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A74597" w:rsidRDefault="009411A5" w:rsidP="00A74597">
            <w:pPr>
              <w:spacing w:before="60" w:after="60"/>
              <w:rPr>
                <w:sz w:val="28"/>
                <w:szCs w:val="28"/>
              </w:rPr>
            </w:pPr>
            <w:r w:rsidRPr="00A74597">
              <w:rPr>
                <w:rFonts w:ascii="Verdana" w:hAnsi="Verdana"/>
                <w:b/>
                <w:sz w:val="24"/>
                <w:szCs w:val="24"/>
              </w:rPr>
              <w:t>Referral proforma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:</w:t>
            </w:r>
            <w:r w:rsidR="00A74597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proofErr w:type="spellStart"/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Pinnaplasty</w:t>
            </w:r>
            <w:proofErr w:type="spellEnd"/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 xml:space="preserve"> (CP43</w:t>
            </w:r>
            <w:r w:rsidR="00BC2F50" w:rsidRPr="00A74597">
              <w:rPr>
                <w:rFonts w:ascii="Verdana" w:hAnsi="Verdana"/>
                <w:b/>
                <w:sz w:val="24"/>
                <w:szCs w:val="24"/>
              </w:rPr>
              <w:t>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BC2F50" w:rsidRDefault="00BC2F50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9411A5" w:rsidRPr="009411A5" w:rsidRDefault="003C21D8" w:rsidP="00534E54">
      <w:pPr>
        <w:spacing w:after="60" w:line="240" w:lineRule="auto"/>
        <w:rPr>
          <w:rFonts w:ascii="Verdana" w:hAnsi="Verdana"/>
          <w:b/>
          <w:sz w:val="24"/>
          <w:szCs w:val="24"/>
        </w:rPr>
      </w:pPr>
      <w:proofErr w:type="spellStart"/>
      <w:r w:rsidRPr="00A74597">
        <w:rPr>
          <w:rFonts w:ascii="Verdana" w:hAnsi="Verdana"/>
          <w:b/>
          <w:sz w:val="24"/>
          <w:szCs w:val="24"/>
        </w:rPr>
        <w:t>Pinnaplasty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337725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337725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1417"/>
        <w:gridCol w:w="4820"/>
      </w:tblGrid>
      <w:tr w:rsidR="00DA1AE4" w:rsidRPr="00534E54" w:rsidTr="00DA1AE4">
        <w:tc>
          <w:tcPr>
            <w:tcW w:w="2689" w:type="dxa"/>
            <w:shd w:val="clear" w:color="auto" w:fill="DEEAF6" w:themeFill="accent1" w:themeFillTint="33"/>
          </w:tcPr>
          <w:p w:rsidR="00DA1AE4" w:rsidRPr="00534E54" w:rsidRDefault="00DA1AE4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Indication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DA1AE4" w:rsidRPr="00534E54" w:rsidRDefault="00DA1AE4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Yes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/>
                <w:b/>
                <w:sz w:val="24"/>
                <w:szCs w:val="24"/>
              </w:rPr>
              <w:t>/No</w:t>
            </w:r>
          </w:p>
          <w:p w:rsidR="00DA1AE4" w:rsidRPr="00534E54" w:rsidRDefault="00DA1AE4" w:rsidP="00BC2F50">
            <w:pPr>
              <w:pStyle w:val="ListParagraph"/>
              <w:numPr>
                <w:ilvl w:val="0"/>
                <w:numId w:val="3"/>
              </w:numPr>
              <w:spacing w:before="120" w:after="120"/>
              <w:ind w:left="457" w:hanging="426"/>
              <w:contextualSpacing w:val="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/ X</w:t>
            </w:r>
          </w:p>
        </w:tc>
        <w:tc>
          <w:tcPr>
            <w:tcW w:w="4820" w:type="dxa"/>
            <w:shd w:val="clear" w:color="auto" w:fill="DEEAF6" w:themeFill="accent1" w:themeFillTint="33"/>
          </w:tcPr>
          <w:p w:rsidR="00DA1AE4" w:rsidRPr="00534E54" w:rsidRDefault="00DA1AE4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bookmarkStart w:id="0" w:name="_GoBack"/>
            <w:bookmarkEnd w:id="0"/>
            <w:r w:rsidRPr="00534E54">
              <w:rPr>
                <w:rFonts w:ascii="Verdana" w:hAnsi="Verdana"/>
                <w:b/>
                <w:sz w:val="24"/>
                <w:szCs w:val="24"/>
              </w:rPr>
              <w:t>Please provide all clinical detail</w:t>
            </w:r>
          </w:p>
        </w:tc>
      </w:tr>
      <w:tr w:rsidR="00DA1AE4" w:rsidRPr="00534E54" w:rsidTr="00DA1AE4">
        <w:tc>
          <w:tcPr>
            <w:tcW w:w="2689" w:type="dxa"/>
          </w:tcPr>
          <w:p w:rsidR="00DA1AE4" w:rsidRPr="003C21D8" w:rsidRDefault="00DA1AE4" w:rsidP="003C21D8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3C21D8">
              <w:rPr>
                <w:rFonts w:ascii="Verdana" w:hAnsi="Verdana" w:cs="Verdana"/>
                <w:sz w:val="24"/>
                <w:szCs w:val="24"/>
              </w:rPr>
              <w:t>Severity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C21D8">
              <w:rPr>
                <w:rFonts w:ascii="Verdana" w:hAnsi="Verdana" w:cs="Verdana"/>
                <w:sz w:val="24"/>
                <w:szCs w:val="24"/>
              </w:rPr>
              <w:t>prominence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C21D8">
              <w:rPr>
                <w:rFonts w:ascii="Verdana" w:hAnsi="Verdana" w:cs="Verdana"/>
                <w:sz w:val="24"/>
                <w:szCs w:val="24"/>
              </w:rPr>
              <w:t>the ear</w:t>
            </w:r>
          </w:p>
        </w:tc>
        <w:tc>
          <w:tcPr>
            <w:tcW w:w="1417" w:type="dxa"/>
          </w:tcPr>
          <w:p w:rsidR="00DA1AE4" w:rsidRPr="00534E54" w:rsidRDefault="00DA1AE4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20" w:type="dxa"/>
          </w:tcPr>
          <w:p w:rsidR="00DA1AE4" w:rsidRPr="00534E54" w:rsidRDefault="00DA1AE4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DA1AE4" w:rsidRPr="00534E54" w:rsidTr="00DA1AE4">
        <w:tc>
          <w:tcPr>
            <w:tcW w:w="2689" w:type="dxa"/>
          </w:tcPr>
          <w:p w:rsidR="00DA1AE4" w:rsidRPr="00534E54" w:rsidRDefault="00DA1AE4" w:rsidP="003C21D8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3C21D8">
              <w:rPr>
                <w:rFonts w:ascii="Verdana" w:hAnsi="Verdana" w:cs="Verdana"/>
                <w:sz w:val="24"/>
                <w:szCs w:val="24"/>
              </w:rPr>
              <w:t>Impact on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C21D8">
              <w:rPr>
                <w:rFonts w:ascii="Verdana" w:hAnsi="Verdana" w:cs="Verdana"/>
                <w:sz w:val="24"/>
                <w:szCs w:val="24"/>
              </w:rPr>
              <w:t>Activities of daily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C21D8">
              <w:rPr>
                <w:rFonts w:ascii="Verdana" w:hAnsi="Verdana" w:cs="Verdana"/>
                <w:sz w:val="24"/>
                <w:szCs w:val="24"/>
              </w:rPr>
              <w:t>living.</w:t>
            </w:r>
          </w:p>
        </w:tc>
        <w:tc>
          <w:tcPr>
            <w:tcW w:w="1417" w:type="dxa"/>
          </w:tcPr>
          <w:p w:rsidR="00DA1AE4" w:rsidRPr="00534E54" w:rsidRDefault="00DA1AE4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820" w:type="dxa"/>
          </w:tcPr>
          <w:p w:rsidR="00DA1AE4" w:rsidRPr="00534E54" w:rsidRDefault="00DA1AE4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p w:rsidR="00BC2F50" w:rsidRDefault="00BC2F50" w:rsidP="003C21D8">
      <w:pPr>
        <w:keepNext/>
        <w:keepLines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3C21D8">
            <w:pPr>
              <w:keepNext/>
              <w:keepLines/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E6D46"/>
    <w:multiLevelType w:val="hybridMultilevel"/>
    <w:tmpl w:val="A4E093B8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337725"/>
    <w:rsid w:val="003C21D8"/>
    <w:rsid w:val="00534E54"/>
    <w:rsid w:val="0055156C"/>
    <w:rsid w:val="009411A5"/>
    <w:rsid w:val="00A74597"/>
    <w:rsid w:val="00BC2F50"/>
    <w:rsid w:val="00DA1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5</cp:revision>
  <dcterms:created xsi:type="dcterms:W3CDTF">2022-03-07T14:24:00Z</dcterms:created>
  <dcterms:modified xsi:type="dcterms:W3CDTF">2022-03-07T15:25:00Z</dcterms:modified>
</cp:coreProperties>
</file>