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49A4" w:rsidRDefault="003D49A4" w:rsidP="00AD28D9">
      <w:pPr>
        <w:jc w:val="center"/>
        <w:rPr>
          <w:b/>
          <w:bCs/>
          <w:sz w:val="28"/>
          <w:szCs w:val="28"/>
        </w:rPr>
      </w:pPr>
      <w:bookmarkStart w:id="0" w:name="_GoBack"/>
      <w:bookmarkEnd w:id="0"/>
      <w:r>
        <w:rPr>
          <w:b/>
          <w:bCs/>
          <w:noProof/>
          <w:sz w:val="28"/>
          <w:szCs w:val="28"/>
          <w:lang w:eastAsia="en-GB"/>
        </w:rPr>
        <w:drawing>
          <wp:anchor distT="0" distB="0" distL="114300" distR="114300" simplePos="0" relativeHeight="251658240" behindDoc="0" locked="0" layoutInCell="1" allowOverlap="1" wp14:anchorId="16104551" wp14:editId="093FEE6D">
            <wp:simplePos x="0" y="0"/>
            <wp:positionH relativeFrom="column">
              <wp:posOffset>2750185</wp:posOffset>
            </wp:positionH>
            <wp:positionV relativeFrom="paragraph">
              <wp:posOffset>0</wp:posOffset>
            </wp:positionV>
            <wp:extent cx="2926715" cy="735965"/>
            <wp:effectExtent l="0" t="0" r="6985" b="6985"/>
            <wp:wrapSquare wrapText="left"/>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6715" cy="7359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D49A4" w:rsidRDefault="003D49A4" w:rsidP="00AD28D9">
      <w:pPr>
        <w:jc w:val="center"/>
        <w:rPr>
          <w:b/>
          <w:bCs/>
          <w:sz w:val="28"/>
          <w:szCs w:val="28"/>
        </w:rPr>
      </w:pPr>
    </w:p>
    <w:p w:rsidR="003D49A4" w:rsidRPr="00DC5EFC" w:rsidRDefault="003D49A4" w:rsidP="00DC5EFC">
      <w:pPr>
        <w:rPr>
          <w:b/>
          <w:bCs/>
          <w:sz w:val="18"/>
          <w:szCs w:val="28"/>
        </w:rPr>
      </w:pPr>
    </w:p>
    <w:p w:rsidR="00AD28D9" w:rsidRPr="00F05017" w:rsidRDefault="00AD28D9" w:rsidP="00AD28D9">
      <w:pPr>
        <w:jc w:val="center"/>
        <w:rPr>
          <w:b/>
          <w:bCs/>
          <w:sz w:val="32"/>
          <w:szCs w:val="32"/>
        </w:rPr>
      </w:pPr>
      <w:r w:rsidRPr="00F05017">
        <w:rPr>
          <w:b/>
          <w:bCs/>
          <w:sz w:val="32"/>
          <w:szCs w:val="32"/>
        </w:rPr>
        <w:t>EASC ACTION PLAN</w:t>
      </w:r>
      <w:r w:rsidR="002C6F72">
        <w:rPr>
          <w:b/>
          <w:bCs/>
          <w:sz w:val="32"/>
          <w:szCs w:val="32"/>
        </w:rPr>
        <w:t xml:space="preserve"> –</w:t>
      </w:r>
      <w:r w:rsidR="0041100E">
        <w:rPr>
          <w:b/>
          <w:bCs/>
          <w:sz w:val="32"/>
          <w:szCs w:val="32"/>
        </w:rPr>
        <w:t>January 2022</w:t>
      </w:r>
      <w:r w:rsidR="002C6F72">
        <w:rPr>
          <w:b/>
          <w:bCs/>
          <w:sz w:val="32"/>
          <w:szCs w:val="32"/>
        </w:rPr>
        <w:t xml:space="preserve"> Update</w:t>
      </w:r>
    </w:p>
    <w:tbl>
      <w:tblPr>
        <w:tblStyle w:val="TableGrid"/>
        <w:tblW w:w="15734" w:type="dxa"/>
        <w:tblInd w:w="-856" w:type="dxa"/>
        <w:tblLayout w:type="fixed"/>
        <w:tblLook w:val="04A0" w:firstRow="1" w:lastRow="0" w:firstColumn="1" w:lastColumn="0" w:noHBand="0" w:noVBand="1"/>
      </w:tblPr>
      <w:tblGrid>
        <w:gridCol w:w="568"/>
        <w:gridCol w:w="1559"/>
        <w:gridCol w:w="3684"/>
        <w:gridCol w:w="1417"/>
        <w:gridCol w:w="1417"/>
        <w:gridCol w:w="1134"/>
        <w:gridCol w:w="5955"/>
      </w:tblGrid>
      <w:tr w:rsidR="005A3335" w:rsidRPr="00865A08" w:rsidTr="00FD7108">
        <w:trPr>
          <w:trHeight w:val="319"/>
          <w:tblHeader/>
        </w:trPr>
        <w:tc>
          <w:tcPr>
            <w:tcW w:w="568" w:type="dxa"/>
            <w:shd w:val="clear" w:color="auto" w:fill="B4C6E7" w:themeFill="accent1" w:themeFillTint="66"/>
          </w:tcPr>
          <w:p w:rsidR="005A3335" w:rsidRPr="00865A08" w:rsidRDefault="004E0FC4">
            <w:pPr>
              <w:rPr>
                <w:rFonts w:cstheme="minorHAnsi"/>
                <w:b/>
                <w:bCs/>
              </w:rPr>
            </w:pPr>
            <w:r w:rsidRPr="00865A08">
              <w:rPr>
                <w:rFonts w:cstheme="minorHAnsi"/>
                <w:b/>
                <w:bCs/>
              </w:rPr>
              <w:t>Ref</w:t>
            </w:r>
          </w:p>
        </w:tc>
        <w:tc>
          <w:tcPr>
            <w:tcW w:w="1559" w:type="dxa"/>
            <w:shd w:val="clear" w:color="auto" w:fill="B4C6E7" w:themeFill="accent1" w:themeFillTint="66"/>
          </w:tcPr>
          <w:p w:rsidR="005A3335" w:rsidRPr="00865A08" w:rsidRDefault="005A3335">
            <w:pPr>
              <w:rPr>
                <w:rFonts w:cstheme="minorHAnsi"/>
                <w:b/>
                <w:bCs/>
              </w:rPr>
            </w:pPr>
            <w:r w:rsidRPr="00865A08">
              <w:rPr>
                <w:rFonts w:cstheme="minorHAnsi"/>
                <w:b/>
                <w:bCs/>
              </w:rPr>
              <w:t>Issue</w:t>
            </w:r>
          </w:p>
        </w:tc>
        <w:tc>
          <w:tcPr>
            <w:tcW w:w="3684" w:type="dxa"/>
            <w:shd w:val="clear" w:color="auto" w:fill="B4C6E7" w:themeFill="accent1" w:themeFillTint="66"/>
          </w:tcPr>
          <w:p w:rsidR="005A3335" w:rsidRPr="00865A08" w:rsidRDefault="005A3335">
            <w:pPr>
              <w:rPr>
                <w:rFonts w:cstheme="minorHAnsi"/>
                <w:b/>
                <w:bCs/>
              </w:rPr>
            </w:pPr>
            <w:r w:rsidRPr="00865A08">
              <w:rPr>
                <w:rFonts w:cstheme="minorHAnsi"/>
                <w:b/>
                <w:bCs/>
              </w:rPr>
              <w:t>Action</w:t>
            </w:r>
          </w:p>
        </w:tc>
        <w:tc>
          <w:tcPr>
            <w:tcW w:w="1417" w:type="dxa"/>
            <w:shd w:val="clear" w:color="auto" w:fill="B4C6E7" w:themeFill="accent1" w:themeFillTint="66"/>
          </w:tcPr>
          <w:p w:rsidR="005A3335" w:rsidRPr="00865A08" w:rsidRDefault="005A3335">
            <w:pPr>
              <w:rPr>
                <w:rFonts w:cstheme="minorHAnsi"/>
                <w:b/>
                <w:bCs/>
              </w:rPr>
            </w:pPr>
            <w:r w:rsidRPr="00865A08">
              <w:rPr>
                <w:rFonts w:cstheme="minorHAnsi"/>
                <w:b/>
                <w:bCs/>
              </w:rPr>
              <w:t>Lead</w:t>
            </w:r>
          </w:p>
        </w:tc>
        <w:tc>
          <w:tcPr>
            <w:tcW w:w="1417" w:type="dxa"/>
            <w:shd w:val="clear" w:color="auto" w:fill="B4C6E7" w:themeFill="accent1" w:themeFillTint="66"/>
          </w:tcPr>
          <w:p w:rsidR="005A3335" w:rsidRPr="00865A08" w:rsidRDefault="005A3335">
            <w:pPr>
              <w:rPr>
                <w:rFonts w:cstheme="minorHAnsi"/>
                <w:b/>
                <w:bCs/>
              </w:rPr>
            </w:pPr>
            <w:r w:rsidRPr="00865A08">
              <w:rPr>
                <w:rFonts w:cstheme="minorHAnsi"/>
                <w:b/>
                <w:bCs/>
              </w:rPr>
              <w:t>Start Date</w:t>
            </w:r>
          </w:p>
        </w:tc>
        <w:tc>
          <w:tcPr>
            <w:tcW w:w="1134" w:type="dxa"/>
            <w:shd w:val="clear" w:color="auto" w:fill="B4C6E7" w:themeFill="accent1" w:themeFillTint="66"/>
          </w:tcPr>
          <w:p w:rsidR="005A3335" w:rsidRPr="00865A08" w:rsidRDefault="005A3335">
            <w:pPr>
              <w:rPr>
                <w:rFonts w:cstheme="minorHAnsi"/>
                <w:b/>
                <w:bCs/>
              </w:rPr>
            </w:pPr>
            <w:r w:rsidRPr="00865A08">
              <w:rPr>
                <w:rFonts w:cstheme="minorHAnsi"/>
                <w:b/>
                <w:bCs/>
              </w:rPr>
              <w:t>End Date</w:t>
            </w:r>
          </w:p>
        </w:tc>
        <w:tc>
          <w:tcPr>
            <w:tcW w:w="5955" w:type="dxa"/>
            <w:shd w:val="clear" w:color="auto" w:fill="B4C6E7" w:themeFill="accent1" w:themeFillTint="66"/>
          </w:tcPr>
          <w:p w:rsidR="005A3335" w:rsidRPr="00865A08" w:rsidRDefault="005A3335" w:rsidP="000E6036">
            <w:pPr>
              <w:jc w:val="both"/>
              <w:rPr>
                <w:rFonts w:cstheme="minorHAnsi"/>
                <w:b/>
                <w:bCs/>
              </w:rPr>
            </w:pPr>
            <w:r w:rsidRPr="00865A08">
              <w:rPr>
                <w:rFonts w:cstheme="minorHAnsi"/>
                <w:b/>
                <w:bCs/>
              </w:rPr>
              <w:t xml:space="preserve">Current Position </w:t>
            </w:r>
          </w:p>
        </w:tc>
      </w:tr>
      <w:tr w:rsidR="00FD7108" w:rsidRPr="00865A08" w:rsidTr="00FD7108">
        <w:trPr>
          <w:trHeight w:val="300"/>
        </w:trPr>
        <w:tc>
          <w:tcPr>
            <w:tcW w:w="568" w:type="dxa"/>
            <w:vMerge w:val="restart"/>
          </w:tcPr>
          <w:p w:rsidR="00FD7108" w:rsidRPr="00865A08" w:rsidRDefault="00FD7108" w:rsidP="00E90CA1">
            <w:pPr>
              <w:rPr>
                <w:rFonts w:cstheme="minorHAnsi"/>
                <w:b/>
                <w:bCs/>
              </w:rPr>
            </w:pPr>
            <w:r w:rsidRPr="00865A08">
              <w:rPr>
                <w:rFonts w:cstheme="minorHAnsi"/>
                <w:b/>
                <w:bCs/>
              </w:rPr>
              <w:t>1</w:t>
            </w:r>
          </w:p>
        </w:tc>
        <w:tc>
          <w:tcPr>
            <w:tcW w:w="1559" w:type="dxa"/>
            <w:vMerge w:val="restart"/>
          </w:tcPr>
          <w:p w:rsidR="00FD7108" w:rsidRPr="00865A08" w:rsidRDefault="00FD7108" w:rsidP="00E90CA1">
            <w:pPr>
              <w:rPr>
                <w:rFonts w:cstheme="minorHAnsi"/>
                <w:b/>
                <w:bCs/>
              </w:rPr>
            </w:pPr>
            <w:r w:rsidRPr="00865A08">
              <w:rPr>
                <w:rFonts w:cstheme="minorHAnsi"/>
                <w:b/>
                <w:bCs/>
              </w:rPr>
              <w:t xml:space="preserve">Enhancing Ambulance Capacity </w:t>
            </w:r>
          </w:p>
        </w:tc>
        <w:tc>
          <w:tcPr>
            <w:tcW w:w="3684" w:type="dxa"/>
          </w:tcPr>
          <w:p w:rsidR="00FD7108" w:rsidRPr="00865A08" w:rsidRDefault="005B63BB" w:rsidP="000A0538">
            <w:pPr>
              <w:rPr>
                <w:rFonts w:cstheme="minorHAnsi"/>
              </w:rPr>
            </w:pPr>
            <w:r w:rsidRPr="00674870">
              <w:rPr>
                <w:rFonts w:cstheme="minorHAnsi"/>
              </w:rPr>
              <w:t>Additional Emergency Medical T</w:t>
            </w:r>
            <w:r w:rsidR="00FD7108" w:rsidRPr="00674870">
              <w:rPr>
                <w:rFonts w:cstheme="minorHAnsi"/>
              </w:rPr>
              <w:t>echnicians recruitment</w:t>
            </w:r>
          </w:p>
        </w:tc>
        <w:tc>
          <w:tcPr>
            <w:tcW w:w="1417" w:type="dxa"/>
          </w:tcPr>
          <w:p w:rsidR="00FD7108" w:rsidRPr="00865A08" w:rsidRDefault="00FD7108">
            <w:pPr>
              <w:rPr>
                <w:rFonts w:cstheme="minorHAnsi"/>
              </w:rPr>
            </w:pPr>
            <w:r w:rsidRPr="00865A08">
              <w:rPr>
                <w:rFonts w:cstheme="minorHAnsi"/>
              </w:rPr>
              <w:t>WAST</w:t>
            </w:r>
          </w:p>
        </w:tc>
        <w:tc>
          <w:tcPr>
            <w:tcW w:w="1417" w:type="dxa"/>
          </w:tcPr>
          <w:p w:rsidR="00FD7108" w:rsidRPr="00865A08" w:rsidRDefault="00FD7108">
            <w:pPr>
              <w:rPr>
                <w:rFonts w:cstheme="minorHAnsi"/>
              </w:rPr>
            </w:pPr>
            <w:r w:rsidRPr="00865A08">
              <w:rPr>
                <w:rFonts w:cstheme="minorHAnsi"/>
              </w:rPr>
              <w:t xml:space="preserve">Now </w:t>
            </w:r>
          </w:p>
        </w:tc>
        <w:tc>
          <w:tcPr>
            <w:tcW w:w="1134" w:type="dxa"/>
          </w:tcPr>
          <w:p w:rsidR="00FD7108" w:rsidRPr="00865A08" w:rsidRDefault="00FD7108">
            <w:pPr>
              <w:rPr>
                <w:rFonts w:cstheme="minorHAnsi"/>
              </w:rPr>
            </w:pPr>
            <w:r w:rsidRPr="00865A08">
              <w:rPr>
                <w:rFonts w:cstheme="minorHAnsi"/>
              </w:rPr>
              <w:t>March 2022</w:t>
            </w:r>
          </w:p>
        </w:tc>
        <w:tc>
          <w:tcPr>
            <w:tcW w:w="5955" w:type="dxa"/>
          </w:tcPr>
          <w:p w:rsidR="00963DD6" w:rsidRDefault="00963DD6" w:rsidP="00DB092F">
            <w:pPr>
              <w:rPr>
                <w:rFonts w:cstheme="minorHAnsi"/>
                <w:b/>
                <w:color w:val="000000" w:themeColor="text1"/>
                <w:shd w:val="clear" w:color="auto" w:fill="FFFFFF"/>
              </w:rPr>
            </w:pPr>
            <w:r>
              <w:rPr>
                <w:rFonts w:cstheme="minorHAnsi"/>
                <w:b/>
                <w:color w:val="000000" w:themeColor="text1"/>
                <w:shd w:val="clear" w:color="auto" w:fill="FFFFFF"/>
              </w:rPr>
              <w:t xml:space="preserve">Current </w:t>
            </w:r>
            <w:r w:rsidR="00EE56D8">
              <w:rPr>
                <w:rFonts w:cstheme="minorHAnsi"/>
                <w:b/>
                <w:color w:val="000000" w:themeColor="text1"/>
                <w:shd w:val="clear" w:color="auto" w:fill="FFFFFF"/>
              </w:rPr>
              <w:t xml:space="preserve">Position </w:t>
            </w:r>
          </w:p>
          <w:p w:rsidR="00EE56D8" w:rsidRDefault="00EE56D8" w:rsidP="00DB092F">
            <w:pPr>
              <w:rPr>
                <w:rFonts w:cstheme="minorHAnsi"/>
                <w:color w:val="000000" w:themeColor="text1"/>
                <w:shd w:val="clear" w:color="auto" w:fill="FFFFFF"/>
              </w:rPr>
            </w:pPr>
            <w:r>
              <w:rPr>
                <w:rFonts w:cstheme="minorHAnsi"/>
                <w:color w:val="000000" w:themeColor="text1"/>
                <w:shd w:val="clear" w:color="auto" w:fill="FFFFFF"/>
              </w:rPr>
              <w:t xml:space="preserve">104 currently going through training: </w:t>
            </w:r>
          </w:p>
          <w:p w:rsidR="00EE56D8" w:rsidRDefault="00EE56D8" w:rsidP="00DB092F">
            <w:pPr>
              <w:rPr>
                <w:rFonts w:cstheme="minorHAnsi"/>
                <w:color w:val="000000" w:themeColor="text1"/>
                <w:shd w:val="clear" w:color="auto" w:fill="FFFFFF"/>
              </w:rPr>
            </w:pPr>
            <w:r>
              <w:rPr>
                <w:rFonts w:cstheme="minorHAnsi"/>
                <w:color w:val="000000" w:themeColor="text1"/>
                <w:shd w:val="clear" w:color="auto" w:fill="FFFFFF"/>
              </w:rPr>
              <w:t xml:space="preserve">17 will be operational in mid-March from the November cohort.  </w:t>
            </w:r>
          </w:p>
          <w:p w:rsidR="00963DD6" w:rsidRDefault="00D86292" w:rsidP="00DB092F">
            <w:pPr>
              <w:rPr>
                <w:rFonts w:cstheme="minorHAnsi"/>
                <w:color w:val="000000" w:themeColor="text1"/>
                <w:shd w:val="clear" w:color="auto" w:fill="FFFFFF"/>
              </w:rPr>
            </w:pPr>
            <w:r>
              <w:rPr>
                <w:rFonts w:cstheme="minorHAnsi"/>
                <w:color w:val="000000" w:themeColor="text1"/>
                <w:shd w:val="clear" w:color="auto" w:fill="FFFFFF"/>
              </w:rPr>
              <w:t>11 will be operational on 2</w:t>
            </w:r>
            <w:r w:rsidRPr="00D86292">
              <w:rPr>
                <w:rFonts w:cstheme="minorHAnsi"/>
                <w:color w:val="000000" w:themeColor="text1"/>
                <w:shd w:val="clear" w:color="auto" w:fill="FFFFFF"/>
                <w:vertAlign w:val="superscript"/>
              </w:rPr>
              <w:t>nd</w:t>
            </w:r>
            <w:r>
              <w:rPr>
                <w:rFonts w:cstheme="minorHAnsi"/>
                <w:color w:val="000000" w:themeColor="text1"/>
                <w:shd w:val="clear" w:color="auto" w:fill="FFFFFF"/>
              </w:rPr>
              <w:t xml:space="preserve"> </w:t>
            </w:r>
            <w:r w:rsidRPr="00D86292">
              <w:rPr>
                <w:rFonts w:cstheme="minorHAnsi"/>
                <w:color w:val="000000" w:themeColor="text1"/>
                <w:shd w:val="clear" w:color="auto" w:fill="FFFFFF"/>
              </w:rPr>
              <w:t>May</w:t>
            </w:r>
            <w:r w:rsidR="00AE4090" w:rsidRPr="00D86292">
              <w:rPr>
                <w:rFonts w:cstheme="minorHAnsi"/>
                <w:color w:val="000000" w:themeColor="text1"/>
                <w:shd w:val="clear" w:color="auto" w:fill="FFFFFF"/>
              </w:rPr>
              <w:t xml:space="preserve"> from</w:t>
            </w:r>
            <w:r w:rsidR="00AE4090">
              <w:rPr>
                <w:rFonts w:cstheme="minorHAnsi"/>
                <w:color w:val="000000" w:themeColor="text1"/>
                <w:shd w:val="clear" w:color="auto" w:fill="FFFFFF"/>
              </w:rPr>
              <w:t xml:space="preserve"> the December </w:t>
            </w:r>
            <w:r w:rsidR="00FB11A4">
              <w:rPr>
                <w:rFonts w:cstheme="minorHAnsi"/>
                <w:color w:val="000000" w:themeColor="text1"/>
                <w:shd w:val="clear" w:color="auto" w:fill="FFFFFF"/>
              </w:rPr>
              <w:t xml:space="preserve">cohort. </w:t>
            </w:r>
          </w:p>
          <w:p w:rsidR="00FB11A4" w:rsidRDefault="00FB11A4" w:rsidP="00DB092F">
            <w:pPr>
              <w:rPr>
                <w:rFonts w:cstheme="minorHAnsi"/>
                <w:color w:val="000000" w:themeColor="text1"/>
                <w:shd w:val="clear" w:color="auto" w:fill="FFFFFF"/>
              </w:rPr>
            </w:pPr>
            <w:r>
              <w:rPr>
                <w:rFonts w:cstheme="minorHAnsi"/>
                <w:color w:val="000000" w:themeColor="text1"/>
                <w:shd w:val="clear" w:color="auto" w:fill="FFFFFF"/>
              </w:rPr>
              <w:t xml:space="preserve">76 will be operational in early May from the January cohort. </w:t>
            </w:r>
          </w:p>
          <w:p w:rsidR="00FB11A4" w:rsidRDefault="00FB11A4" w:rsidP="00DB092F">
            <w:pPr>
              <w:rPr>
                <w:rFonts w:cstheme="minorHAnsi"/>
                <w:color w:val="000000" w:themeColor="text1"/>
                <w:shd w:val="clear" w:color="auto" w:fill="FFFFFF"/>
              </w:rPr>
            </w:pPr>
          </w:p>
          <w:p w:rsidR="00FB11A4" w:rsidRDefault="00FB11A4" w:rsidP="00DB092F">
            <w:pPr>
              <w:rPr>
                <w:rFonts w:cstheme="minorHAnsi"/>
                <w:color w:val="000000" w:themeColor="text1"/>
                <w:shd w:val="clear" w:color="auto" w:fill="FFFFFF"/>
              </w:rPr>
            </w:pPr>
            <w:r>
              <w:rPr>
                <w:rFonts w:cstheme="minorHAnsi"/>
                <w:color w:val="000000" w:themeColor="text1"/>
                <w:shd w:val="clear" w:color="auto" w:fill="FFFFFF"/>
              </w:rPr>
              <w:t xml:space="preserve">1 deferred sickness, 3 withdrew. </w:t>
            </w:r>
          </w:p>
          <w:p w:rsidR="00FB11A4" w:rsidRDefault="00FB11A4" w:rsidP="00DB092F">
            <w:pPr>
              <w:rPr>
                <w:rFonts w:cstheme="minorHAnsi"/>
                <w:color w:val="000000" w:themeColor="text1"/>
                <w:shd w:val="clear" w:color="auto" w:fill="FFFFFF"/>
              </w:rPr>
            </w:pPr>
          </w:p>
          <w:p w:rsidR="00AB0DC4" w:rsidRPr="00FB11A4" w:rsidRDefault="00FB11A4" w:rsidP="00DB092F">
            <w:pPr>
              <w:rPr>
                <w:rFonts w:cstheme="minorHAnsi"/>
                <w:color w:val="000000" w:themeColor="text1"/>
                <w:shd w:val="clear" w:color="auto" w:fill="FFFFFF"/>
              </w:rPr>
            </w:pPr>
            <w:r>
              <w:rPr>
                <w:rFonts w:cstheme="minorHAnsi"/>
                <w:b/>
                <w:color w:val="000000" w:themeColor="text1"/>
                <w:shd w:val="clear" w:color="auto" w:fill="FFFFFF"/>
              </w:rPr>
              <w:t xml:space="preserve">Previous </w:t>
            </w:r>
            <w:r w:rsidR="00AB0DC4" w:rsidRPr="00865A08">
              <w:rPr>
                <w:rFonts w:cstheme="minorHAnsi"/>
                <w:b/>
                <w:color w:val="000000" w:themeColor="text1"/>
                <w:shd w:val="clear" w:color="auto" w:fill="FFFFFF"/>
              </w:rPr>
              <w:t xml:space="preserve">Position </w:t>
            </w:r>
          </w:p>
          <w:p w:rsidR="00AB0DC4" w:rsidRPr="00865A08" w:rsidRDefault="00AB0DC4" w:rsidP="00DB092F">
            <w:pPr>
              <w:rPr>
                <w:rFonts w:cstheme="minorHAnsi"/>
              </w:rPr>
            </w:pPr>
            <w:r w:rsidRPr="00865A08">
              <w:rPr>
                <w:rFonts w:cstheme="minorHAnsi"/>
              </w:rPr>
              <w:t>10</w:t>
            </w:r>
            <w:r w:rsidR="0041100E">
              <w:rPr>
                <w:rFonts w:cstheme="minorHAnsi"/>
              </w:rPr>
              <w:t>8</w:t>
            </w:r>
            <w:r w:rsidRPr="00865A08">
              <w:rPr>
                <w:rFonts w:cstheme="minorHAnsi"/>
              </w:rPr>
              <w:t xml:space="preserve"> Trainee EMTs will commence training in the coming months:</w:t>
            </w:r>
          </w:p>
          <w:p w:rsidR="00AB0DC4" w:rsidRPr="00865A08" w:rsidRDefault="00AB0DC4" w:rsidP="00DB092F">
            <w:pPr>
              <w:rPr>
                <w:rFonts w:cstheme="minorHAnsi"/>
              </w:rPr>
            </w:pPr>
            <w:r w:rsidRPr="00865A08">
              <w:rPr>
                <w:rFonts w:cstheme="minorHAnsi"/>
              </w:rPr>
              <w:t>18 started training on</w:t>
            </w:r>
            <w:r w:rsidR="00485AE4">
              <w:rPr>
                <w:rFonts w:cstheme="minorHAnsi"/>
              </w:rPr>
              <w:t xml:space="preserve"> 8 November. </w:t>
            </w:r>
          </w:p>
          <w:p w:rsidR="00991FA1" w:rsidRPr="00865A08" w:rsidRDefault="00991FA1" w:rsidP="00991FA1">
            <w:pPr>
              <w:rPr>
                <w:rFonts w:cstheme="minorHAnsi"/>
              </w:rPr>
            </w:pPr>
            <w:r w:rsidRPr="00865A08">
              <w:rPr>
                <w:rFonts w:cstheme="minorHAnsi"/>
              </w:rPr>
              <w:t xml:space="preserve">13 will commence training on </w:t>
            </w:r>
            <w:r w:rsidR="00485AE4">
              <w:rPr>
                <w:rFonts w:cstheme="minorHAnsi"/>
              </w:rPr>
              <w:t>13</w:t>
            </w:r>
            <w:r w:rsidR="00FB11A4">
              <w:rPr>
                <w:rFonts w:cstheme="minorHAnsi"/>
              </w:rPr>
              <w:t xml:space="preserve"> December</w:t>
            </w:r>
            <w:r w:rsidR="00485AE4">
              <w:rPr>
                <w:rFonts w:cstheme="minorHAnsi"/>
              </w:rPr>
              <w:t xml:space="preserve">. </w:t>
            </w:r>
          </w:p>
          <w:p w:rsidR="002904BA" w:rsidRDefault="00FB11A4" w:rsidP="00DB092F">
            <w:pPr>
              <w:rPr>
                <w:rFonts w:cstheme="minorHAnsi"/>
              </w:rPr>
            </w:pPr>
            <w:r>
              <w:rPr>
                <w:rFonts w:cstheme="minorHAnsi"/>
              </w:rPr>
              <w:t>78</w:t>
            </w:r>
            <w:r w:rsidR="00991FA1" w:rsidRPr="00865A08">
              <w:rPr>
                <w:rFonts w:cstheme="minorHAnsi"/>
              </w:rPr>
              <w:t xml:space="preserve"> will commence training on </w:t>
            </w:r>
            <w:r w:rsidR="00485AE4">
              <w:rPr>
                <w:rFonts w:cstheme="minorHAnsi"/>
              </w:rPr>
              <w:t>4 January 2022</w:t>
            </w:r>
            <w:r w:rsidR="00991FA1" w:rsidRPr="00865A08">
              <w:rPr>
                <w:rFonts w:cstheme="minorHAnsi"/>
              </w:rPr>
              <w:t xml:space="preserve"> due to the candidate’s prior experience</w:t>
            </w:r>
            <w:r w:rsidR="00485AE4">
              <w:rPr>
                <w:rFonts w:cstheme="minorHAnsi"/>
              </w:rPr>
              <w:t>.</w:t>
            </w:r>
          </w:p>
          <w:p w:rsidR="008753FA" w:rsidRPr="00865A08" w:rsidRDefault="008753FA" w:rsidP="00963DD6">
            <w:pPr>
              <w:rPr>
                <w:rFonts w:cstheme="minorHAnsi"/>
              </w:rPr>
            </w:pPr>
          </w:p>
        </w:tc>
      </w:tr>
      <w:tr w:rsidR="00FD7108" w:rsidRPr="00865A08" w:rsidTr="00FD7108">
        <w:trPr>
          <w:trHeight w:val="300"/>
        </w:trPr>
        <w:tc>
          <w:tcPr>
            <w:tcW w:w="568" w:type="dxa"/>
            <w:vMerge/>
          </w:tcPr>
          <w:p w:rsidR="00FD7108" w:rsidRPr="00865A08" w:rsidRDefault="00FD7108" w:rsidP="00E90CA1">
            <w:pPr>
              <w:pStyle w:val="ListParagraph"/>
              <w:numPr>
                <w:ilvl w:val="1"/>
                <w:numId w:val="4"/>
              </w:numPr>
              <w:rPr>
                <w:rFonts w:cstheme="minorHAnsi"/>
                <w:b/>
                <w:bCs/>
              </w:rPr>
            </w:pPr>
          </w:p>
        </w:tc>
        <w:tc>
          <w:tcPr>
            <w:tcW w:w="1559" w:type="dxa"/>
            <w:vMerge/>
          </w:tcPr>
          <w:p w:rsidR="00FD7108" w:rsidRPr="00865A08" w:rsidRDefault="00FD7108" w:rsidP="00E90CA1">
            <w:pPr>
              <w:pStyle w:val="ListParagraph"/>
              <w:numPr>
                <w:ilvl w:val="1"/>
                <w:numId w:val="4"/>
              </w:numPr>
              <w:rPr>
                <w:rFonts w:cstheme="minorHAnsi"/>
                <w:b/>
                <w:bCs/>
              </w:rPr>
            </w:pPr>
          </w:p>
        </w:tc>
        <w:tc>
          <w:tcPr>
            <w:tcW w:w="3684" w:type="dxa"/>
          </w:tcPr>
          <w:p w:rsidR="00FD7108" w:rsidRPr="00865A08" w:rsidRDefault="00FD7108">
            <w:pPr>
              <w:rPr>
                <w:rFonts w:cstheme="minorHAnsi"/>
              </w:rPr>
            </w:pPr>
            <w:r w:rsidRPr="00865A08">
              <w:rPr>
                <w:rFonts w:cstheme="minorHAnsi"/>
                <w:bCs/>
              </w:rPr>
              <w:t xml:space="preserve">Relief gap recruitment </w:t>
            </w:r>
          </w:p>
        </w:tc>
        <w:tc>
          <w:tcPr>
            <w:tcW w:w="1417" w:type="dxa"/>
          </w:tcPr>
          <w:p w:rsidR="00FD7108" w:rsidRPr="00865A08" w:rsidRDefault="00FD7108">
            <w:pPr>
              <w:rPr>
                <w:rFonts w:cstheme="minorHAnsi"/>
              </w:rPr>
            </w:pPr>
            <w:r w:rsidRPr="00865A08">
              <w:rPr>
                <w:rFonts w:cstheme="minorHAnsi"/>
              </w:rPr>
              <w:t>WAST</w:t>
            </w:r>
          </w:p>
        </w:tc>
        <w:tc>
          <w:tcPr>
            <w:tcW w:w="1417" w:type="dxa"/>
          </w:tcPr>
          <w:p w:rsidR="00FD7108" w:rsidRPr="00865A08" w:rsidRDefault="00FD7108">
            <w:pPr>
              <w:rPr>
                <w:rFonts w:cstheme="minorHAnsi"/>
              </w:rPr>
            </w:pPr>
            <w:r w:rsidRPr="00865A08">
              <w:rPr>
                <w:rFonts w:cstheme="minorHAnsi"/>
              </w:rPr>
              <w:t>Apr 21</w:t>
            </w:r>
          </w:p>
        </w:tc>
        <w:tc>
          <w:tcPr>
            <w:tcW w:w="1134" w:type="dxa"/>
          </w:tcPr>
          <w:p w:rsidR="00FD7108" w:rsidRPr="00865A08" w:rsidRDefault="00FD7108">
            <w:pPr>
              <w:rPr>
                <w:rFonts w:cstheme="minorHAnsi"/>
              </w:rPr>
            </w:pPr>
            <w:r w:rsidRPr="00865A08">
              <w:rPr>
                <w:rFonts w:cstheme="minorHAnsi"/>
              </w:rPr>
              <w:t xml:space="preserve">March 2022 </w:t>
            </w:r>
          </w:p>
        </w:tc>
        <w:tc>
          <w:tcPr>
            <w:tcW w:w="5955" w:type="dxa"/>
          </w:tcPr>
          <w:p w:rsidR="00485AE4" w:rsidRPr="00865A08"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2904BA" w:rsidRPr="00D10794" w:rsidRDefault="00D10794" w:rsidP="00277B86">
            <w:pPr>
              <w:rPr>
                <w:color w:val="000000" w:themeColor="text1"/>
              </w:rPr>
            </w:pPr>
            <w:r w:rsidRPr="00D10794">
              <w:rPr>
                <w:color w:val="000000" w:themeColor="text1"/>
              </w:rPr>
              <w:t>Overall, the relief gap closed target figure is 1,691 FTEs (of which 262 FTEs required to close relief gap).  The Trust, in collaboration with the EASC agreed to prioritise an expansion of the CSD. The current year end estimate is 1,713.25 FTEs compared to the original ambitious target of 1,691 FTEs</w:t>
            </w:r>
            <w:r w:rsidR="00C07597">
              <w:rPr>
                <w:color w:val="000000" w:themeColor="text1"/>
              </w:rPr>
              <w:t>.</w:t>
            </w:r>
          </w:p>
          <w:p w:rsidR="00D10794" w:rsidRPr="00D10794" w:rsidRDefault="00D10794" w:rsidP="00277B86">
            <w:pPr>
              <w:rPr>
                <w:rFonts w:cstheme="minorHAnsi"/>
                <w:highlight w:val="yellow"/>
              </w:rPr>
            </w:pPr>
          </w:p>
          <w:p w:rsidR="00485AE4" w:rsidRPr="00485AE4" w:rsidRDefault="00485AE4" w:rsidP="00277B86">
            <w:pPr>
              <w:rPr>
                <w:rFonts w:cstheme="minorHAnsi"/>
                <w:b/>
                <w:color w:val="000000" w:themeColor="text1"/>
              </w:rPr>
            </w:pPr>
            <w:r w:rsidRPr="00865A08">
              <w:rPr>
                <w:rFonts w:cstheme="minorHAnsi"/>
                <w:b/>
                <w:color w:val="000000" w:themeColor="text1"/>
              </w:rPr>
              <w:t xml:space="preserve">Previous Position </w:t>
            </w:r>
          </w:p>
          <w:p w:rsidR="002904BA" w:rsidRPr="00865A08" w:rsidRDefault="00FD7108" w:rsidP="00277B86">
            <w:pPr>
              <w:rPr>
                <w:rFonts w:cstheme="minorHAnsi"/>
              </w:rPr>
            </w:pPr>
            <w:r w:rsidRPr="00865A08">
              <w:rPr>
                <w:rFonts w:cstheme="minorHAnsi"/>
              </w:rPr>
              <w:t>On track to deliver year 2 of the D</w:t>
            </w:r>
            <w:r w:rsidR="00277B86" w:rsidRPr="00865A08">
              <w:rPr>
                <w:rFonts w:cstheme="minorHAnsi"/>
              </w:rPr>
              <w:t>emand and Capacity Review</w:t>
            </w:r>
            <w:r w:rsidR="00485AE4">
              <w:rPr>
                <w:rFonts w:cstheme="minorHAnsi"/>
              </w:rPr>
              <w:t>.</w:t>
            </w:r>
          </w:p>
          <w:p w:rsidR="008753FA" w:rsidRPr="00865A08" w:rsidRDefault="008753FA" w:rsidP="00277B86">
            <w:pPr>
              <w:rPr>
                <w:rFonts w:cstheme="minorHAnsi"/>
                <w:highlight w:val="yellow"/>
              </w:rPr>
            </w:pPr>
          </w:p>
        </w:tc>
      </w:tr>
      <w:tr w:rsidR="00FD7108" w:rsidRPr="00865A08" w:rsidTr="00FD7108">
        <w:trPr>
          <w:trHeight w:val="300"/>
        </w:trPr>
        <w:tc>
          <w:tcPr>
            <w:tcW w:w="568" w:type="dxa"/>
            <w:vMerge/>
          </w:tcPr>
          <w:p w:rsidR="00FD7108" w:rsidRPr="00865A08" w:rsidRDefault="00FD7108" w:rsidP="00E90CA1">
            <w:pPr>
              <w:pStyle w:val="ListParagraph"/>
              <w:ind w:left="360"/>
              <w:rPr>
                <w:rFonts w:cstheme="minorHAnsi"/>
                <w:b/>
                <w:bCs/>
              </w:rPr>
            </w:pPr>
          </w:p>
        </w:tc>
        <w:tc>
          <w:tcPr>
            <w:tcW w:w="1559" w:type="dxa"/>
            <w:vMerge/>
          </w:tcPr>
          <w:p w:rsidR="00FD7108" w:rsidRPr="00865A08" w:rsidRDefault="00FD7108" w:rsidP="00E90CA1">
            <w:pPr>
              <w:pStyle w:val="ListParagraph"/>
              <w:ind w:left="360"/>
              <w:rPr>
                <w:rFonts w:cstheme="minorHAnsi"/>
                <w:b/>
                <w:bCs/>
              </w:rPr>
            </w:pPr>
          </w:p>
        </w:tc>
        <w:tc>
          <w:tcPr>
            <w:tcW w:w="3684" w:type="dxa"/>
          </w:tcPr>
          <w:p w:rsidR="00FD7108" w:rsidRPr="00865A08" w:rsidRDefault="00FD7108" w:rsidP="00645079">
            <w:pPr>
              <w:rPr>
                <w:rFonts w:cstheme="minorHAnsi"/>
              </w:rPr>
            </w:pPr>
            <w:r w:rsidRPr="00674870">
              <w:rPr>
                <w:rFonts w:cstheme="minorHAnsi"/>
              </w:rPr>
              <w:t>Agency staffing</w:t>
            </w:r>
          </w:p>
        </w:tc>
        <w:tc>
          <w:tcPr>
            <w:tcW w:w="1417" w:type="dxa"/>
          </w:tcPr>
          <w:p w:rsidR="00FD7108" w:rsidRPr="00865A08" w:rsidRDefault="00FD7108" w:rsidP="00E90CA1">
            <w:pPr>
              <w:rPr>
                <w:rFonts w:cstheme="minorHAnsi"/>
              </w:rPr>
            </w:pPr>
            <w:r w:rsidRPr="00865A08">
              <w:rPr>
                <w:rFonts w:cstheme="minorHAnsi"/>
              </w:rPr>
              <w:t>WAST</w:t>
            </w:r>
          </w:p>
        </w:tc>
        <w:tc>
          <w:tcPr>
            <w:tcW w:w="1417" w:type="dxa"/>
          </w:tcPr>
          <w:p w:rsidR="00FD7108" w:rsidRPr="00865A08" w:rsidRDefault="00FD7108" w:rsidP="00E90CA1">
            <w:pPr>
              <w:rPr>
                <w:rFonts w:cstheme="minorHAnsi"/>
              </w:rPr>
            </w:pPr>
            <w:r w:rsidRPr="00865A08">
              <w:rPr>
                <w:rFonts w:cstheme="minorHAnsi"/>
              </w:rPr>
              <w:t>Now</w:t>
            </w:r>
          </w:p>
        </w:tc>
        <w:tc>
          <w:tcPr>
            <w:tcW w:w="1134" w:type="dxa"/>
          </w:tcPr>
          <w:p w:rsidR="00FD7108" w:rsidRPr="00865A08" w:rsidRDefault="00FD7108" w:rsidP="00E90CA1">
            <w:pPr>
              <w:rPr>
                <w:rFonts w:cstheme="minorHAnsi"/>
              </w:rPr>
            </w:pPr>
            <w:r w:rsidRPr="00865A08">
              <w:rPr>
                <w:rFonts w:cstheme="minorHAnsi"/>
              </w:rPr>
              <w:t>March 2022</w:t>
            </w:r>
          </w:p>
        </w:tc>
        <w:tc>
          <w:tcPr>
            <w:tcW w:w="5955" w:type="dxa"/>
          </w:tcPr>
          <w:p w:rsidR="00172C59" w:rsidRPr="00865A08" w:rsidRDefault="00172C59" w:rsidP="00172C59">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5E1C9A" w:rsidRDefault="00D10416" w:rsidP="005E1C9A">
            <w:r>
              <w:t>Welsh Ambulance Service NHS Trust</w:t>
            </w:r>
            <w:r w:rsidR="00BA1BB2">
              <w:t xml:space="preserve"> (WAST)</w:t>
            </w:r>
            <w:r w:rsidR="005E1C9A">
              <w:t xml:space="preserve"> are currently using agency staff to support with cohorting at Grange University Hospital and Mor</w:t>
            </w:r>
            <w:r w:rsidR="00C07597">
              <w:t>r</w:t>
            </w:r>
            <w:r w:rsidR="005E1C9A">
              <w:t xml:space="preserve">iston Hospital. Recently the issue around sourcing agency staff has improved with the addition of agency nurses to the rota. Weekly meeting between WAST and agency currently taking place.  </w:t>
            </w:r>
          </w:p>
          <w:p w:rsidR="009E307E" w:rsidRDefault="009E307E" w:rsidP="005E1C9A"/>
          <w:p w:rsidR="009E307E" w:rsidRDefault="009E307E" w:rsidP="005E1C9A">
            <w:r>
              <w:t xml:space="preserve">Transfer vehicle - </w:t>
            </w:r>
            <w:r w:rsidR="001A4AC7" w:rsidRPr="001A4AC7">
              <w:rPr>
                <w:color w:val="000000" w:themeColor="text1"/>
              </w:rPr>
              <w:t>Seek</w:t>
            </w:r>
            <w:r w:rsidR="005F46CD">
              <w:rPr>
                <w:color w:val="000000" w:themeColor="text1"/>
              </w:rPr>
              <w:t xml:space="preserve">ing to source from dynamic purchasing agreement in </w:t>
            </w:r>
            <w:r w:rsidR="00A66352">
              <w:rPr>
                <w:color w:val="000000" w:themeColor="text1"/>
              </w:rPr>
              <w:t>E</w:t>
            </w:r>
            <w:r w:rsidR="00A66352" w:rsidRPr="001A4AC7">
              <w:rPr>
                <w:color w:val="000000" w:themeColor="text1"/>
              </w:rPr>
              <w:t>ngland</w:t>
            </w:r>
            <w:r w:rsidR="001A4AC7" w:rsidRPr="001A4AC7">
              <w:rPr>
                <w:color w:val="000000" w:themeColor="text1"/>
              </w:rPr>
              <w:t xml:space="preserve">. </w:t>
            </w:r>
            <w:r w:rsidR="005F46CD">
              <w:rPr>
                <w:color w:val="000000" w:themeColor="text1"/>
              </w:rPr>
              <w:t>WAST are w</w:t>
            </w:r>
            <w:r w:rsidR="001A4AC7" w:rsidRPr="001A4AC7">
              <w:rPr>
                <w:color w:val="000000" w:themeColor="text1"/>
              </w:rPr>
              <w:t>orking through technical aspects of specification and ensuring the Welsh legislation is reflected in the mini tenders.  Final checks of specification being made, arrangements within CCC processes being made and communications equipment being sourced. Arrangements for due diligence and compliance for blue light driving being finalised. WAST will go out to market within the next few weeks to ensure service is operational in this financial year. Ongoing discussion between EASC Team and WAST regarding further funding availabilit</w:t>
            </w:r>
            <w:r w:rsidR="00A66352">
              <w:rPr>
                <w:color w:val="000000" w:themeColor="text1"/>
              </w:rPr>
              <w:t>y in quarter one due to the MACA</w:t>
            </w:r>
            <w:r w:rsidR="001A4AC7" w:rsidRPr="001A4AC7">
              <w:rPr>
                <w:color w:val="000000" w:themeColor="text1"/>
              </w:rPr>
              <w:t xml:space="preserve"> ending. WAST aim to put a bid through.  </w:t>
            </w:r>
          </w:p>
          <w:p w:rsidR="00172C59" w:rsidRPr="00865A08" w:rsidRDefault="00172C59" w:rsidP="00E90CA1">
            <w:pPr>
              <w:rPr>
                <w:rFonts w:cstheme="minorHAnsi"/>
              </w:rPr>
            </w:pPr>
          </w:p>
          <w:p w:rsidR="00172C59" w:rsidRPr="00865A08" w:rsidRDefault="00172C59" w:rsidP="00E90CA1">
            <w:pPr>
              <w:rPr>
                <w:rFonts w:cstheme="minorHAnsi"/>
                <w:b/>
                <w:color w:val="000000" w:themeColor="text1"/>
              </w:rPr>
            </w:pPr>
            <w:r w:rsidRPr="00865A08">
              <w:rPr>
                <w:rFonts w:cstheme="minorHAnsi"/>
                <w:b/>
                <w:color w:val="000000" w:themeColor="text1"/>
              </w:rPr>
              <w:t xml:space="preserve">Previous Position </w:t>
            </w:r>
          </w:p>
          <w:p w:rsidR="005E1C9A" w:rsidRPr="00865A08" w:rsidRDefault="005E1C9A" w:rsidP="005E1C9A">
            <w:pPr>
              <w:rPr>
                <w:rFonts w:cstheme="minorHAnsi"/>
              </w:rPr>
            </w:pPr>
            <w:r w:rsidRPr="00865A08">
              <w:rPr>
                <w:rFonts w:cstheme="minorHAnsi"/>
              </w:rPr>
              <w:t xml:space="preserve">NHS England Procurement Framework identified and being utilised to progress transfer vehicle.  </w:t>
            </w:r>
          </w:p>
          <w:p w:rsidR="008753FA" w:rsidRPr="00865A08" w:rsidRDefault="008753FA" w:rsidP="004E0FC4">
            <w:pPr>
              <w:rPr>
                <w:rFonts w:cstheme="minorHAnsi"/>
              </w:rPr>
            </w:pPr>
          </w:p>
        </w:tc>
      </w:tr>
      <w:tr w:rsidR="00FD7108" w:rsidRPr="00865A08" w:rsidTr="00FD7108">
        <w:trPr>
          <w:trHeight w:val="300"/>
        </w:trPr>
        <w:tc>
          <w:tcPr>
            <w:tcW w:w="568" w:type="dxa"/>
            <w:vMerge/>
          </w:tcPr>
          <w:p w:rsidR="00FD7108" w:rsidRPr="00865A08" w:rsidRDefault="00FD7108" w:rsidP="00E90CA1">
            <w:pPr>
              <w:pStyle w:val="ListParagraph"/>
              <w:ind w:left="360"/>
              <w:rPr>
                <w:rFonts w:cstheme="minorHAnsi"/>
                <w:b/>
                <w:bCs/>
              </w:rPr>
            </w:pPr>
          </w:p>
        </w:tc>
        <w:tc>
          <w:tcPr>
            <w:tcW w:w="1559" w:type="dxa"/>
            <w:vMerge/>
          </w:tcPr>
          <w:p w:rsidR="00FD7108" w:rsidRPr="00865A08" w:rsidRDefault="00FD7108" w:rsidP="00E90CA1">
            <w:pPr>
              <w:pStyle w:val="ListParagraph"/>
              <w:ind w:left="360"/>
              <w:rPr>
                <w:rFonts w:cstheme="minorHAnsi"/>
                <w:b/>
                <w:bCs/>
              </w:rPr>
            </w:pPr>
          </w:p>
        </w:tc>
        <w:tc>
          <w:tcPr>
            <w:tcW w:w="3684" w:type="dxa"/>
          </w:tcPr>
          <w:p w:rsidR="00FD7108" w:rsidRPr="00865A08" w:rsidRDefault="00FD7108" w:rsidP="00E90CA1">
            <w:pPr>
              <w:rPr>
                <w:rFonts w:cstheme="minorHAnsi"/>
              </w:rPr>
            </w:pPr>
            <w:r w:rsidRPr="00865A08">
              <w:rPr>
                <w:rFonts w:cstheme="minorHAnsi"/>
              </w:rPr>
              <w:t>Increase payment to double time</w:t>
            </w:r>
          </w:p>
          <w:p w:rsidR="00FD7108" w:rsidRPr="00865A08" w:rsidRDefault="00FD7108" w:rsidP="00E90CA1">
            <w:pPr>
              <w:rPr>
                <w:rFonts w:cstheme="minorHAnsi"/>
              </w:rPr>
            </w:pPr>
          </w:p>
        </w:tc>
        <w:tc>
          <w:tcPr>
            <w:tcW w:w="1417" w:type="dxa"/>
          </w:tcPr>
          <w:p w:rsidR="00FD7108" w:rsidRPr="00865A08" w:rsidRDefault="00FD7108" w:rsidP="00E90CA1">
            <w:pPr>
              <w:rPr>
                <w:rFonts w:cstheme="minorHAnsi"/>
              </w:rPr>
            </w:pPr>
            <w:r w:rsidRPr="00865A08">
              <w:rPr>
                <w:rFonts w:cstheme="minorHAnsi"/>
              </w:rPr>
              <w:t>WAST</w:t>
            </w:r>
          </w:p>
        </w:tc>
        <w:tc>
          <w:tcPr>
            <w:tcW w:w="1417" w:type="dxa"/>
          </w:tcPr>
          <w:p w:rsidR="00FD7108" w:rsidRPr="00865A08" w:rsidRDefault="00FD7108" w:rsidP="00E90CA1">
            <w:pPr>
              <w:rPr>
                <w:rFonts w:cstheme="minorHAnsi"/>
              </w:rPr>
            </w:pPr>
            <w:r w:rsidRPr="00865A08">
              <w:rPr>
                <w:rFonts w:cstheme="minorHAnsi"/>
              </w:rPr>
              <w:t xml:space="preserve">Now </w:t>
            </w:r>
          </w:p>
        </w:tc>
        <w:tc>
          <w:tcPr>
            <w:tcW w:w="1134" w:type="dxa"/>
          </w:tcPr>
          <w:p w:rsidR="00FD7108" w:rsidRPr="00865A08" w:rsidRDefault="00FD7108" w:rsidP="00E90CA1">
            <w:pPr>
              <w:rPr>
                <w:rFonts w:cstheme="minorHAnsi"/>
              </w:rPr>
            </w:pPr>
            <w:r w:rsidRPr="00865A08">
              <w:rPr>
                <w:rFonts w:cstheme="minorHAnsi"/>
              </w:rPr>
              <w:t>March 2022</w:t>
            </w:r>
          </w:p>
        </w:tc>
        <w:tc>
          <w:tcPr>
            <w:tcW w:w="5955" w:type="dxa"/>
          </w:tcPr>
          <w:p w:rsidR="00485AE4" w:rsidRPr="00865A08"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485AE4" w:rsidRDefault="0041100E" w:rsidP="00485AE4">
            <w:pPr>
              <w:rPr>
                <w:rFonts w:cstheme="minorHAnsi"/>
              </w:rPr>
            </w:pPr>
            <w:r>
              <w:rPr>
                <w:rFonts w:cstheme="minorHAnsi"/>
              </w:rPr>
              <w:t xml:space="preserve">Actioned currently stopped. </w:t>
            </w:r>
          </w:p>
          <w:p w:rsidR="00485AE4" w:rsidRDefault="00485AE4" w:rsidP="00E90CA1">
            <w:pPr>
              <w:rPr>
                <w:rFonts w:cstheme="minorHAnsi"/>
                <w:b/>
                <w:color w:val="000000" w:themeColor="text1"/>
              </w:rPr>
            </w:pPr>
          </w:p>
          <w:p w:rsidR="00485AE4" w:rsidRPr="00485AE4" w:rsidRDefault="00485AE4" w:rsidP="00E90CA1">
            <w:pPr>
              <w:rPr>
                <w:rFonts w:cstheme="minorHAnsi"/>
                <w:b/>
                <w:color w:val="000000" w:themeColor="text1"/>
              </w:rPr>
            </w:pPr>
            <w:r w:rsidRPr="00865A08">
              <w:rPr>
                <w:rFonts w:cstheme="minorHAnsi"/>
                <w:b/>
                <w:color w:val="000000" w:themeColor="text1"/>
              </w:rPr>
              <w:t xml:space="preserve">Previous Position </w:t>
            </w:r>
          </w:p>
          <w:p w:rsidR="00981655" w:rsidRPr="00865A08" w:rsidRDefault="0041100E" w:rsidP="0041100E">
            <w:pPr>
              <w:rPr>
                <w:rFonts w:cstheme="minorHAnsi"/>
              </w:rPr>
            </w:pPr>
            <w:r>
              <w:rPr>
                <w:rFonts w:cstheme="minorHAnsi"/>
              </w:rPr>
              <w:t>No Change</w:t>
            </w:r>
            <w:r w:rsidR="00C07597">
              <w:rPr>
                <w:rFonts w:cstheme="minorHAnsi"/>
              </w:rPr>
              <w:t>.</w:t>
            </w:r>
            <w:r>
              <w:rPr>
                <w:rFonts w:cstheme="minorHAnsi"/>
              </w:rPr>
              <w:t xml:space="preserve"> </w:t>
            </w:r>
          </w:p>
        </w:tc>
      </w:tr>
      <w:tr w:rsidR="00FD7108" w:rsidRPr="00865A08" w:rsidTr="00FD7108">
        <w:trPr>
          <w:trHeight w:val="300"/>
        </w:trPr>
        <w:tc>
          <w:tcPr>
            <w:tcW w:w="568" w:type="dxa"/>
            <w:vMerge/>
          </w:tcPr>
          <w:p w:rsidR="00FD7108" w:rsidRPr="00865A08" w:rsidRDefault="00FD7108" w:rsidP="00E90CA1">
            <w:pPr>
              <w:pStyle w:val="ListParagraph"/>
              <w:ind w:left="360"/>
              <w:rPr>
                <w:rFonts w:cstheme="minorHAnsi"/>
                <w:b/>
                <w:bCs/>
              </w:rPr>
            </w:pPr>
          </w:p>
        </w:tc>
        <w:tc>
          <w:tcPr>
            <w:tcW w:w="1559" w:type="dxa"/>
            <w:vMerge/>
          </w:tcPr>
          <w:p w:rsidR="00FD7108" w:rsidRPr="00865A08" w:rsidRDefault="00FD7108" w:rsidP="00E90CA1">
            <w:pPr>
              <w:pStyle w:val="ListParagraph"/>
              <w:ind w:left="360"/>
              <w:rPr>
                <w:rFonts w:cstheme="minorHAnsi"/>
                <w:b/>
                <w:bCs/>
              </w:rPr>
            </w:pPr>
          </w:p>
        </w:tc>
        <w:tc>
          <w:tcPr>
            <w:tcW w:w="3684" w:type="dxa"/>
          </w:tcPr>
          <w:p w:rsidR="00FD7108" w:rsidRPr="00674870" w:rsidRDefault="00FD7108" w:rsidP="00645079">
            <w:pPr>
              <w:rPr>
                <w:rFonts w:cstheme="minorHAnsi"/>
              </w:rPr>
            </w:pPr>
            <w:r w:rsidRPr="00674870">
              <w:rPr>
                <w:rFonts w:cstheme="minorHAnsi"/>
              </w:rPr>
              <w:t xml:space="preserve">Military support  </w:t>
            </w:r>
          </w:p>
        </w:tc>
        <w:tc>
          <w:tcPr>
            <w:tcW w:w="1417" w:type="dxa"/>
          </w:tcPr>
          <w:p w:rsidR="00FD7108" w:rsidRPr="00865A08" w:rsidRDefault="00FD7108" w:rsidP="00E90CA1">
            <w:pPr>
              <w:rPr>
                <w:rFonts w:cstheme="minorHAnsi"/>
              </w:rPr>
            </w:pPr>
            <w:r w:rsidRPr="00865A08">
              <w:rPr>
                <w:rFonts w:cstheme="minorHAnsi"/>
              </w:rPr>
              <w:t>WAST</w:t>
            </w:r>
          </w:p>
        </w:tc>
        <w:tc>
          <w:tcPr>
            <w:tcW w:w="1417" w:type="dxa"/>
          </w:tcPr>
          <w:p w:rsidR="00FD7108" w:rsidRPr="00865A08" w:rsidRDefault="00FD7108" w:rsidP="00E90CA1">
            <w:pPr>
              <w:rPr>
                <w:rFonts w:cstheme="minorHAnsi"/>
              </w:rPr>
            </w:pPr>
            <w:r w:rsidRPr="00865A08">
              <w:rPr>
                <w:rFonts w:cstheme="minorHAnsi"/>
              </w:rPr>
              <w:t>Now</w:t>
            </w:r>
          </w:p>
        </w:tc>
        <w:tc>
          <w:tcPr>
            <w:tcW w:w="1134" w:type="dxa"/>
          </w:tcPr>
          <w:p w:rsidR="00FD7108" w:rsidRPr="00865A08" w:rsidRDefault="00FD7108" w:rsidP="00E90CA1">
            <w:pPr>
              <w:rPr>
                <w:rFonts w:cstheme="minorHAnsi"/>
              </w:rPr>
            </w:pPr>
            <w:r w:rsidRPr="00865A08">
              <w:rPr>
                <w:rFonts w:cstheme="minorHAnsi"/>
              </w:rPr>
              <w:t>March 2022</w:t>
            </w:r>
          </w:p>
        </w:tc>
        <w:tc>
          <w:tcPr>
            <w:tcW w:w="5955" w:type="dxa"/>
          </w:tcPr>
          <w:p w:rsidR="00865A08" w:rsidRP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865A08" w:rsidRDefault="006E42CD" w:rsidP="00B31DD8">
            <w:pPr>
              <w:rPr>
                <w:rFonts w:cstheme="minorHAnsi"/>
              </w:rPr>
            </w:pPr>
            <w:r>
              <w:rPr>
                <w:rFonts w:cstheme="minorHAnsi"/>
              </w:rPr>
              <w:t>2</w:t>
            </w:r>
            <w:r w:rsidR="00266766">
              <w:rPr>
                <w:rFonts w:cstheme="minorHAnsi"/>
              </w:rPr>
              <w:t>20</w:t>
            </w:r>
            <w:r w:rsidR="00A66352">
              <w:rPr>
                <w:rFonts w:cstheme="minorHAnsi"/>
              </w:rPr>
              <w:t xml:space="preserve"> personnel</w:t>
            </w:r>
            <w:r>
              <w:rPr>
                <w:rFonts w:cstheme="minorHAnsi"/>
              </w:rPr>
              <w:t xml:space="preserve"> </w:t>
            </w:r>
            <w:r w:rsidR="00266766">
              <w:rPr>
                <w:rFonts w:cstheme="minorHAnsi"/>
              </w:rPr>
              <w:t xml:space="preserve">due </w:t>
            </w:r>
            <w:r w:rsidR="00F8798C">
              <w:rPr>
                <w:rFonts w:cstheme="minorHAnsi"/>
              </w:rPr>
              <w:t xml:space="preserve">to </w:t>
            </w:r>
            <w:r w:rsidR="00266766">
              <w:rPr>
                <w:rFonts w:cstheme="minorHAnsi"/>
              </w:rPr>
              <w:t xml:space="preserve">10 being withdrawn from tasks. </w:t>
            </w:r>
            <w:r w:rsidR="00F8798C">
              <w:rPr>
                <w:rFonts w:cstheme="minorHAnsi"/>
              </w:rPr>
              <w:t xml:space="preserve">Weekly hours target approximately 8,600 with a plan to backfill the 10 withdrawn from w/c 7 February. </w:t>
            </w:r>
          </w:p>
          <w:p w:rsidR="00865A08" w:rsidRPr="00865A08" w:rsidRDefault="00865A08" w:rsidP="00B31DD8">
            <w:pPr>
              <w:rPr>
                <w:rFonts w:cstheme="minorHAnsi"/>
                <w:b/>
                <w:color w:val="000000" w:themeColor="text1"/>
              </w:rPr>
            </w:pPr>
            <w:r w:rsidRPr="00865A08">
              <w:rPr>
                <w:rFonts w:cstheme="minorHAnsi"/>
                <w:b/>
                <w:color w:val="000000" w:themeColor="text1"/>
              </w:rPr>
              <w:lastRenderedPageBreak/>
              <w:t xml:space="preserve">Previous Position </w:t>
            </w:r>
          </w:p>
          <w:p w:rsidR="006E42CD" w:rsidRDefault="00C07597" w:rsidP="006E42CD">
            <w:pPr>
              <w:rPr>
                <w:rFonts w:cstheme="minorHAnsi"/>
              </w:rPr>
            </w:pPr>
            <w:r>
              <w:rPr>
                <w:rFonts w:cstheme="minorHAnsi"/>
              </w:rPr>
              <w:t>Expanded to 251 personnel</w:t>
            </w:r>
            <w:r w:rsidR="006E42CD">
              <w:rPr>
                <w:rFonts w:cstheme="minorHAnsi"/>
              </w:rPr>
              <w:t>. Support Exe to 31 March 2022</w:t>
            </w:r>
          </w:p>
          <w:p w:rsidR="006E42CD" w:rsidRPr="00865A08" w:rsidRDefault="006E42CD" w:rsidP="006E42CD">
            <w:pPr>
              <w:rPr>
                <w:rFonts w:cstheme="minorHAnsi"/>
              </w:rPr>
            </w:pPr>
            <w:r w:rsidRPr="00865A08">
              <w:rPr>
                <w:rFonts w:cstheme="minorHAnsi"/>
              </w:rPr>
              <w:t>MACA in place until the 17</w:t>
            </w:r>
            <w:r>
              <w:rPr>
                <w:rFonts w:cstheme="minorHAnsi"/>
                <w:vertAlign w:val="superscript"/>
              </w:rPr>
              <w:t xml:space="preserve"> </w:t>
            </w:r>
            <w:r>
              <w:rPr>
                <w:rFonts w:cstheme="minorHAnsi"/>
              </w:rPr>
              <w:t>December</w:t>
            </w:r>
            <w:r w:rsidRPr="00865A08">
              <w:rPr>
                <w:rFonts w:cstheme="minorHAnsi"/>
              </w:rPr>
              <w:t>, u</w:t>
            </w:r>
            <w:r>
              <w:rPr>
                <w:rFonts w:cstheme="minorHAnsi"/>
              </w:rPr>
              <w:t xml:space="preserve">pdate on extension anticipated. </w:t>
            </w:r>
          </w:p>
          <w:p w:rsidR="008753FA" w:rsidRPr="00865A08" w:rsidRDefault="008753FA" w:rsidP="006E42CD">
            <w:pPr>
              <w:rPr>
                <w:rFonts w:cstheme="minorHAnsi"/>
              </w:rPr>
            </w:pPr>
          </w:p>
        </w:tc>
      </w:tr>
      <w:tr w:rsidR="00FD7108" w:rsidRPr="00865A08" w:rsidTr="00FD7108">
        <w:trPr>
          <w:trHeight w:val="300"/>
        </w:trPr>
        <w:tc>
          <w:tcPr>
            <w:tcW w:w="568" w:type="dxa"/>
            <w:vMerge/>
          </w:tcPr>
          <w:p w:rsidR="00FD7108" w:rsidRPr="00865A08" w:rsidRDefault="00FD7108" w:rsidP="00E90CA1">
            <w:pPr>
              <w:pStyle w:val="ListParagraph"/>
              <w:ind w:left="360"/>
              <w:rPr>
                <w:rFonts w:cstheme="minorHAnsi"/>
                <w:b/>
                <w:bCs/>
              </w:rPr>
            </w:pPr>
          </w:p>
        </w:tc>
        <w:tc>
          <w:tcPr>
            <w:tcW w:w="1559" w:type="dxa"/>
            <w:vMerge/>
          </w:tcPr>
          <w:p w:rsidR="00FD7108" w:rsidRPr="00865A08" w:rsidRDefault="00FD7108" w:rsidP="00E90CA1">
            <w:pPr>
              <w:pStyle w:val="ListParagraph"/>
              <w:ind w:left="360"/>
              <w:rPr>
                <w:rFonts w:cstheme="minorHAnsi"/>
                <w:b/>
                <w:bCs/>
              </w:rPr>
            </w:pPr>
          </w:p>
        </w:tc>
        <w:tc>
          <w:tcPr>
            <w:tcW w:w="3684" w:type="dxa"/>
          </w:tcPr>
          <w:p w:rsidR="00FD7108" w:rsidRPr="00674870" w:rsidRDefault="00FD7108" w:rsidP="00E90CA1">
            <w:pPr>
              <w:rPr>
                <w:rFonts w:cstheme="minorHAnsi"/>
              </w:rPr>
            </w:pPr>
            <w:r w:rsidRPr="00674870">
              <w:rPr>
                <w:rFonts w:cstheme="minorHAnsi"/>
              </w:rPr>
              <w:t xml:space="preserve">Fire service support </w:t>
            </w:r>
          </w:p>
        </w:tc>
        <w:tc>
          <w:tcPr>
            <w:tcW w:w="1417" w:type="dxa"/>
          </w:tcPr>
          <w:p w:rsidR="00FD7108" w:rsidRPr="00865A08" w:rsidRDefault="00FD7108" w:rsidP="00E90CA1">
            <w:pPr>
              <w:rPr>
                <w:rFonts w:cstheme="minorHAnsi"/>
              </w:rPr>
            </w:pPr>
            <w:r w:rsidRPr="00865A08">
              <w:rPr>
                <w:rFonts w:cstheme="minorHAnsi"/>
              </w:rPr>
              <w:t>WAST</w:t>
            </w:r>
          </w:p>
        </w:tc>
        <w:tc>
          <w:tcPr>
            <w:tcW w:w="1417" w:type="dxa"/>
          </w:tcPr>
          <w:p w:rsidR="00FD7108" w:rsidRPr="00865A08" w:rsidRDefault="00FD7108" w:rsidP="00E90CA1">
            <w:pPr>
              <w:rPr>
                <w:rFonts w:cstheme="minorHAnsi"/>
              </w:rPr>
            </w:pPr>
            <w:r w:rsidRPr="00865A08">
              <w:rPr>
                <w:rFonts w:cstheme="minorHAnsi"/>
              </w:rPr>
              <w:t>Now</w:t>
            </w:r>
          </w:p>
        </w:tc>
        <w:tc>
          <w:tcPr>
            <w:tcW w:w="1134" w:type="dxa"/>
          </w:tcPr>
          <w:p w:rsidR="00FD7108" w:rsidRPr="00865A08" w:rsidRDefault="00FD7108" w:rsidP="00E90CA1">
            <w:pPr>
              <w:rPr>
                <w:rFonts w:cstheme="minorHAnsi"/>
              </w:rPr>
            </w:pPr>
            <w:r w:rsidRPr="00865A08">
              <w:rPr>
                <w:rFonts w:cstheme="minorHAnsi"/>
              </w:rPr>
              <w:t xml:space="preserve">Ongoing </w:t>
            </w:r>
          </w:p>
        </w:tc>
        <w:tc>
          <w:tcPr>
            <w:tcW w:w="5955" w:type="dxa"/>
          </w:tcPr>
          <w:p w:rsidR="00865A08" w:rsidRP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865A08" w:rsidRDefault="000C2035" w:rsidP="00E90CA1">
            <w:pPr>
              <w:rPr>
                <w:rFonts w:cstheme="minorHAnsi"/>
              </w:rPr>
            </w:pPr>
            <w:r>
              <w:rPr>
                <w:rFonts w:cstheme="minorHAnsi"/>
              </w:rPr>
              <w:t xml:space="preserve">Currently being offered 3-4 shifts per week due to the increased military support. </w:t>
            </w:r>
          </w:p>
          <w:p w:rsidR="00C07597" w:rsidRPr="00865A08" w:rsidRDefault="00C07597" w:rsidP="00E90CA1">
            <w:pPr>
              <w:rPr>
                <w:rFonts w:cstheme="minorHAnsi"/>
              </w:rPr>
            </w:pPr>
          </w:p>
          <w:p w:rsidR="00865A08" w:rsidRPr="00865A08" w:rsidRDefault="00865A08" w:rsidP="00E90CA1">
            <w:pPr>
              <w:rPr>
                <w:rFonts w:cstheme="minorHAnsi"/>
                <w:b/>
                <w:color w:val="000000" w:themeColor="text1"/>
              </w:rPr>
            </w:pPr>
            <w:r w:rsidRPr="00865A08">
              <w:rPr>
                <w:rFonts w:cstheme="minorHAnsi"/>
                <w:b/>
                <w:color w:val="000000" w:themeColor="text1"/>
              </w:rPr>
              <w:t xml:space="preserve">Previous Position </w:t>
            </w:r>
          </w:p>
          <w:p w:rsidR="000C2035" w:rsidRPr="000C2035" w:rsidRDefault="000C2035" w:rsidP="000C2035">
            <w:pPr>
              <w:rPr>
                <w:rFonts w:cstheme="minorHAnsi"/>
              </w:rPr>
            </w:pPr>
            <w:r w:rsidRPr="000C2035">
              <w:rPr>
                <w:rFonts w:cstheme="minorHAnsi"/>
              </w:rPr>
              <w:t xml:space="preserve">SLA for Cardiac Arrest Response agreed with MAWWFRS – signing and communications due imminently. </w:t>
            </w:r>
          </w:p>
          <w:p w:rsidR="000C2035" w:rsidRPr="00865A08" w:rsidRDefault="000C2035" w:rsidP="000C2035">
            <w:pPr>
              <w:rPr>
                <w:rFonts w:cstheme="minorHAnsi"/>
              </w:rPr>
            </w:pPr>
            <w:r w:rsidRPr="000C2035">
              <w:rPr>
                <w:rFonts w:cstheme="minorHAnsi"/>
              </w:rPr>
              <w:t xml:space="preserve">SLA for Falls Response provided to MAWWFRS w/c 6 December, and currently being considered.  </w:t>
            </w:r>
          </w:p>
          <w:p w:rsidR="008753FA" w:rsidRPr="00865A08" w:rsidRDefault="008753FA" w:rsidP="000C2035">
            <w:pPr>
              <w:rPr>
                <w:rFonts w:cstheme="minorHAnsi"/>
              </w:rPr>
            </w:pPr>
          </w:p>
        </w:tc>
      </w:tr>
      <w:tr w:rsidR="00FD7108" w:rsidRPr="00865A08" w:rsidTr="00FD7108">
        <w:trPr>
          <w:trHeight w:val="300"/>
        </w:trPr>
        <w:tc>
          <w:tcPr>
            <w:tcW w:w="568" w:type="dxa"/>
            <w:vMerge/>
          </w:tcPr>
          <w:p w:rsidR="00FD7108" w:rsidRPr="00865A08" w:rsidRDefault="00FD7108" w:rsidP="00423A89">
            <w:pPr>
              <w:rPr>
                <w:rFonts w:cstheme="minorHAnsi"/>
                <w:b/>
                <w:bCs/>
              </w:rPr>
            </w:pPr>
          </w:p>
        </w:tc>
        <w:tc>
          <w:tcPr>
            <w:tcW w:w="1559" w:type="dxa"/>
            <w:vMerge/>
          </w:tcPr>
          <w:p w:rsidR="00FD7108" w:rsidRPr="00865A08" w:rsidRDefault="00FD7108" w:rsidP="00423A89">
            <w:pPr>
              <w:rPr>
                <w:rFonts w:cstheme="minorHAnsi"/>
                <w:b/>
                <w:bCs/>
              </w:rPr>
            </w:pPr>
          </w:p>
        </w:tc>
        <w:tc>
          <w:tcPr>
            <w:tcW w:w="3684" w:type="dxa"/>
          </w:tcPr>
          <w:p w:rsidR="00FD7108" w:rsidRPr="00674870" w:rsidRDefault="00FD7108" w:rsidP="00423A89">
            <w:pPr>
              <w:rPr>
                <w:rFonts w:cstheme="minorHAnsi"/>
              </w:rPr>
            </w:pPr>
            <w:r w:rsidRPr="00674870">
              <w:rPr>
                <w:rFonts w:cstheme="minorHAnsi"/>
              </w:rPr>
              <w:t xml:space="preserve">Reduce post production lost hours  </w:t>
            </w:r>
          </w:p>
        </w:tc>
        <w:tc>
          <w:tcPr>
            <w:tcW w:w="1417" w:type="dxa"/>
          </w:tcPr>
          <w:p w:rsidR="00FD7108" w:rsidRPr="00865A08" w:rsidRDefault="00FD7108" w:rsidP="00423A89">
            <w:pPr>
              <w:rPr>
                <w:rFonts w:cstheme="minorHAnsi"/>
              </w:rPr>
            </w:pPr>
            <w:r w:rsidRPr="00865A08">
              <w:rPr>
                <w:rFonts w:cstheme="minorHAnsi"/>
              </w:rPr>
              <w:t>WAST</w:t>
            </w:r>
          </w:p>
        </w:tc>
        <w:tc>
          <w:tcPr>
            <w:tcW w:w="1417" w:type="dxa"/>
          </w:tcPr>
          <w:p w:rsidR="00FD7108" w:rsidRPr="00865A08" w:rsidRDefault="00FD7108" w:rsidP="00423A89">
            <w:pPr>
              <w:rPr>
                <w:rFonts w:cstheme="minorHAnsi"/>
              </w:rPr>
            </w:pPr>
            <w:r w:rsidRPr="00865A08">
              <w:rPr>
                <w:rFonts w:cstheme="minorHAnsi"/>
              </w:rPr>
              <w:t>Sep 21</w:t>
            </w:r>
          </w:p>
        </w:tc>
        <w:tc>
          <w:tcPr>
            <w:tcW w:w="1134" w:type="dxa"/>
          </w:tcPr>
          <w:p w:rsidR="00FD7108" w:rsidRPr="00865A08" w:rsidRDefault="00FD7108" w:rsidP="00423A89">
            <w:pPr>
              <w:rPr>
                <w:rFonts w:cstheme="minorHAnsi"/>
              </w:rPr>
            </w:pPr>
            <w:r w:rsidRPr="00865A08">
              <w:rPr>
                <w:rFonts w:cstheme="minorHAnsi"/>
              </w:rPr>
              <w:t>Ongoing</w:t>
            </w:r>
          </w:p>
        </w:tc>
        <w:tc>
          <w:tcPr>
            <w:tcW w:w="5955" w:type="dxa"/>
          </w:tcPr>
          <w:p w:rsidR="00FF6617" w:rsidRPr="00865A08" w:rsidRDefault="00FF6617" w:rsidP="00FF6617">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123FBF" w:rsidRDefault="00C017B8" w:rsidP="00C017B8">
            <w:pPr>
              <w:rPr>
                <w:color w:val="000000" w:themeColor="text1"/>
              </w:rPr>
            </w:pPr>
            <w:r w:rsidRPr="00C017B8">
              <w:rPr>
                <w:color w:val="000000" w:themeColor="text1"/>
              </w:rPr>
              <w:t>WAST currently working through a series of workshops with Trade Union partners. Due to increased escal</w:t>
            </w:r>
            <w:r w:rsidR="0041100E">
              <w:rPr>
                <w:color w:val="000000" w:themeColor="text1"/>
              </w:rPr>
              <w:t>ation levels and omicron progress</w:t>
            </w:r>
            <w:r w:rsidRPr="00C017B8">
              <w:rPr>
                <w:color w:val="000000" w:themeColor="text1"/>
              </w:rPr>
              <w:t xml:space="preserve"> has been slower. Modelling on four options is expected by mid-February. WAST has undertaken benchmarking with a number of Trusts. The modelling and benchmarking will enable a more nuanced position on the estimated efficiency. The Trade Union position on the application of a proposed new approach to return to base/meal breaks</w:t>
            </w:r>
            <w:r w:rsidR="00123FBF">
              <w:rPr>
                <w:color w:val="000000" w:themeColor="text1"/>
              </w:rPr>
              <w:t xml:space="preserve"> </w:t>
            </w:r>
            <w:r w:rsidRPr="00C017B8">
              <w:rPr>
                <w:color w:val="000000" w:themeColor="text1"/>
              </w:rPr>
              <w:t>is not known</w:t>
            </w:r>
            <w:r w:rsidR="00123FBF">
              <w:rPr>
                <w:color w:val="000000" w:themeColor="text1"/>
              </w:rPr>
              <w:t xml:space="preserve">.  </w:t>
            </w:r>
            <w:r w:rsidRPr="00C017B8">
              <w:rPr>
                <w:color w:val="000000" w:themeColor="text1"/>
              </w:rPr>
              <w:t>WAST may need to consult and then apply the new approach</w:t>
            </w:r>
            <w:r w:rsidR="00123FBF">
              <w:rPr>
                <w:color w:val="000000" w:themeColor="text1"/>
              </w:rPr>
              <w:t>.</w:t>
            </w:r>
            <w:r w:rsidRPr="00C017B8">
              <w:rPr>
                <w:color w:val="000000" w:themeColor="text1"/>
              </w:rPr>
              <w:t xml:space="preserve"> </w:t>
            </w:r>
          </w:p>
          <w:p w:rsidR="00C017B8" w:rsidRPr="00C017B8" w:rsidRDefault="00123FBF" w:rsidP="00C017B8">
            <w:pPr>
              <w:rPr>
                <w:color w:val="000000" w:themeColor="text1"/>
              </w:rPr>
            </w:pPr>
            <w:r>
              <w:rPr>
                <w:color w:val="000000" w:themeColor="text1"/>
              </w:rPr>
              <w:t xml:space="preserve">WAST is </w:t>
            </w:r>
            <w:r w:rsidR="00C017B8" w:rsidRPr="00C017B8">
              <w:rPr>
                <w:color w:val="000000" w:themeColor="text1"/>
              </w:rPr>
              <w:t xml:space="preserve">also undertaking work </w:t>
            </w:r>
            <w:r>
              <w:rPr>
                <w:color w:val="000000" w:themeColor="text1"/>
              </w:rPr>
              <w:t>on the data input/reporting of post-production lost h</w:t>
            </w:r>
            <w:r w:rsidR="00C017B8" w:rsidRPr="00C017B8">
              <w:rPr>
                <w:color w:val="000000" w:themeColor="text1"/>
              </w:rPr>
              <w:t>ours (PPLHs) as the workshops with Trade Unions partners has identified a legitimate concern about data accuracy. 13,099 PPLHs in Dec-2</w:t>
            </w:r>
            <w:r w:rsidR="00817220">
              <w:rPr>
                <w:color w:val="000000" w:themeColor="text1"/>
              </w:rPr>
              <w:t xml:space="preserve">1, the lowest since May-21. </w:t>
            </w:r>
            <w:r w:rsidR="00C017B8" w:rsidRPr="00C017B8">
              <w:rPr>
                <w:color w:val="000000" w:themeColor="text1"/>
              </w:rPr>
              <w:t>Return to base meal breaks accounted for 51% of the Dec-21 PPLH.</w:t>
            </w:r>
          </w:p>
          <w:p w:rsidR="00FF6617" w:rsidRPr="00865A08" w:rsidRDefault="00FF6617" w:rsidP="00423A89">
            <w:pPr>
              <w:rPr>
                <w:rFonts w:cstheme="minorHAnsi"/>
              </w:rPr>
            </w:pPr>
          </w:p>
          <w:p w:rsidR="00C07597" w:rsidRDefault="00C07597" w:rsidP="00423A89">
            <w:pPr>
              <w:rPr>
                <w:rFonts w:cstheme="minorHAnsi"/>
                <w:b/>
              </w:rPr>
            </w:pPr>
          </w:p>
          <w:p w:rsidR="00FF6617" w:rsidRPr="00865A08" w:rsidRDefault="00FF6617" w:rsidP="00423A89">
            <w:pPr>
              <w:rPr>
                <w:rFonts w:cstheme="minorHAnsi"/>
                <w:b/>
              </w:rPr>
            </w:pPr>
            <w:r w:rsidRPr="00865A08">
              <w:rPr>
                <w:rFonts w:cstheme="minorHAnsi"/>
                <w:b/>
              </w:rPr>
              <w:lastRenderedPageBreak/>
              <w:t xml:space="preserve">Previous Position </w:t>
            </w:r>
          </w:p>
          <w:p w:rsidR="00C017B8" w:rsidRDefault="00C017B8" w:rsidP="00C017B8">
            <w:pPr>
              <w:rPr>
                <w:rFonts w:cstheme="minorHAnsi"/>
              </w:rPr>
            </w:pPr>
            <w:r w:rsidRPr="00865A08">
              <w:rPr>
                <w:rFonts w:cstheme="minorHAnsi"/>
              </w:rPr>
              <w:t>WAST have held two formal workshops that were independently facilitated. Workshops focussed on Return to Base Meal Break and issues identified with Trade Union partners. A five step fra</w:t>
            </w:r>
            <w:r>
              <w:rPr>
                <w:rFonts w:cstheme="minorHAnsi"/>
              </w:rPr>
              <w:t xml:space="preserve">mework has been develop by WAST, </w:t>
            </w:r>
            <w:r w:rsidRPr="00865A08">
              <w:rPr>
                <w:rFonts w:cstheme="minorHAnsi"/>
              </w:rPr>
              <w:t xml:space="preserve">currently at step 3 to 4. </w:t>
            </w:r>
          </w:p>
          <w:p w:rsidR="00C017B8" w:rsidRPr="00865A08" w:rsidRDefault="00C017B8" w:rsidP="00C017B8">
            <w:pPr>
              <w:rPr>
                <w:rFonts w:cstheme="minorHAnsi"/>
              </w:rPr>
            </w:pPr>
            <w:r>
              <w:rPr>
                <w:rFonts w:cstheme="minorHAnsi"/>
              </w:rPr>
              <w:t xml:space="preserve">Temporary arrangements remain in place. </w:t>
            </w:r>
          </w:p>
          <w:p w:rsidR="00F03A0E" w:rsidRPr="00865A08" w:rsidRDefault="00F03A0E" w:rsidP="00C017B8">
            <w:pPr>
              <w:rPr>
                <w:rFonts w:cstheme="minorHAnsi"/>
              </w:rPr>
            </w:pPr>
          </w:p>
        </w:tc>
      </w:tr>
      <w:tr w:rsidR="00FD7108" w:rsidRPr="00865A08" w:rsidTr="00FD7108">
        <w:trPr>
          <w:trHeight w:val="300"/>
        </w:trPr>
        <w:tc>
          <w:tcPr>
            <w:tcW w:w="568" w:type="dxa"/>
            <w:vMerge/>
          </w:tcPr>
          <w:p w:rsidR="00FD7108" w:rsidRPr="00865A08" w:rsidRDefault="00FD7108" w:rsidP="00423A89">
            <w:pPr>
              <w:rPr>
                <w:rFonts w:cstheme="minorHAnsi"/>
                <w:b/>
                <w:bCs/>
              </w:rPr>
            </w:pPr>
          </w:p>
        </w:tc>
        <w:tc>
          <w:tcPr>
            <w:tcW w:w="1559" w:type="dxa"/>
            <w:vMerge/>
          </w:tcPr>
          <w:p w:rsidR="00FD7108" w:rsidRPr="00865A08" w:rsidRDefault="00FD7108" w:rsidP="00423A89">
            <w:pPr>
              <w:rPr>
                <w:rFonts w:cstheme="minorHAnsi"/>
                <w:b/>
                <w:bCs/>
              </w:rPr>
            </w:pPr>
          </w:p>
        </w:tc>
        <w:tc>
          <w:tcPr>
            <w:tcW w:w="3684" w:type="dxa"/>
          </w:tcPr>
          <w:p w:rsidR="00FD7108" w:rsidRPr="00674870" w:rsidRDefault="00FD7108" w:rsidP="00645079">
            <w:pPr>
              <w:rPr>
                <w:rFonts w:cstheme="minorHAnsi"/>
              </w:rPr>
            </w:pPr>
            <w:r w:rsidRPr="00674870">
              <w:rPr>
                <w:rFonts w:cstheme="minorHAnsi"/>
              </w:rPr>
              <w:t xml:space="preserve">Roster review </w:t>
            </w:r>
          </w:p>
        </w:tc>
        <w:tc>
          <w:tcPr>
            <w:tcW w:w="1417" w:type="dxa"/>
          </w:tcPr>
          <w:p w:rsidR="00FD7108" w:rsidRPr="00865A08" w:rsidRDefault="00FD7108" w:rsidP="00423A89">
            <w:pPr>
              <w:rPr>
                <w:rFonts w:cstheme="minorHAnsi"/>
              </w:rPr>
            </w:pPr>
            <w:r w:rsidRPr="00865A08">
              <w:rPr>
                <w:rFonts w:cstheme="minorHAnsi"/>
              </w:rPr>
              <w:t>WAST</w:t>
            </w:r>
          </w:p>
        </w:tc>
        <w:tc>
          <w:tcPr>
            <w:tcW w:w="1417" w:type="dxa"/>
          </w:tcPr>
          <w:p w:rsidR="00FD7108" w:rsidRPr="00865A08" w:rsidRDefault="00FD7108" w:rsidP="00423A89">
            <w:pPr>
              <w:rPr>
                <w:rFonts w:cstheme="minorHAnsi"/>
              </w:rPr>
            </w:pPr>
            <w:r w:rsidRPr="00865A08">
              <w:rPr>
                <w:rFonts w:cstheme="minorHAnsi"/>
              </w:rPr>
              <w:t xml:space="preserve">Sept 21 </w:t>
            </w:r>
          </w:p>
        </w:tc>
        <w:tc>
          <w:tcPr>
            <w:tcW w:w="1134" w:type="dxa"/>
          </w:tcPr>
          <w:p w:rsidR="00FD7108" w:rsidRPr="00865A08" w:rsidRDefault="00FD7108" w:rsidP="00423A89">
            <w:pPr>
              <w:rPr>
                <w:rFonts w:cstheme="minorHAnsi"/>
              </w:rPr>
            </w:pPr>
            <w:r w:rsidRPr="00865A08">
              <w:rPr>
                <w:rFonts w:cstheme="minorHAnsi"/>
              </w:rPr>
              <w:t>22/2023</w:t>
            </w:r>
          </w:p>
        </w:tc>
        <w:tc>
          <w:tcPr>
            <w:tcW w:w="5955" w:type="dxa"/>
          </w:tcPr>
          <w:p w:rsid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9E307E" w:rsidRPr="009E307E" w:rsidRDefault="009E307E" w:rsidP="009E307E">
            <w:pPr>
              <w:rPr>
                <w:color w:val="000000" w:themeColor="text1"/>
              </w:rPr>
            </w:pPr>
            <w:r w:rsidRPr="009E307E">
              <w:rPr>
                <w:color w:val="000000" w:themeColor="text1"/>
              </w:rPr>
              <w:t xml:space="preserve">The programme has recommenced as planned so that the roster keys will go live in time for next winter (implementation planned for Sep to Nov 22). Some rosters coming on line sooner if this can be agreed locally.  </w:t>
            </w:r>
          </w:p>
          <w:p w:rsidR="00817220" w:rsidRDefault="00817220" w:rsidP="00865A08">
            <w:pPr>
              <w:rPr>
                <w:rFonts w:cstheme="minorHAnsi"/>
                <w:b/>
                <w:color w:val="000000" w:themeColor="text1"/>
                <w:shd w:val="clear" w:color="auto" w:fill="FFFFFF"/>
              </w:rPr>
            </w:pPr>
          </w:p>
          <w:p w:rsidR="00817220" w:rsidRDefault="00817220" w:rsidP="00865A08">
            <w:pPr>
              <w:rPr>
                <w:rFonts w:cstheme="minorHAnsi"/>
                <w:color w:val="000000" w:themeColor="text1"/>
                <w:shd w:val="clear" w:color="auto" w:fill="FFFFFF"/>
              </w:rPr>
            </w:pPr>
            <w:r w:rsidRPr="00817220">
              <w:rPr>
                <w:rFonts w:cstheme="minorHAnsi"/>
                <w:color w:val="000000" w:themeColor="text1"/>
                <w:shd w:val="clear" w:color="auto" w:fill="FFFFFF"/>
              </w:rPr>
              <w:t xml:space="preserve">Increased political </w:t>
            </w:r>
            <w:r>
              <w:rPr>
                <w:rFonts w:cstheme="minorHAnsi"/>
                <w:color w:val="000000" w:themeColor="text1"/>
                <w:shd w:val="clear" w:color="auto" w:fill="FFFFFF"/>
              </w:rPr>
              <w:t>interest</w:t>
            </w:r>
            <w:r w:rsidRPr="00817220">
              <w:rPr>
                <w:rFonts w:cstheme="minorHAnsi"/>
                <w:color w:val="000000" w:themeColor="text1"/>
                <w:shd w:val="clear" w:color="auto" w:fill="FFFFFF"/>
              </w:rPr>
              <w:t xml:space="preserve"> in station level change as a result of the roster review. </w:t>
            </w:r>
          </w:p>
          <w:p w:rsidR="00817220" w:rsidRPr="00817220" w:rsidRDefault="00817220" w:rsidP="00865A08">
            <w:pPr>
              <w:rPr>
                <w:rFonts w:cstheme="minorHAnsi"/>
                <w:color w:val="000000" w:themeColor="text1"/>
                <w:shd w:val="clear" w:color="auto" w:fill="FFFFFF"/>
              </w:rPr>
            </w:pPr>
          </w:p>
          <w:p w:rsidR="00865A08" w:rsidRPr="00865A08" w:rsidRDefault="00865A08" w:rsidP="00423A89">
            <w:pPr>
              <w:rPr>
                <w:rFonts w:cstheme="minorHAnsi"/>
                <w:b/>
              </w:rPr>
            </w:pPr>
            <w:r w:rsidRPr="00865A08">
              <w:rPr>
                <w:rFonts w:cstheme="minorHAnsi"/>
                <w:b/>
              </w:rPr>
              <w:t xml:space="preserve">Previous Position </w:t>
            </w:r>
          </w:p>
          <w:p w:rsidR="009D53DF" w:rsidRPr="00865A08" w:rsidRDefault="009D53DF" w:rsidP="009D53DF">
            <w:pPr>
              <w:rPr>
                <w:rFonts w:cstheme="minorHAnsi"/>
                <w:color w:val="000000" w:themeColor="text1"/>
                <w:shd w:val="clear" w:color="auto" w:fill="FFFFFF"/>
              </w:rPr>
            </w:pPr>
            <w:r w:rsidRPr="00865A08">
              <w:rPr>
                <w:rFonts w:cstheme="minorHAnsi"/>
                <w:color w:val="000000" w:themeColor="text1"/>
                <w:shd w:val="clear" w:color="auto" w:fill="FFFFFF"/>
              </w:rPr>
              <w:t>Roster Review programme due to restart end of January</w:t>
            </w:r>
          </w:p>
          <w:p w:rsidR="009D53DF" w:rsidRPr="00865A08" w:rsidRDefault="009D53DF" w:rsidP="009D53DF">
            <w:pPr>
              <w:rPr>
                <w:rFonts w:cstheme="minorHAnsi"/>
                <w:color w:val="000000" w:themeColor="text1"/>
                <w:shd w:val="clear" w:color="auto" w:fill="FFFFFF"/>
              </w:rPr>
            </w:pPr>
            <w:r w:rsidRPr="00865A08">
              <w:rPr>
                <w:rFonts w:cstheme="minorHAnsi"/>
                <w:color w:val="000000" w:themeColor="text1"/>
                <w:shd w:val="clear" w:color="auto" w:fill="FFFFFF"/>
              </w:rPr>
              <w:t xml:space="preserve">2022. Transition plan options paper being considered at WAST Board development </w:t>
            </w:r>
            <w:r>
              <w:rPr>
                <w:rFonts w:cstheme="minorHAnsi"/>
                <w:color w:val="000000" w:themeColor="text1"/>
                <w:shd w:val="clear" w:color="auto" w:fill="FFFFFF"/>
              </w:rPr>
              <w:t xml:space="preserve">session on </w:t>
            </w:r>
            <w:r w:rsidRPr="00865A08">
              <w:rPr>
                <w:rFonts w:cstheme="minorHAnsi"/>
                <w:color w:val="000000" w:themeColor="text1"/>
                <w:shd w:val="clear" w:color="auto" w:fill="FFFFFF"/>
              </w:rPr>
              <w:t xml:space="preserve">16 December. </w:t>
            </w:r>
          </w:p>
          <w:p w:rsidR="00FD7108" w:rsidRPr="00865A08" w:rsidRDefault="00FD7108" w:rsidP="009D53DF">
            <w:pPr>
              <w:rPr>
                <w:rFonts w:cstheme="minorHAnsi"/>
              </w:rPr>
            </w:pPr>
          </w:p>
        </w:tc>
      </w:tr>
      <w:tr w:rsidR="00DC5EFC" w:rsidRPr="00865A08" w:rsidTr="00FD7108">
        <w:trPr>
          <w:trHeight w:val="300"/>
        </w:trPr>
        <w:tc>
          <w:tcPr>
            <w:tcW w:w="568" w:type="dxa"/>
          </w:tcPr>
          <w:p w:rsidR="00DC5EFC" w:rsidRPr="00865A08" w:rsidRDefault="00DC5EFC" w:rsidP="00423A89">
            <w:pPr>
              <w:rPr>
                <w:rFonts w:cstheme="minorHAnsi"/>
                <w:b/>
                <w:bCs/>
              </w:rPr>
            </w:pPr>
          </w:p>
        </w:tc>
        <w:tc>
          <w:tcPr>
            <w:tcW w:w="1559" w:type="dxa"/>
          </w:tcPr>
          <w:p w:rsidR="00DC5EFC" w:rsidRPr="00865A08" w:rsidRDefault="00DC5EFC" w:rsidP="00423A89">
            <w:pPr>
              <w:rPr>
                <w:rFonts w:cstheme="minorHAnsi"/>
                <w:b/>
                <w:bCs/>
              </w:rPr>
            </w:pPr>
          </w:p>
        </w:tc>
        <w:tc>
          <w:tcPr>
            <w:tcW w:w="3684" w:type="dxa"/>
          </w:tcPr>
          <w:p w:rsidR="00DC5EFC" w:rsidRPr="00674870" w:rsidRDefault="00DC5EFC" w:rsidP="00645079">
            <w:pPr>
              <w:rPr>
                <w:rFonts w:cstheme="minorHAnsi"/>
              </w:rPr>
            </w:pPr>
            <w:r w:rsidRPr="00674870">
              <w:rPr>
                <w:rFonts w:cstheme="minorHAnsi"/>
              </w:rPr>
              <w:t>S</w:t>
            </w:r>
            <w:r w:rsidR="00F15CE3" w:rsidRPr="00674870">
              <w:rPr>
                <w:rFonts w:cstheme="minorHAnsi"/>
              </w:rPr>
              <w:t>t John s</w:t>
            </w:r>
            <w:r w:rsidRPr="00674870">
              <w:rPr>
                <w:rFonts w:cstheme="minorHAnsi"/>
              </w:rPr>
              <w:t xml:space="preserve">upport </w:t>
            </w:r>
          </w:p>
        </w:tc>
        <w:tc>
          <w:tcPr>
            <w:tcW w:w="1417" w:type="dxa"/>
          </w:tcPr>
          <w:p w:rsidR="00DC5EFC" w:rsidRPr="00865A08" w:rsidRDefault="00DC5EFC" w:rsidP="00423A89">
            <w:pPr>
              <w:rPr>
                <w:rFonts w:cstheme="minorHAnsi"/>
              </w:rPr>
            </w:pPr>
            <w:r w:rsidRPr="00865A08">
              <w:rPr>
                <w:rFonts w:cstheme="minorHAnsi"/>
              </w:rPr>
              <w:t xml:space="preserve">WAST </w:t>
            </w:r>
          </w:p>
        </w:tc>
        <w:tc>
          <w:tcPr>
            <w:tcW w:w="1417" w:type="dxa"/>
          </w:tcPr>
          <w:p w:rsidR="00DC5EFC" w:rsidRPr="00865A08" w:rsidRDefault="00DC5EFC" w:rsidP="00423A89">
            <w:pPr>
              <w:rPr>
                <w:rFonts w:cstheme="minorHAnsi"/>
              </w:rPr>
            </w:pPr>
            <w:r w:rsidRPr="00865A08">
              <w:rPr>
                <w:rFonts w:cstheme="minorHAnsi"/>
              </w:rPr>
              <w:t>Sep 21</w:t>
            </w:r>
          </w:p>
        </w:tc>
        <w:tc>
          <w:tcPr>
            <w:tcW w:w="1134" w:type="dxa"/>
          </w:tcPr>
          <w:p w:rsidR="00DC5EFC" w:rsidRPr="00865A08" w:rsidRDefault="00A50BCC" w:rsidP="00423A89">
            <w:pPr>
              <w:rPr>
                <w:rFonts w:cstheme="minorHAnsi"/>
              </w:rPr>
            </w:pPr>
            <w:r>
              <w:rPr>
                <w:rFonts w:cstheme="minorHAnsi"/>
              </w:rPr>
              <w:t>Mar 2022</w:t>
            </w:r>
          </w:p>
        </w:tc>
        <w:tc>
          <w:tcPr>
            <w:tcW w:w="5955" w:type="dxa"/>
          </w:tcPr>
          <w:p w:rsidR="00865A08" w:rsidRP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186E5B" w:rsidRDefault="00186E5B" w:rsidP="00423A89">
            <w:pPr>
              <w:rPr>
                <w:color w:val="000000" w:themeColor="text1"/>
              </w:rPr>
            </w:pPr>
            <w:r>
              <w:rPr>
                <w:rFonts w:cstheme="minorHAnsi"/>
              </w:rPr>
              <w:t xml:space="preserve">Commissioned for the provision </w:t>
            </w:r>
            <w:r w:rsidR="00123FBF">
              <w:rPr>
                <w:rFonts w:cstheme="minorHAnsi"/>
              </w:rPr>
              <w:t>of an</w:t>
            </w:r>
            <w:r w:rsidR="00817220">
              <w:rPr>
                <w:rFonts w:cstheme="minorHAnsi"/>
              </w:rPr>
              <w:t xml:space="preserve"> average </w:t>
            </w:r>
            <w:r>
              <w:rPr>
                <w:rFonts w:cstheme="minorHAnsi"/>
              </w:rPr>
              <w:t>five 12</w:t>
            </w:r>
            <w:r w:rsidR="003349FA">
              <w:rPr>
                <w:rFonts w:cstheme="minorHAnsi"/>
              </w:rPr>
              <w:t xml:space="preserve"> </w:t>
            </w:r>
            <w:r>
              <w:rPr>
                <w:rFonts w:cstheme="minorHAnsi"/>
              </w:rPr>
              <w:t xml:space="preserve">hour crews per day. There is also additional funding for three 12 hour crews to cover Saturday and Sundays to support HDUHB, PTHB, </w:t>
            </w:r>
            <w:r w:rsidR="000C2035">
              <w:rPr>
                <w:rFonts w:cstheme="minorHAnsi"/>
              </w:rPr>
              <w:t xml:space="preserve">BCU in providing additional cover. Currently this has been limited </w:t>
            </w:r>
            <w:r w:rsidR="000C2035" w:rsidRPr="00817220">
              <w:rPr>
                <w:color w:val="000000" w:themeColor="text1"/>
              </w:rPr>
              <w:t xml:space="preserve">due </w:t>
            </w:r>
            <w:r w:rsidR="000C2035" w:rsidRPr="000C2035">
              <w:rPr>
                <w:rFonts w:cstheme="minorHAnsi"/>
                <w:color w:val="000000" w:themeColor="text1"/>
              </w:rPr>
              <w:t>to additional crews supplied as they are covered by St John volunteers.</w:t>
            </w:r>
            <w:r w:rsidR="000C2035" w:rsidRPr="000C2035">
              <w:rPr>
                <w:color w:val="000000" w:themeColor="text1"/>
              </w:rPr>
              <w:t xml:space="preserve"> </w:t>
            </w:r>
          </w:p>
          <w:p w:rsidR="00817220" w:rsidRDefault="00817220" w:rsidP="00423A89">
            <w:pPr>
              <w:rPr>
                <w:rFonts w:cstheme="minorHAnsi"/>
              </w:rPr>
            </w:pPr>
          </w:p>
          <w:p w:rsidR="00865A08" w:rsidRPr="00865A08" w:rsidRDefault="00865A08" w:rsidP="00423A89">
            <w:pPr>
              <w:rPr>
                <w:rFonts w:cstheme="minorHAnsi"/>
                <w:b/>
              </w:rPr>
            </w:pPr>
            <w:r w:rsidRPr="00865A08">
              <w:rPr>
                <w:rFonts w:cstheme="minorHAnsi"/>
                <w:b/>
              </w:rPr>
              <w:t xml:space="preserve">Previous Position </w:t>
            </w:r>
          </w:p>
          <w:p w:rsidR="00F03A0E" w:rsidRPr="00865A08" w:rsidRDefault="00F8798C" w:rsidP="00F8798C">
            <w:pPr>
              <w:rPr>
                <w:rFonts w:cstheme="minorHAnsi"/>
              </w:rPr>
            </w:pPr>
            <w:r>
              <w:rPr>
                <w:rFonts w:cstheme="minorHAnsi"/>
              </w:rPr>
              <w:t xml:space="preserve">Additional St John volunteers being explored for Emergency Department discharge support at WM, GUH and Morriston. Go live aim for January 2022 subject to volunteer capacity. </w:t>
            </w:r>
          </w:p>
        </w:tc>
      </w:tr>
      <w:tr w:rsidR="005A3335" w:rsidRPr="00865A08" w:rsidTr="00FD7108">
        <w:trPr>
          <w:trHeight w:val="300"/>
        </w:trPr>
        <w:tc>
          <w:tcPr>
            <w:tcW w:w="568" w:type="dxa"/>
          </w:tcPr>
          <w:p w:rsidR="005A3335" w:rsidRPr="00865A08" w:rsidRDefault="001938CD" w:rsidP="00423A89">
            <w:pPr>
              <w:rPr>
                <w:rFonts w:cstheme="minorHAnsi"/>
                <w:b/>
                <w:bCs/>
              </w:rPr>
            </w:pPr>
            <w:r w:rsidRPr="00865A08">
              <w:rPr>
                <w:rFonts w:cstheme="minorHAnsi"/>
                <w:b/>
                <w:bCs/>
              </w:rPr>
              <w:t>2</w:t>
            </w:r>
          </w:p>
        </w:tc>
        <w:tc>
          <w:tcPr>
            <w:tcW w:w="1559" w:type="dxa"/>
          </w:tcPr>
          <w:p w:rsidR="005A3335" w:rsidRPr="00865A08" w:rsidRDefault="005A3335" w:rsidP="00423A89">
            <w:pPr>
              <w:rPr>
                <w:rFonts w:cstheme="minorHAnsi"/>
                <w:b/>
                <w:bCs/>
              </w:rPr>
            </w:pPr>
            <w:r w:rsidRPr="00674870">
              <w:rPr>
                <w:rFonts w:cstheme="minorHAnsi"/>
                <w:b/>
                <w:bCs/>
              </w:rPr>
              <w:t>Winter Forecast</w:t>
            </w:r>
            <w:r w:rsidRPr="00865A08">
              <w:rPr>
                <w:rFonts w:cstheme="minorHAnsi"/>
                <w:b/>
                <w:bCs/>
              </w:rPr>
              <w:t xml:space="preserve"> </w:t>
            </w:r>
          </w:p>
        </w:tc>
        <w:tc>
          <w:tcPr>
            <w:tcW w:w="3684" w:type="dxa"/>
          </w:tcPr>
          <w:p w:rsidR="005A3335" w:rsidRPr="00865A08" w:rsidRDefault="005A3335" w:rsidP="00645079">
            <w:pPr>
              <w:rPr>
                <w:rFonts w:cstheme="minorHAnsi"/>
              </w:rPr>
            </w:pPr>
            <w:r w:rsidRPr="00865A08">
              <w:rPr>
                <w:rFonts w:cstheme="minorHAnsi"/>
              </w:rPr>
              <w:t>Winter forecast - using optima predict software to understand forecast demand, performance and escalation levels</w:t>
            </w:r>
          </w:p>
        </w:tc>
        <w:tc>
          <w:tcPr>
            <w:tcW w:w="1417" w:type="dxa"/>
          </w:tcPr>
          <w:p w:rsidR="005A3335" w:rsidRPr="00865A08" w:rsidRDefault="005A3335" w:rsidP="00423A89">
            <w:pPr>
              <w:rPr>
                <w:rFonts w:cstheme="minorHAnsi"/>
              </w:rPr>
            </w:pPr>
            <w:r w:rsidRPr="00865A08">
              <w:rPr>
                <w:rFonts w:cstheme="minorHAnsi"/>
              </w:rPr>
              <w:t xml:space="preserve">WAST </w:t>
            </w:r>
          </w:p>
        </w:tc>
        <w:tc>
          <w:tcPr>
            <w:tcW w:w="1417" w:type="dxa"/>
          </w:tcPr>
          <w:p w:rsidR="005A3335" w:rsidRPr="00865A08" w:rsidRDefault="005A3335" w:rsidP="00423A89">
            <w:pPr>
              <w:rPr>
                <w:rFonts w:cstheme="minorHAnsi"/>
              </w:rPr>
            </w:pPr>
            <w:r w:rsidRPr="00865A08">
              <w:rPr>
                <w:rFonts w:cstheme="minorHAnsi"/>
              </w:rPr>
              <w:t xml:space="preserve">Sept 21 </w:t>
            </w:r>
          </w:p>
          <w:p w:rsidR="005A3335" w:rsidRPr="00865A08" w:rsidRDefault="005A3335" w:rsidP="00423A89">
            <w:pPr>
              <w:rPr>
                <w:rFonts w:cstheme="minorHAnsi"/>
              </w:rPr>
            </w:pPr>
          </w:p>
        </w:tc>
        <w:tc>
          <w:tcPr>
            <w:tcW w:w="1134" w:type="dxa"/>
          </w:tcPr>
          <w:p w:rsidR="005A3335" w:rsidRPr="00865A08" w:rsidRDefault="005A3335" w:rsidP="00423A89">
            <w:pPr>
              <w:rPr>
                <w:rFonts w:cstheme="minorHAnsi"/>
              </w:rPr>
            </w:pPr>
            <w:r w:rsidRPr="00865A08">
              <w:rPr>
                <w:rFonts w:cstheme="minorHAnsi"/>
              </w:rPr>
              <w:t>Oct 21</w:t>
            </w:r>
          </w:p>
          <w:p w:rsidR="005A3335" w:rsidRPr="00865A08" w:rsidRDefault="005A3335" w:rsidP="00423A89">
            <w:pPr>
              <w:rPr>
                <w:rFonts w:cstheme="minorHAnsi"/>
              </w:rPr>
            </w:pPr>
          </w:p>
          <w:p w:rsidR="005A3335" w:rsidRPr="00865A08" w:rsidRDefault="005A3335" w:rsidP="00423A89">
            <w:pPr>
              <w:rPr>
                <w:rFonts w:cstheme="minorHAnsi"/>
              </w:rPr>
            </w:pPr>
          </w:p>
        </w:tc>
        <w:tc>
          <w:tcPr>
            <w:tcW w:w="5955" w:type="dxa"/>
          </w:tcPr>
          <w:p w:rsidR="005B63BB" w:rsidRPr="00865A08" w:rsidRDefault="005B63BB" w:rsidP="005B63BB">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5B63BB" w:rsidRDefault="00817220" w:rsidP="00423A89">
            <w:pPr>
              <w:rPr>
                <w:rFonts w:cstheme="minorHAnsi"/>
              </w:rPr>
            </w:pPr>
            <w:r>
              <w:rPr>
                <w:rFonts w:cstheme="minorHAnsi"/>
              </w:rPr>
              <w:t>Forecasting and modelling</w:t>
            </w:r>
            <w:r w:rsidR="00123FBF">
              <w:rPr>
                <w:rFonts w:cstheme="minorHAnsi"/>
              </w:rPr>
              <w:t xml:space="preserve"> for Q1 for 22-</w:t>
            </w:r>
            <w:r>
              <w:rPr>
                <w:rFonts w:cstheme="minorHAnsi"/>
              </w:rPr>
              <w:t xml:space="preserve">23 has begun. </w:t>
            </w:r>
          </w:p>
          <w:p w:rsidR="00817220" w:rsidRDefault="00817220" w:rsidP="00423A89">
            <w:pPr>
              <w:rPr>
                <w:rFonts w:cstheme="minorHAnsi"/>
              </w:rPr>
            </w:pPr>
          </w:p>
          <w:p w:rsidR="005B63BB" w:rsidRPr="005B63BB" w:rsidRDefault="005B63BB" w:rsidP="00423A89">
            <w:pPr>
              <w:rPr>
                <w:rFonts w:cstheme="minorHAnsi"/>
                <w:b/>
              </w:rPr>
            </w:pPr>
            <w:r w:rsidRPr="00865A08">
              <w:rPr>
                <w:rFonts w:cstheme="minorHAnsi"/>
                <w:b/>
              </w:rPr>
              <w:t xml:space="preserve">Previous Position </w:t>
            </w:r>
          </w:p>
          <w:p w:rsidR="005A3335" w:rsidRPr="00865A08" w:rsidRDefault="005A3335" w:rsidP="00423A89">
            <w:pPr>
              <w:rPr>
                <w:rFonts w:cstheme="minorHAnsi"/>
              </w:rPr>
            </w:pPr>
            <w:r w:rsidRPr="00865A08">
              <w:rPr>
                <w:rFonts w:cstheme="minorHAnsi"/>
              </w:rPr>
              <w:t xml:space="preserve">Forecast available and in use for </w:t>
            </w:r>
            <w:r w:rsidR="004A010E" w:rsidRPr="00865A08">
              <w:rPr>
                <w:rFonts w:cstheme="minorHAnsi"/>
              </w:rPr>
              <w:t xml:space="preserve">planning. </w:t>
            </w:r>
          </w:p>
        </w:tc>
      </w:tr>
      <w:tr w:rsidR="001938CD" w:rsidRPr="00865A08" w:rsidTr="005E50C2">
        <w:trPr>
          <w:trHeight w:val="300"/>
        </w:trPr>
        <w:tc>
          <w:tcPr>
            <w:tcW w:w="568" w:type="dxa"/>
            <w:vMerge w:val="restart"/>
          </w:tcPr>
          <w:p w:rsidR="001938CD" w:rsidRPr="00865A08" w:rsidRDefault="001938CD" w:rsidP="00FD7108">
            <w:pPr>
              <w:rPr>
                <w:rFonts w:cstheme="minorHAnsi"/>
                <w:b/>
                <w:bCs/>
                <w:highlight w:val="red"/>
              </w:rPr>
            </w:pPr>
            <w:r w:rsidRPr="00865A08">
              <w:rPr>
                <w:rFonts w:cstheme="minorHAnsi"/>
                <w:b/>
                <w:bCs/>
              </w:rPr>
              <w:t>3</w:t>
            </w:r>
          </w:p>
        </w:tc>
        <w:tc>
          <w:tcPr>
            <w:tcW w:w="1559" w:type="dxa"/>
            <w:vMerge w:val="restart"/>
          </w:tcPr>
          <w:p w:rsidR="001938CD" w:rsidRPr="00865A08" w:rsidRDefault="001938CD" w:rsidP="00C87BCC">
            <w:pPr>
              <w:rPr>
                <w:rFonts w:cstheme="minorHAnsi"/>
                <w:b/>
                <w:bCs/>
              </w:rPr>
            </w:pPr>
            <w:r w:rsidRPr="00C15729">
              <w:rPr>
                <w:rFonts w:cstheme="minorHAnsi"/>
                <w:b/>
                <w:bCs/>
              </w:rPr>
              <w:t>System Escalation</w:t>
            </w:r>
            <w:r w:rsidRPr="00865A08">
              <w:rPr>
                <w:rFonts w:cstheme="minorHAnsi"/>
                <w:b/>
                <w:bCs/>
              </w:rPr>
              <w:t xml:space="preserve"> </w:t>
            </w:r>
          </w:p>
        </w:tc>
        <w:tc>
          <w:tcPr>
            <w:tcW w:w="3684" w:type="dxa"/>
            <w:shd w:val="clear" w:color="auto" w:fill="auto"/>
          </w:tcPr>
          <w:p w:rsidR="001938CD" w:rsidRPr="005E50C2" w:rsidRDefault="001938CD" w:rsidP="00423A89">
            <w:pPr>
              <w:rPr>
                <w:rFonts w:cstheme="minorHAnsi"/>
              </w:rPr>
            </w:pPr>
            <w:r w:rsidRPr="005E50C2">
              <w:rPr>
                <w:rFonts w:cstheme="minorHAnsi"/>
              </w:rPr>
              <w:t>Emergency Department</w:t>
            </w:r>
            <w:r w:rsidR="005E50C2" w:rsidRPr="005E50C2">
              <w:rPr>
                <w:rFonts w:cstheme="minorHAnsi"/>
              </w:rPr>
              <w:t xml:space="preserve"> Escalation </w:t>
            </w:r>
            <w:r w:rsidR="00C87BCC">
              <w:rPr>
                <w:rFonts w:cstheme="minorHAnsi"/>
              </w:rPr>
              <w:t xml:space="preserve">Tool </w:t>
            </w:r>
            <w:r w:rsidR="005E50C2" w:rsidRPr="005E50C2">
              <w:rPr>
                <w:rFonts w:cstheme="minorHAnsi"/>
              </w:rPr>
              <w:t xml:space="preserve">and </w:t>
            </w:r>
            <w:r w:rsidRPr="005E50C2">
              <w:rPr>
                <w:rFonts w:cstheme="minorHAnsi"/>
              </w:rPr>
              <w:t>Demand Management Plans</w:t>
            </w:r>
          </w:p>
        </w:tc>
        <w:tc>
          <w:tcPr>
            <w:tcW w:w="1417" w:type="dxa"/>
          </w:tcPr>
          <w:p w:rsidR="001938CD" w:rsidRPr="00865A08" w:rsidRDefault="001938CD" w:rsidP="00423A89">
            <w:pPr>
              <w:rPr>
                <w:rFonts w:cstheme="minorHAnsi"/>
              </w:rPr>
            </w:pPr>
            <w:r w:rsidRPr="00865A08">
              <w:rPr>
                <w:rFonts w:cstheme="minorHAnsi"/>
              </w:rPr>
              <w:t>NCCU</w:t>
            </w:r>
          </w:p>
        </w:tc>
        <w:tc>
          <w:tcPr>
            <w:tcW w:w="2551" w:type="dxa"/>
            <w:gridSpan w:val="2"/>
          </w:tcPr>
          <w:p w:rsidR="001938CD" w:rsidRPr="00865A08" w:rsidRDefault="001938CD" w:rsidP="00423A89">
            <w:pPr>
              <w:rPr>
                <w:rFonts w:cstheme="minorHAnsi"/>
              </w:rPr>
            </w:pPr>
            <w:r w:rsidRPr="00865A08">
              <w:rPr>
                <w:rFonts w:cstheme="minorHAnsi"/>
              </w:rPr>
              <w:t>In development</w:t>
            </w:r>
          </w:p>
        </w:tc>
        <w:tc>
          <w:tcPr>
            <w:tcW w:w="5955" w:type="dxa"/>
          </w:tcPr>
          <w:p w:rsidR="002904BA" w:rsidRDefault="00C87BCC" w:rsidP="00C87BCC">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rsidR="00C87BCC" w:rsidRDefault="00D60FB8" w:rsidP="00C87BCC">
            <w:pPr>
              <w:rPr>
                <w:rFonts w:cstheme="minorHAnsi"/>
              </w:rPr>
            </w:pPr>
            <w:r>
              <w:rPr>
                <w:rFonts w:cstheme="minorHAnsi"/>
              </w:rPr>
              <w:t>Continuing to work on the</w:t>
            </w:r>
            <w:r w:rsidR="00020F95">
              <w:rPr>
                <w:rFonts w:cstheme="minorHAnsi"/>
              </w:rPr>
              <w:t xml:space="preserve"> EDQDF</w:t>
            </w:r>
            <w:r w:rsidR="00123FBF">
              <w:rPr>
                <w:rFonts w:cstheme="minorHAnsi"/>
              </w:rPr>
              <w:t xml:space="preserve"> implementation</w:t>
            </w:r>
            <w:r>
              <w:rPr>
                <w:rFonts w:cstheme="minorHAnsi"/>
              </w:rPr>
              <w:t xml:space="preserve"> </w:t>
            </w:r>
            <w:r w:rsidR="00483392">
              <w:rPr>
                <w:rFonts w:cstheme="minorHAnsi"/>
              </w:rPr>
              <w:t xml:space="preserve">towards the goal 4 priorities. Linking in with </w:t>
            </w:r>
            <w:r w:rsidR="00020F95">
              <w:rPr>
                <w:rFonts w:cstheme="minorHAnsi"/>
              </w:rPr>
              <w:t>Health Board</w:t>
            </w:r>
            <w:r w:rsidR="00817220">
              <w:rPr>
                <w:rFonts w:cstheme="minorHAnsi"/>
              </w:rPr>
              <w:t>s</w:t>
            </w:r>
            <w:r w:rsidR="00D10416">
              <w:rPr>
                <w:rFonts w:cstheme="minorHAnsi"/>
              </w:rPr>
              <w:t xml:space="preserve"> (HBs)</w:t>
            </w:r>
            <w:r w:rsidR="00020F95">
              <w:rPr>
                <w:rFonts w:cstheme="minorHAnsi"/>
              </w:rPr>
              <w:t xml:space="preserve"> </w:t>
            </w:r>
            <w:r w:rsidR="00483392">
              <w:rPr>
                <w:rFonts w:cstheme="minorHAnsi"/>
              </w:rPr>
              <w:t xml:space="preserve">to ensure </w:t>
            </w:r>
            <w:r w:rsidR="00817220">
              <w:rPr>
                <w:rFonts w:cstheme="minorHAnsi"/>
              </w:rPr>
              <w:t>their IMPT</w:t>
            </w:r>
            <w:r w:rsidR="00020F95">
              <w:rPr>
                <w:rFonts w:cstheme="minorHAnsi"/>
              </w:rPr>
              <w:t>s are</w:t>
            </w:r>
            <w:r w:rsidR="00483392">
              <w:rPr>
                <w:rFonts w:cstheme="minorHAnsi"/>
              </w:rPr>
              <w:t xml:space="preserve"> aligned to the goal 4 strategic priorities. </w:t>
            </w:r>
          </w:p>
          <w:p w:rsidR="00D60FB8" w:rsidRDefault="00D60FB8" w:rsidP="00C87BCC">
            <w:pPr>
              <w:rPr>
                <w:rFonts w:cstheme="minorHAnsi"/>
              </w:rPr>
            </w:pPr>
          </w:p>
          <w:p w:rsidR="005B63BB" w:rsidRPr="005B63BB" w:rsidRDefault="005B63BB" w:rsidP="00374355">
            <w:pPr>
              <w:rPr>
                <w:rFonts w:cstheme="minorHAnsi"/>
                <w:b/>
              </w:rPr>
            </w:pPr>
            <w:r w:rsidRPr="00865A08">
              <w:rPr>
                <w:rFonts w:cstheme="minorHAnsi"/>
                <w:b/>
              </w:rPr>
              <w:t xml:space="preserve">Previous Position </w:t>
            </w:r>
          </w:p>
          <w:p w:rsidR="004A010E" w:rsidRPr="00865A08" w:rsidRDefault="00374355" w:rsidP="00374355">
            <w:pPr>
              <w:rPr>
                <w:rFonts w:cstheme="minorHAnsi"/>
              </w:rPr>
            </w:pPr>
            <w:r w:rsidRPr="00865A08">
              <w:rPr>
                <w:rFonts w:cstheme="minorHAnsi"/>
              </w:rPr>
              <w:t>Broad s</w:t>
            </w:r>
            <w:r w:rsidR="001938CD" w:rsidRPr="00865A08">
              <w:rPr>
                <w:rFonts w:cstheme="minorHAnsi"/>
              </w:rPr>
              <w:t xml:space="preserve">takeholder engagement underway </w:t>
            </w:r>
            <w:r w:rsidRPr="00865A08">
              <w:rPr>
                <w:rFonts w:cstheme="minorHAnsi"/>
              </w:rPr>
              <w:t>as part of the EDQDF programme including COOs and senior clinical leaders.</w:t>
            </w:r>
            <w:r w:rsidR="00172BAA" w:rsidRPr="00865A08">
              <w:rPr>
                <w:rFonts w:cstheme="minorHAnsi"/>
              </w:rPr>
              <w:t xml:space="preserve">  </w:t>
            </w:r>
            <w:r w:rsidRPr="00865A08">
              <w:rPr>
                <w:rFonts w:cstheme="minorHAnsi"/>
              </w:rPr>
              <w:t xml:space="preserve">The tool looks at four areas, these are </w:t>
            </w:r>
          </w:p>
          <w:p w:rsidR="004A010E" w:rsidRPr="00865A08" w:rsidRDefault="00374355" w:rsidP="00F15CE3">
            <w:pPr>
              <w:pStyle w:val="ListParagraph"/>
              <w:numPr>
                <w:ilvl w:val="0"/>
                <w:numId w:val="26"/>
              </w:numPr>
              <w:ind w:left="599" w:hanging="425"/>
              <w:rPr>
                <w:rFonts w:cstheme="minorHAnsi"/>
              </w:rPr>
            </w:pPr>
            <w:r w:rsidRPr="00865A08">
              <w:rPr>
                <w:rFonts w:cstheme="minorHAnsi"/>
              </w:rPr>
              <w:t>Status (current occupancy and ED performance levels)</w:t>
            </w:r>
            <w:r w:rsidR="004A010E" w:rsidRPr="00865A08">
              <w:rPr>
                <w:rFonts w:cstheme="minorHAnsi"/>
              </w:rPr>
              <w:t>,</w:t>
            </w:r>
          </w:p>
          <w:p w:rsidR="004A010E" w:rsidRPr="00865A08" w:rsidRDefault="00374355" w:rsidP="00F15CE3">
            <w:pPr>
              <w:pStyle w:val="ListParagraph"/>
              <w:numPr>
                <w:ilvl w:val="0"/>
                <w:numId w:val="26"/>
              </w:numPr>
              <w:ind w:left="599" w:hanging="425"/>
              <w:rPr>
                <w:rFonts w:cstheme="minorHAnsi"/>
              </w:rPr>
            </w:pPr>
            <w:r w:rsidRPr="00865A08">
              <w:rPr>
                <w:rFonts w:cstheme="minorHAnsi"/>
              </w:rPr>
              <w:t>Staffing (the current ED workforce position),</w:t>
            </w:r>
          </w:p>
          <w:p w:rsidR="004A010E" w:rsidRPr="00865A08" w:rsidRDefault="00374355" w:rsidP="00F15CE3">
            <w:pPr>
              <w:pStyle w:val="ListParagraph"/>
              <w:numPr>
                <w:ilvl w:val="0"/>
                <w:numId w:val="26"/>
              </w:numPr>
              <w:ind w:left="599" w:hanging="425"/>
              <w:rPr>
                <w:rFonts w:cstheme="minorHAnsi"/>
              </w:rPr>
            </w:pPr>
            <w:r w:rsidRPr="00865A08">
              <w:rPr>
                <w:rFonts w:cstheme="minorHAnsi"/>
              </w:rPr>
              <w:t>Patients waiting (the number of patients that are waiting in ED to be moved to a ward or seen by a specialism [the</w:t>
            </w:r>
            <w:r w:rsidR="00F15CE3" w:rsidRPr="00865A08">
              <w:rPr>
                <w:rFonts w:cstheme="minorHAnsi"/>
              </w:rPr>
              <w:t xml:space="preserve"> ED episode is complete]) and</w:t>
            </w:r>
          </w:p>
          <w:p w:rsidR="00374355" w:rsidRPr="00865A08" w:rsidRDefault="00374355" w:rsidP="00F15CE3">
            <w:pPr>
              <w:pStyle w:val="ListParagraph"/>
              <w:numPr>
                <w:ilvl w:val="0"/>
                <w:numId w:val="26"/>
              </w:numPr>
              <w:ind w:left="599" w:hanging="425"/>
              <w:rPr>
                <w:rFonts w:cstheme="minorHAnsi"/>
              </w:rPr>
            </w:pPr>
            <w:r w:rsidRPr="00865A08">
              <w:rPr>
                <w:rFonts w:cstheme="minorHAnsi"/>
              </w:rPr>
              <w:t>Comments – allows the user to add context (Major incident / Resus full / Minors full / decontamination incident etc).</w:t>
            </w:r>
          </w:p>
          <w:p w:rsidR="00F15CE3" w:rsidRPr="00865A08" w:rsidRDefault="00F15CE3" w:rsidP="00374355">
            <w:pPr>
              <w:rPr>
                <w:rFonts w:cstheme="minorHAnsi"/>
              </w:rPr>
            </w:pPr>
          </w:p>
          <w:p w:rsidR="00374355" w:rsidRPr="00865A08" w:rsidRDefault="00374355" w:rsidP="00374355">
            <w:pPr>
              <w:rPr>
                <w:rFonts w:cstheme="minorHAnsi"/>
              </w:rPr>
            </w:pPr>
            <w:r w:rsidRPr="00865A08">
              <w:rPr>
                <w:rFonts w:cstheme="minorHAnsi"/>
              </w:rPr>
              <w:t>This is being rolled out via the EDQDF support clinics which is attended by frontline staff from each ED with a view to going live in Quarter 4 (21-22).</w:t>
            </w:r>
          </w:p>
          <w:p w:rsidR="00380464" w:rsidRPr="00865A08" w:rsidRDefault="00380464" w:rsidP="004A010E">
            <w:pPr>
              <w:rPr>
                <w:rFonts w:cstheme="minorHAnsi"/>
              </w:rPr>
            </w:pPr>
          </w:p>
        </w:tc>
      </w:tr>
      <w:tr w:rsidR="001938CD" w:rsidRPr="00865A08" w:rsidTr="00F15CE3">
        <w:trPr>
          <w:trHeight w:val="807"/>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tcPr>
          <w:p w:rsidR="001938CD" w:rsidRPr="00865A08" w:rsidRDefault="001938CD" w:rsidP="00645079">
            <w:pPr>
              <w:rPr>
                <w:rFonts w:cstheme="minorHAnsi"/>
              </w:rPr>
            </w:pPr>
            <w:r w:rsidRPr="00865A08">
              <w:rPr>
                <w:rFonts w:cstheme="minorHAnsi"/>
              </w:rPr>
              <w:t>System wide escalation</w:t>
            </w:r>
          </w:p>
          <w:p w:rsidR="00075F74" w:rsidRPr="00865A08" w:rsidRDefault="00075F74" w:rsidP="00645079">
            <w:pPr>
              <w:rPr>
                <w:rFonts w:cstheme="minorHAnsi"/>
              </w:rPr>
            </w:pPr>
          </w:p>
        </w:tc>
        <w:tc>
          <w:tcPr>
            <w:tcW w:w="1417" w:type="dxa"/>
          </w:tcPr>
          <w:p w:rsidR="001938CD" w:rsidRPr="00865A08" w:rsidRDefault="001938CD" w:rsidP="00423A89">
            <w:pPr>
              <w:rPr>
                <w:rFonts w:cstheme="minorHAnsi"/>
              </w:rPr>
            </w:pPr>
            <w:r w:rsidRPr="00865A08">
              <w:rPr>
                <w:rFonts w:cstheme="minorHAnsi"/>
              </w:rPr>
              <w:t>NCCU</w:t>
            </w:r>
          </w:p>
        </w:tc>
        <w:tc>
          <w:tcPr>
            <w:tcW w:w="2551" w:type="dxa"/>
            <w:gridSpan w:val="2"/>
          </w:tcPr>
          <w:p w:rsidR="001938CD" w:rsidRPr="00865A08" w:rsidRDefault="001938CD" w:rsidP="00423A89">
            <w:pPr>
              <w:rPr>
                <w:rFonts w:cstheme="minorHAnsi"/>
              </w:rPr>
            </w:pPr>
            <w:r w:rsidRPr="00865A08">
              <w:rPr>
                <w:rFonts w:cstheme="minorHAnsi"/>
              </w:rPr>
              <w:t>In development</w:t>
            </w:r>
          </w:p>
        </w:tc>
        <w:tc>
          <w:tcPr>
            <w:tcW w:w="5955" w:type="dxa"/>
          </w:tcPr>
          <w:p w:rsidR="00B54C96" w:rsidRDefault="00B54C96" w:rsidP="00B54C96">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rsidR="00D60FB8" w:rsidRDefault="00D60FB8" w:rsidP="00D60FB8">
            <w:r>
              <w:t>Continuing with wide stakeholder engagement including with</w:t>
            </w:r>
            <w:r w:rsidR="00D10416">
              <w:t xml:space="preserve"> HBs</w:t>
            </w:r>
            <w:r>
              <w:t>, WAST and Social Services. Will be taken</w:t>
            </w:r>
            <w:r w:rsidR="00123FBF">
              <w:t xml:space="preserve"> to</w:t>
            </w:r>
            <w:r>
              <w:t xml:space="preserve"> NHS Wales Leadership Board for approval. </w:t>
            </w:r>
          </w:p>
          <w:p w:rsidR="00BA1BB2" w:rsidRDefault="00BA1BB2" w:rsidP="00D60FB8"/>
          <w:p w:rsidR="00BA1BB2" w:rsidRDefault="00BA1BB2" w:rsidP="00D60FB8"/>
          <w:p w:rsidR="00BA1BB2" w:rsidRDefault="00BA1BB2" w:rsidP="00D60FB8"/>
          <w:p w:rsidR="00D60FB8" w:rsidRPr="00D60FB8" w:rsidRDefault="00D60FB8" w:rsidP="00B54C96">
            <w:pPr>
              <w:rPr>
                <w:rFonts w:cstheme="minorHAnsi"/>
                <w:b/>
                <w:color w:val="000000" w:themeColor="text1"/>
              </w:rPr>
            </w:pPr>
            <w:r w:rsidRPr="00EC3903">
              <w:rPr>
                <w:rFonts w:cstheme="minorHAnsi"/>
                <w:b/>
                <w:color w:val="000000" w:themeColor="text1"/>
              </w:rPr>
              <w:t xml:space="preserve">Previous Position </w:t>
            </w:r>
          </w:p>
          <w:p w:rsidR="00EC3903" w:rsidRPr="00EC3903" w:rsidRDefault="00EC3903" w:rsidP="00B54C96">
            <w:pPr>
              <w:rPr>
                <w:rFonts w:cstheme="minorHAnsi"/>
                <w:color w:val="000000" w:themeColor="text1"/>
              </w:rPr>
            </w:pPr>
            <w:r>
              <w:rPr>
                <w:rFonts w:cstheme="minorHAnsi"/>
                <w:color w:val="000000" w:themeColor="text1"/>
              </w:rPr>
              <w:t xml:space="preserve">Presented at NHS Leadership Board 23 November. </w:t>
            </w:r>
            <w:r w:rsidRPr="00EC3903">
              <w:rPr>
                <w:rFonts w:cstheme="minorHAnsi"/>
                <w:color w:val="000000" w:themeColor="text1"/>
              </w:rPr>
              <w:t xml:space="preserve">Broad agreement across all </w:t>
            </w:r>
            <w:r w:rsidR="00D10416">
              <w:t>HBs</w:t>
            </w:r>
            <w:r w:rsidR="00D10416" w:rsidRPr="00EC3903">
              <w:rPr>
                <w:rFonts w:cstheme="minorHAnsi"/>
                <w:color w:val="000000" w:themeColor="text1"/>
              </w:rPr>
              <w:t xml:space="preserve"> </w:t>
            </w:r>
            <w:r w:rsidRPr="00EC3903">
              <w:rPr>
                <w:rFonts w:cstheme="minorHAnsi"/>
                <w:color w:val="000000" w:themeColor="text1"/>
              </w:rPr>
              <w:t xml:space="preserve">on the principles </w:t>
            </w:r>
          </w:p>
          <w:p w:rsidR="00EC3903" w:rsidRPr="00EC3903" w:rsidRDefault="00485AE4" w:rsidP="00EC3903">
            <w:pPr>
              <w:pStyle w:val="ListParagraph"/>
              <w:numPr>
                <w:ilvl w:val="0"/>
                <w:numId w:val="28"/>
              </w:numPr>
              <w:rPr>
                <w:rFonts w:cstheme="minorHAnsi"/>
                <w:color w:val="000000" w:themeColor="text1"/>
              </w:rPr>
            </w:pPr>
            <w:r>
              <w:rPr>
                <w:rFonts w:cstheme="minorHAnsi"/>
                <w:color w:val="000000" w:themeColor="text1"/>
              </w:rPr>
              <w:t>T</w:t>
            </w:r>
            <w:r w:rsidR="00C87BCC">
              <w:rPr>
                <w:rFonts w:cstheme="minorHAnsi"/>
                <w:color w:val="000000" w:themeColor="text1"/>
              </w:rPr>
              <w:t>ransparency</w:t>
            </w:r>
            <w:r>
              <w:rPr>
                <w:rFonts w:cstheme="minorHAnsi"/>
                <w:color w:val="000000" w:themeColor="text1"/>
              </w:rPr>
              <w:t>.</w:t>
            </w:r>
            <w:r w:rsidR="00B54C96" w:rsidRPr="00EC3903">
              <w:rPr>
                <w:rFonts w:cstheme="minorHAnsi"/>
                <w:color w:val="000000" w:themeColor="text1"/>
              </w:rPr>
              <w:t xml:space="preserve"> </w:t>
            </w:r>
          </w:p>
          <w:p w:rsidR="00EC3903" w:rsidRPr="00EC3903" w:rsidRDefault="00485AE4" w:rsidP="00EC3903">
            <w:pPr>
              <w:pStyle w:val="ListParagraph"/>
              <w:numPr>
                <w:ilvl w:val="0"/>
                <w:numId w:val="28"/>
              </w:numPr>
              <w:rPr>
                <w:rFonts w:cstheme="minorHAnsi"/>
                <w:color w:val="000000" w:themeColor="text1"/>
              </w:rPr>
            </w:pPr>
            <w:r>
              <w:rPr>
                <w:rFonts w:cstheme="minorHAnsi"/>
                <w:color w:val="000000" w:themeColor="text1"/>
              </w:rPr>
              <w:t>E</w:t>
            </w:r>
            <w:r w:rsidR="00C87BCC">
              <w:rPr>
                <w:rFonts w:cstheme="minorHAnsi"/>
                <w:color w:val="000000" w:themeColor="text1"/>
              </w:rPr>
              <w:t>quity of risk across the system</w:t>
            </w:r>
            <w:r>
              <w:rPr>
                <w:rFonts w:cstheme="minorHAnsi"/>
                <w:color w:val="000000" w:themeColor="text1"/>
              </w:rPr>
              <w:t>.</w:t>
            </w:r>
            <w:r w:rsidR="00B54C96" w:rsidRPr="00EC3903">
              <w:rPr>
                <w:rFonts w:cstheme="minorHAnsi"/>
                <w:color w:val="000000" w:themeColor="text1"/>
              </w:rPr>
              <w:t xml:space="preserve"> </w:t>
            </w:r>
          </w:p>
          <w:p w:rsidR="00EC3903" w:rsidRPr="00EC3903" w:rsidRDefault="00485AE4" w:rsidP="00EC3903">
            <w:pPr>
              <w:pStyle w:val="ListParagraph"/>
              <w:numPr>
                <w:ilvl w:val="0"/>
                <w:numId w:val="28"/>
              </w:numPr>
              <w:rPr>
                <w:rFonts w:cstheme="minorHAnsi"/>
                <w:color w:val="000000" w:themeColor="text1"/>
              </w:rPr>
            </w:pPr>
            <w:r>
              <w:rPr>
                <w:rFonts w:cstheme="minorHAnsi"/>
                <w:color w:val="000000" w:themeColor="text1"/>
              </w:rPr>
              <w:t>D</w:t>
            </w:r>
            <w:r w:rsidR="00B54C96" w:rsidRPr="00EC3903">
              <w:rPr>
                <w:rFonts w:cstheme="minorHAnsi"/>
                <w:color w:val="000000" w:themeColor="text1"/>
              </w:rPr>
              <w:t>ata driven</w:t>
            </w:r>
            <w:r>
              <w:rPr>
                <w:rFonts w:cstheme="minorHAnsi"/>
                <w:color w:val="000000" w:themeColor="text1"/>
              </w:rPr>
              <w:t>.</w:t>
            </w:r>
            <w:r w:rsidR="00B54C96" w:rsidRPr="00EC3903">
              <w:rPr>
                <w:rFonts w:cstheme="minorHAnsi"/>
                <w:color w:val="000000" w:themeColor="text1"/>
              </w:rPr>
              <w:t xml:space="preserve"> </w:t>
            </w:r>
          </w:p>
          <w:p w:rsidR="00EC3903" w:rsidRPr="00EC3903" w:rsidRDefault="00485AE4" w:rsidP="00EC3903">
            <w:pPr>
              <w:pStyle w:val="ListParagraph"/>
              <w:numPr>
                <w:ilvl w:val="0"/>
                <w:numId w:val="28"/>
              </w:numPr>
              <w:rPr>
                <w:rFonts w:cstheme="minorHAnsi"/>
                <w:color w:val="000000" w:themeColor="text1"/>
              </w:rPr>
            </w:pPr>
            <w:r>
              <w:rPr>
                <w:rFonts w:cstheme="minorHAnsi"/>
                <w:color w:val="000000" w:themeColor="text1"/>
              </w:rPr>
              <w:t>E</w:t>
            </w:r>
            <w:r w:rsidR="00B54C96" w:rsidRPr="00EC3903">
              <w:rPr>
                <w:rFonts w:cstheme="minorHAnsi"/>
                <w:color w:val="000000" w:themeColor="text1"/>
              </w:rPr>
              <w:t>arly escalation triggers</w:t>
            </w:r>
            <w:r>
              <w:rPr>
                <w:rFonts w:cstheme="minorHAnsi"/>
                <w:color w:val="000000" w:themeColor="text1"/>
              </w:rPr>
              <w:t>.</w:t>
            </w:r>
          </w:p>
          <w:p w:rsidR="00EC3903" w:rsidRPr="00EC3903" w:rsidRDefault="00485AE4" w:rsidP="00EC3903">
            <w:pPr>
              <w:pStyle w:val="ListParagraph"/>
              <w:numPr>
                <w:ilvl w:val="0"/>
                <w:numId w:val="28"/>
              </w:numPr>
              <w:rPr>
                <w:rFonts w:cstheme="minorHAnsi"/>
                <w:color w:val="000000" w:themeColor="text1"/>
              </w:rPr>
            </w:pPr>
            <w:r>
              <w:rPr>
                <w:rFonts w:cstheme="minorHAnsi"/>
                <w:color w:val="000000" w:themeColor="text1"/>
              </w:rPr>
              <w:t>D</w:t>
            </w:r>
            <w:r w:rsidR="00EC3903" w:rsidRPr="00EC3903">
              <w:rPr>
                <w:rFonts w:cstheme="minorHAnsi"/>
                <w:color w:val="000000" w:themeColor="text1"/>
              </w:rPr>
              <w:t>edicated roles</w:t>
            </w:r>
            <w:r>
              <w:rPr>
                <w:rFonts w:cstheme="minorHAnsi"/>
                <w:color w:val="000000" w:themeColor="text1"/>
              </w:rPr>
              <w:t>.</w:t>
            </w:r>
            <w:r w:rsidR="00EC3903" w:rsidRPr="00EC3903">
              <w:rPr>
                <w:rFonts w:cstheme="minorHAnsi"/>
                <w:color w:val="000000" w:themeColor="text1"/>
              </w:rPr>
              <w:t xml:space="preserve"> </w:t>
            </w:r>
            <w:r w:rsidR="00B54C96" w:rsidRPr="00EC3903">
              <w:rPr>
                <w:rFonts w:cstheme="minorHAnsi"/>
                <w:color w:val="000000" w:themeColor="text1"/>
              </w:rPr>
              <w:t xml:space="preserve"> </w:t>
            </w:r>
          </w:p>
          <w:p w:rsidR="00EC3903" w:rsidRPr="00EC3903" w:rsidRDefault="00EC3903" w:rsidP="00EC3903">
            <w:pPr>
              <w:ind w:left="410"/>
              <w:rPr>
                <w:rFonts w:cstheme="minorHAnsi"/>
                <w:color w:val="000000" w:themeColor="text1"/>
              </w:rPr>
            </w:pPr>
          </w:p>
          <w:p w:rsidR="00EC3903" w:rsidRDefault="00EC3903" w:rsidP="00EC3903">
            <w:pPr>
              <w:rPr>
                <w:rFonts w:cstheme="minorHAnsi"/>
                <w:color w:val="000000" w:themeColor="text1"/>
              </w:rPr>
            </w:pPr>
            <w:r w:rsidRPr="00EC3903">
              <w:rPr>
                <w:rFonts w:cstheme="minorHAnsi"/>
                <w:color w:val="000000" w:themeColor="text1"/>
              </w:rPr>
              <w:t>Some ongoing concern</w:t>
            </w:r>
            <w:r w:rsidR="00D211D2">
              <w:rPr>
                <w:rFonts w:cstheme="minorHAnsi"/>
                <w:color w:val="000000" w:themeColor="text1"/>
              </w:rPr>
              <w:t>s</w:t>
            </w:r>
            <w:r w:rsidRPr="00EC3903">
              <w:rPr>
                <w:rFonts w:cstheme="minorHAnsi"/>
                <w:color w:val="000000" w:themeColor="text1"/>
              </w:rPr>
              <w:t xml:space="preserve"> </w:t>
            </w:r>
            <w:r w:rsidR="00D211D2">
              <w:rPr>
                <w:rFonts w:cstheme="minorHAnsi"/>
                <w:color w:val="000000" w:themeColor="text1"/>
              </w:rPr>
              <w:t xml:space="preserve">around effect on planned care of </w:t>
            </w:r>
            <w:r w:rsidRPr="00EC3903">
              <w:rPr>
                <w:rFonts w:cstheme="minorHAnsi"/>
                <w:color w:val="000000" w:themeColor="text1"/>
              </w:rPr>
              <w:t>wider health board activity.</w:t>
            </w:r>
          </w:p>
          <w:p w:rsidR="00EC3903" w:rsidRDefault="00EC3903" w:rsidP="00EC3903">
            <w:pPr>
              <w:rPr>
                <w:rFonts w:cstheme="minorHAnsi"/>
                <w:color w:val="000000" w:themeColor="text1"/>
              </w:rPr>
            </w:pPr>
          </w:p>
          <w:p w:rsidR="00EC3903" w:rsidRDefault="00EC3903" w:rsidP="00EC3903">
            <w:pPr>
              <w:rPr>
                <w:rFonts w:cstheme="minorHAnsi"/>
                <w:color w:val="000000" w:themeColor="text1"/>
              </w:rPr>
            </w:pPr>
            <w:r>
              <w:rPr>
                <w:rFonts w:cstheme="minorHAnsi"/>
                <w:color w:val="000000" w:themeColor="text1"/>
              </w:rPr>
              <w:t>Work currently being unde</w:t>
            </w:r>
            <w:r w:rsidR="00D211D2">
              <w:rPr>
                <w:rFonts w:cstheme="minorHAnsi"/>
                <w:color w:val="000000" w:themeColor="text1"/>
              </w:rPr>
              <w:t xml:space="preserve">rtaken to identify a number of </w:t>
            </w:r>
            <w:r w:rsidR="00D10416">
              <w:t>HBs</w:t>
            </w:r>
            <w:r w:rsidR="00D10416">
              <w:rPr>
                <w:rFonts w:cstheme="minorHAnsi"/>
                <w:color w:val="000000" w:themeColor="text1"/>
              </w:rPr>
              <w:t xml:space="preserve"> </w:t>
            </w:r>
            <w:r>
              <w:rPr>
                <w:rFonts w:cstheme="minorHAnsi"/>
                <w:color w:val="000000" w:themeColor="text1"/>
              </w:rPr>
              <w:t xml:space="preserve">to pilot the approach on a regional basis, to support further refinement and confidence building in the process. </w:t>
            </w:r>
          </w:p>
          <w:p w:rsidR="001938CD" w:rsidRPr="00D60FB8" w:rsidRDefault="00675C19" w:rsidP="00D60FB8">
            <w:pPr>
              <w:rPr>
                <w:rFonts w:cstheme="minorHAnsi"/>
                <w:color w:val="000000" w:themeColor="text1"/>
              </w:rPr>
            </w:pPr>
            <w:r>
              <w:rPr>
                <w:rFonts w:cstheme="minorHAnsi"/>
                <w:color w:val="000000" w:themeColor="text1"/>
              </w:rPr>
              <w:t xml:space="preserve">Further discussions planned for NHS Leadership Board 21 December. </w:t>
            </w: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tcPr>
          <w:p w:rsidR="001938CD" w:rsidRPr="00865A08" w:rsidRDefault="001938CD" w:rsidP="00423A89">
            <w:pPr>
              <w:rPr>
                <w:rFonts w:cstheme="minorHAnsi"/>
              </w:rPr>
            </w:pPr>
            <w:r w:rsidRPr="00865A08">
              <w:rPr>
                <w:rFonts w:cstheme="minorHAnsi"/>
              </w:rPr>
              <w:t xml:space="preserve">WAST Clinical Safety Plan </w:t>
            </w:r>
          </w:p>
        </w:tc>
        <w:tc>
          <w:tcPr>
            <w:tcW w:w="1417" w:type="dxa"/>
          </w:tcPr>
          <w:p w:rsidR="001938CD" w:rsidRPr="00865A08" w:rsidRDefault="001938CD" w:rsidP="00423A89">
            <w:pPr>
              <w:rPr>
                <w:rFonts w:cstheme="minorHAnsi"/>
              </w:rPr>
            </w:pPr>
            <w:r w:rsidRPr="00865A08">
              <w:rPr>
                <w:rFonts w:cstheme="minorHAnsi"/>
              </w:rPr>
              <w:t xml:space="preserve">WAST </w:t>
            </w:r>
          </w:p>
        </w:tc>
        <w:tc>
          <w:tcPr>
            <w:tcW w:w="1417" w:type="dxa"/>
          </w:tcPr>
          <w:p w:rsidR="001938CD" w:rsidRPr="00865A08" w:rsidRDefault="001938CD" w:rsidP="00423A89">
            <w:pPr>
              <w:rPr>
                <w:rFonts w:cstheme="minorHAnsi"/>
              </w:rPr>
            </w:pPr>
            <w:r w:rsidRPr="00865A08">
              <w:rPr>
                <w:rFonts w:cstheme="minorHAnsi"/>
              </w:rPr>
              <w:t xml:space="preserve">Live </w:t>
            </w:r>
          </w:p>
        </w:tc>
        <w:tc>
          <w:tcPr>
            <w:tcW w:w="1134" w:type="dxa"/>
          </w:tcPr>
          <w:p w:rsidR="001938CD" w:rsidRPr="00865A08" w:rsidRDefault="001938CD" w:rsidP="00423A89">
            <w:pPr>
              <w:rPr>
                <w:rFonts w:cstheme="minorHAnsi"/>
              </w:rPr>
            </w:pPr>
          </w:p>
        </w:tc>
        <w:tc>
          <w:tcPr>
            <w:tcW w:w="5955" w:type="dxa"/>
          </w:tcPr>
          <w:p w:rsidR="00C87BCC" w:rsidRDefault="00C87BCC" w:rsidP="00C87BCC">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rsidR="00D10794" w:rsidRPr="00D10794" w:rsidRDefault="00D10794" w:rsidP="00C87BCC">
            <w:pPr>
              <w:rPr>
                <w:rFonts w:cstheme="minorHAnsi"/>
                <w:color w:val="000000" w:themeColor="text1"/>
                <w:shd w:val="clear" w:color="auto" w:fill="FFFFFF"/>
              </w:rPr>
            </w:pPr>
            <w:r w:rsidRPr="00D10794">
              <w:rPr>
                <w:rFonts w:cstheme="minorHAnsi"/>
                <w:color w:val="000000" w:themeColor="text1"/>
                <w:shd w:val="clear" w:color="auto" w:fill="FFFFFF"/>
              </w:rPr>
              <w:t xml:space="preserve">Revised CSP including an Emergency Rule process for call takers to disconnect from calls in order to be available for the next 999 call was introduced on the 13 of January. </w:t>
            </w:r>
          </w:p>
          <w:p w:rsidR="00D10794" w:rsidRPr="00EC3903" w:rsidRDefault="00D10794" w:rsidP="00C87BCC">
            <w:pPr>
              <w:rPr>
                <w:rFonts w:cstheme="minorHAnsi"/>
                <w:b/>
                <w:color w:val="000000" w:themeColor="text1"/>
                <w:shd w:val="clear" w:color="auto" w:fill="FFFFFF"/>
              </w:rPr>
            </w:pPr>
          </w:p>
          <w:p w:rsidR="00C87BCC" w:rsidRPr="00C87BCC" w:rsidRDefault="00C87BCC" w:rsidP="00423A89">
            <w:pPr>
              <w:rPr>
                <w:rFonts w:cstheme="minorHAnsi"/>
                <w:b/>
                <w:color w:val="000000" w:themeColor="text1"/>
              </w:rPr>
            </w:pPr>
            <w:r w:rsidRPr="00EC3903">
              <w:rPr>
                <w:rFonts w:cstheme="minorHAnsi"/>
                <w:b/>
                <w:color w:val="000000" w:themeColor="text1"/>
              </w:rPr>
              <w:t xml:space="preserve">Previous Position </w:t>
            </w:r>
          </w:p>
          <w:p w:rsidR="001938CD" w:rsidRPr="00865A08" w:rsidRDefault="001938CD" w:rsidP="00423A89">
            <w:pPr>
              <w:rPr>
                <w:rFonts w:cstheme="minorHAnsi"/>
              </w:rPr>
            </w:pPr>
            <w:r w:rsidRPr="00865A08">
              <w:rPr>
                <w:rFonts w:cstheme="minorHAnsi"/>
              </w:rPr>
              <w:t>Ongoing monitoring. Links to system wide escalation development</w:t>
            </w:r>
            <w:r w:rsidR="00C87BCC">
              <w:rPr>
                <w:rFonts w:cstheme="minorHAnsi"/>
              </w:rPr>
              <w:t>.</w:t>
            </w:r>
          </w:p>
          <w:p w:rsidR="00075F74" w:rsidRPr="00865A08" w:rsidRDefault="00075F74" w:rsidP="00075F74">
            <w:pPr>
              <w:rPr>
                <w:rFonts w:cstheme="minorHAnsi"/>
              </w:rPr>
            </w:pPr>
          </w:p>
        </w:tc>
      </w:tr>
      <w:tr w:rsidR="00F05017" w:rsidRPr="00865A08" w:rsidTr="00FD7108">
        <w:trPr>
          <w:trHeight w:val="300"/>
        </w:trPr>
        <w:tc>
          <w:tcPr>
            <w:tcW w:w="568" w:type="dxa"/>
            <w:vMerge w:val="restart"/>
          </w:tcPr>
          <w:p w:rsidR="00F05017" w:rsidRPr="00865A08" w:rsidRDefault="00F05017" w:rsidP="00423A89">
            <w:pPr>
              <w:rPr>
                <w:rFonts w:cstheme="minorHAnsi"/>
                <w:b/>
              </w:rPr>
            </w:pPr>
            <w:r w:rsidRPr="00865A08">
              <w:rPr>
                <w:rFonts w:cstheme="minorHAnsi"/>
                <w:b/>
              </w:rPr>
              <w:t>4</w:t>
            </w:r>
          </w:p>
          <w:p w:rsidR="00F05017" w:rsidRPr="00865A08" w:rsidRDefault="00F05017" w:rsidP="00FD7108">
            <w:pPr>
              <w:rPr>
                <w:rFonts w:cstheme="minorHAnsi"/>
                <w:b/>
              </w:rPr>
            </w:pPr>
          </w:p>
        </w:tc>
        <w:tc>
          <w:tcPr>
            <w:tcW w:w="1559" w:type="dxa"/>
            <w:vMerge w:val="restart"/>
          </w:tcPr>
          <w:p w:rsidR="00F05017" w:rsidRPr="00865A08" w:rsidRDefault="00F05017" w:rsidP="00423A89">
            <w:pPr>
              <w:rPr>
                <w:rFonts w:cstheme="minorHAnsi"/>
                <w:b/>
                <w:bCs/>
              </w:rPr>
            </w:pPr>
            <w:r w:rsidRPr="00865A08">
              <w:rPr>
                <w:rFonts w:cstheme="minorHAnsi"/>
                <w:b/>
              </w:rPr>
              <w:t xml:space="preserve">Cohorting </w:t>
            </w:r>
          </w:p>
        </w:tc>
        <w:tc>
          <w:tcPr>
            <w:tcW w:w="3684" w:type="dxa"/>
            <w:vMerge w:val="restart"/>
          </w:tcPr>
          <w:p w:rsidR="00F05017" w:rsidRPr="00865A08" w:rsidRDefault="00F05017" w:rsidP="00423A89">
            <w:pPr>
              <w:rPr>
                <w:rFonts w:cstheme="minorHAnsi"/>
                <w:bCs/>
              </w:rPr>
            </w:pPr>
            <w:r w:rsidRPr="00865A08">
              <w:rPr>
                <w:rFonts w:cstheme="minorHAnsi"/>
                <w:bCs/>
              </w:rPr>
              <w:t>Cohorting - Utilising ambulance service staff to hold multiple patients, allowing ambulances to return to community response</w:t>
            </w:r>
          </w:p>
          <w:p w:rsidR="000D1BA3" w:rsidRPr="00865A08" w:rsidRDefault="000D1BA3" w:rsidP="00423A89">
            <w:pPr>
              <w:rPr>
                <w:rFonts w:cstheme="minorHAnsi"/>
                <w:bCs/>
              </w:rPr>
            </w:pPr>
          </w:p>
          <w:p w:rsidR="000D1BA3" w:rsidRPr="00865A08" w:rsidRDefault="000D1BA3" w:rsidP="00423A89">
            <w:pPr>
              <w:rPr>
                <w:rFonts w:cstheme="minorHAnsi"/>
              </w:rPr>
            </w:pPr>
          </w:p>
        </w:tc>
        <w:tc>
          <w:tcPr>
            <w:tcW w:w="1417" w:type="dxa"/>
          </w:tcPr>
          <w:p w:rsidR="00F05017" w:rsidRPr="00865A08" w:rsidRDefault="00F05017" w:rsidP="00423A89">
            <w:pPr>
              <w:rPr>
                <w:rFonts w:cstheme="minorHAnsi"/>
              </w:rPr>
            </w:pPr>
            <w:r w:rsidRPr="00865A08">
              <w:rPr>
                <w:rFonts w:cstheme="minorHAnsi"/>
              </w:rPr>
              <w:t>Ysbyty Glan Clwyd, BCUHB</w:t>
            </w:r>
          </w:p>
        </w:tc>
        <w:tc>
          <w:tcPr>
            <w:tcW w:w="1417" w:type="dxa"/>
          </w:tcPr>
          <w:p w:rsidR="00F05017" w:rsidRPr="00865A08" w:rsidRDefault="00F05017" w:rsidP="00423A89">
            <w:pPr>
              <w:rPr>
                <w:rFonts w:cstheme="minorHAnsi"/>
              </w:rPr>
            </w:pPr>
            <w:r w:rsidRPr="00865A08">
              <w:rPr>
                <w:rFonts w:cstheme="minorHAnsi"/>
              </w:rPr>
              <w:t xml:space="preserve">TBC </w:t>
            </w:r>
          </w:p>
        </w:tc>
        <w:tc>
          <w:tcPr>
            <w:tcW w:w="1134" w:type="dxa"/>
          </w:tcPr>
          <w:p w:rsidR="00F05017" w:rsidRPr="00865A08" w:rsidRDefault="00F05017" w:rsidP="00423A89">
            <w:pPr>
              <w:rPr>
                <w:rFonts w:cstheme="minorHAnsi"/>
              </w:rPr>
            </w:pPr>
          </w:p>
        </w:tc>
        <w:tc>
          <w:tcPr>
            <w:tcW w:w="5955" w:type="dxa"/>
          </w:tcPr>
          <w:p w:rsidR="00EC3903" w:rsidRP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rsidR="002C6F72" w:rsidRDefault="00EB0C91" w:rsidP="00423A89">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p>
          <w:p w:rsidR="00EB0C91" w:rsidRDefault="00EB0C91" w:rsidP="00423A89">
            <w:pPr>
              <w:rPr>
                <w:rFonts w:cstheme="minorHAnsi"/>
                <w:color w:val="000000" w:themeColor="text1"/>
                <w:shd w:val="clear" w:color="auto" w:fill="FFFFFF"/>
              </w:rPr>
            </w:pPr>
            <w:r>
              <w:rPr>
                <w:rFonts w:cstheme="minorHAnsi"/>
                <w:color w:val="000000" w:themeColor="text1"/>
                <w:shd w:val="clear" w:color="auto" w:fill="FFFFFF"/>
              </w:rPr>
              <w:t>Letter</w:t>
            </w:r>
            <w:r w:rsidR="00123FBF">
              <w:rPr>
                <w:rFonts w:cstheme="minorHAnsi"/>
                <w:color w:val="000000" w:themeColor="text1"/>
                <w:shd w:val="clear" w:color="auto" w:fill="FFFFFF"/>
              </w:rPr>
              <w:t xml:space="preserve"> from CASC to CEO</w:t>
            </w:r>
            <w:r>
              <w:rPr>
                <w:rFonts w:cstheme="minorHAnsi"/>
                <w:color w:val="000000" w:themeColor="text1"/>
                <w:shd w:val="clear" w:color="auto" w:fill="FFFFFF"/>
              </w:rPr>
              <w:t xml:space="preserve">s regarding handover improvement plans sent on 4 February 2022. </w:t>
            </w:r>
          </w:p>
          <w:p w:rsidR="00123FBF" w:rsidRPr="002C6F72" w:rsidRDefault="00123FBF" w:rsidP="00423A89">
            <w:pPr>
              <w:rPr>
                <w:rFonts w:cstheme="minorHAnsi"/>
                <w:color w:val="000000" w:themeColor="text1"/>
                <w:shd w:val="clear" w:color="auto" w:fill="FFFFFF"/>
              </w:rPr>
            </w:pPr>
          </w:p>
          <w:p w:rsidR="00EC3903" w:rsidRPr="00EC3903" w:rsidRDefault="00EC3903" w:rsidP="00423A89">
            <w:pPr>
              <w:rPr>
                <w:rFonts w:cstheme="minorHAnsi"/>
                <w:b/>
                <w:color w:val="000000" w:themeColor="text1"/>
              </w:rPr>
            </w:pPr>
            <w:r w:rsidRPr="00EC3903">
              <w:rPr>
                <w:rFonts w:cstheme="minorHAnsi"/>
                <w:b/>
                <w:color w:val="000000" w:themeColor="text1"/>
              </w:rPr>
              <w:t xml:space="preserve">Previous Position </w:t>
            </w:r>
          </w:p>
          <w:p w:rsidR="00EB0C91" w:rsidRDefault="00EB0C91" w:rsidP="00EB0C91">
            <w:pPr>
              <w:rPr>
                <w:rFonts w:cstheme="minorHAnsi"/>
              </w:rPr>
            </w:pPr>
            <w:r>
              <w:rPr>
                <w:rFonts w:cstheme="minorHAnsi"/>
              </w:rPr>
              <w:t xml:space="preserve">External capacity unit design being developed for YGC. </w:t>
            </w:r>
          </w:p>
          <w:p w:rsidR="00EB0C91" w:rsidRDefault="00EB0C91" w:rsidP="00EB0C91">
            <w:pPr>
              <w:rPr>
                <w:rFonts w:cstheme="minorHAnsi"/>
              </w:rPr>
            </w:pPr>
          </w:p>
          <w:p w:rsidR="00EB0C91" w:rsidRDefault="00EB0C91" w:rsidP="00EB0C91">
            <w:pPr>
              <w:rPr>
                <w:rFonts w:cstheme="minorHAnsi"/>
              </w:rPr>
            </w:pPr>
            <w:r>
              <w:rPr>
                <w:rFonts w:cstheme="minorHAnsi"/>
              </w:rPr>
              <w:t>Significant improvement in minutes lost per arrival and handovers over 4 hours in November.</w:t>
            </w:r>
          </w:p>
          <w:p w:rsidR="00EB0C91" w:rsidRDefault="00EB0C91" w:rsidP="00EB0C91">
            <w:pPr>
              <w:rPr>
                <w:rFonts w:cstheme="minorHAnsi"/>
              </w:rPr>
            </w:pPr>
          </w:p>
          <w:p w:rsidR="00EB0C91" w:rsidRDefault="00EB0C91" w:rsidP="00EB0C91">
            <w:pPr>
              <w:rPr>
                <w:rFonts w:cstheme="minorHAnsi"/>
                <w:color w:val="000000" w:themeColor="text1"/>
                <w:shd w:val="clear" w:color="auto" w:fill="FFFFFF"/>
              </w:rPr>
            </w:pPr>
            <w:r>
              <w:rPr>
                <w:rFonts w:cstheme="minorHAnsi"/>
                <w:color w:val="000000" w:themeColor="text1"/>
                <w:shd w:val="clear" w:color="auto" w:fill="FFFFFF"/>
              </w:rPr>
              <w:t>Improvement delivery plans being discussed at EASC Management Group 16</w:t>
            </w:r>
            <w:r>
              <w:rPr>
                <w:rFonts w:cstheme="minorHAnsi"/>
                <w:color w:val="000000" w:themeColor="text1"/>
                <w:shd w:val="clear" w:color="auto" w:fill="FFFFFF"/>
                <w:vertAlign w:val="superscript"/>
              </w:rPr>
              <w:t xml:space="preserve"> </w:t>
            </w:r>
            <w:r>
              <w:rPr>
                <w:rFonts w:cstheme="minorHAnsi"/>
                <w:color w:val="000000" w:themeColor="text1"/>
                <w:shd w:val="clear" w:color="auto" w:fill="FFFFFF"/>
              </w:rPr>
              <w:t>December.</w:t>
            </w:r>
          </w:p>
          <w:p w:rsidR="00F05017" w:rsidRPr="00865A08" w:rsidRDefault="00F05017" w:rsidP="00EC3903">
            <w:pPr>
              <w:rPr>
                <w:rFonts w:cstheme="minorHAnsi"/>
              </w:rPr>
            </w:pPr>
          </w:p>
        </w:tc>
      </w:tr>
      <w:tr w:rsidR="00F05017" w:rsidRPr="00865A08" w:rsidTr="00FD7108">
        <w:trPr>
          <w:trHeight w:val="300"/>
        </w:trPr>
        <w:tc>
          <w:tcPr>
            <w:tcW w:w="568" w:type="dxa"/>
            <w:vMerge/>
          </w:tcPr>
          <w:p w:rsidR="00F05017" w:rsidRPr="00865A08" w:rsidRDefault="00F05017" w:rsidP="00FD7108">
            <w:pPr>
              <w:rPr>
                <w:rFonts w:cstheme="minorHAnsi"/>
                <w:b/>
                <w:bCs/>
              </w:rPr>
            </w:pPr>
          </w:p>
        </w:tc>
        <w:tc>
          <w:tcPr>
            <w:tcW w:w="1559" w:type="dxa"/>
            <w:vMerge/>
          </w:tcPr>
          <w:p w:rsidR="00F05017" w:rsidRPr="00865A08" w:rsidRDefault="00F05017" w:rsidP="00423A89">
            <w:pPr>
              <w:pStyle w:val="ListParagraph"/>
              <w:numPr>
                <w:ilvl w:val="1"/>
                <w:numId w:val="4"/>
              </w:numPr>
              <w:rPr>
                <w:rFonts w:cstheme="minorHAnsi"/>
                <w:b/>
                <w:bCs/>
              </w:rPr>
            </w:pPr>
          </w:p>
        </w:tc>
        <w:tc>
          <w:tcPr>
            <w:tcW w:w="3684" w:type="dxa"/>
            <w:vMerge/>
          </w:tcPr>
          <w:p w:rsidR="00F05017" w:rsidRPr="00865A08" w:rsidRDefault="00F05017" w:rsidP="00423A89">
            <w:pPr>
              <w:rPr>
                <w:rFonts w:cstheme="minorHAnsi"/>
                <w:bCs/>
              </w:rPr>
            </w:pPr>
          </w:p>
        </w:tc>
        <w:tc>
          <w:tcPr>
            <w:tcW w:w="1417" w:type="dxa"/>
          </w:tcPr>
          <w:p w:rsidR="00F05017" w:rsidRPr="00865A08" w:rsidRDefault="00F05017" w:rsidP="00423A89">
            <w:pPr>
              <w:rPr>
                <w:rFonts w:cstheme="minorHAnsi"/>
              </w:rPr>
            </w:pPr>
            <w:r w:rsidRPr="00674870">
              <w:rPr>
                <w:rFonts w:cstheme="minorHAnsi"/>
              </w:rPr>
              <w:t>Grange University Hospital, ABUHB</w:t>
            </w:r>
          </w:p>
        </w:tc>
        <w:tc>
          <w:tcPr>
            <w:tcW w:w="1417" w:type="dxa"/>
          </w:tcPr>
          <w:p w:rsidR="00F05017" w:rsidRPr="00865A08" w:rsidRDefault="00EB0C91" w:rsidP="00EB0C91">
            <w:pPr>
              <w:rPr>
                <w:rFonts w:cstheme="minorHAnsi"/>
              </w:rPr>
            </w:pPr>
            <w:r>
              <w:rPr>
                <w:rFonts w:cstheme="minorHAnsi"/>
              </w:rPr>
              <w:t>Live</w:t>
            </w:r>
          </w:p>
        </w:tc>
        <w:tc>
          <w:tcPr>
            <w:tcW w:w="1134" w:type="dxa"/>
          </w:tcPr>
          <w:p w:rsidR="00F05017" w:rsidRPr="00865A08" w:rsidRDefault="00F05017" w:rsidP="00423A89">
            <w:pPr>
              <w:rPr>
                <w:rFonts w:cstheme="minorHAnsi"/>
              </w:rPr>
            </w:pPr>
          </w:p>
        </w:tc>
        <w:tc>
          <w:tcPr>
            <w:tcW w:w="5955" w:type="dxa"/>
          </w:tcPr>
          <w:p w:rsidR="00EC3903" w:rsidRP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rsidR="00EC3903" w:rsidRDefault="0020763F" w:rsidP="00423A89">
            <w:pPr>
              <w:rPr>
                <w:color w:val="000000" w:themeColor="text1"/>
              </w:rPr>
            </w:pPr>
            <w:r w:rsidRPr="0020763F">
              <w:rPr>
                <w:color w:val="000000" w:themeColor="text1"/>
              </w:rPr>
              <w:t>Issues sourcing agency staff remain but the position has improved with the addition of agency nurses to the rotas. Weekly meetings held by WAST with agency to deal with live issues.</w:t>
            </w:r>
          </w:p>
          <w:p w:rsidR="00F558BC" w:rsidRPr="0020763F" w:rsidRDefault="00F558BC" w:rsidP="00423A89">
            <w:pPr>
              <w:rPr>
                <w:rFonts w:cstheme="minorHAnsi"/>
                <w:color w:val="000000" w:themeColor="text1"/>
              </w:rPr>
            </w:pPr>
          </w:p>
          <w:p w:rsidR="00EC3903" w:rsidRPr="00EC3903" w:rsidRDefault="00EC3903" w:rsidP="00423A89">
            <w:pPr>
              <w:rPr>
                <w:rFonts w:cstheme="minorHAnsi"/>
                <w:b/>
                <w:color w:val="000000" w:themeColor="text1"/>
              </w:rPr>
            </w:pPr>
            <w:r w:rsidRPr="00EC3903">
              <w:rPr>
                <w:rFonts w:cstheme="minorHAnsi"/>
                <w:b/>
                <w:color w:val="000000" w:themeColor="text1"/>
              </w:rPr>
              <w:t xml:space="preserve">Previous Position </w:t>
            </w:r>
          </w:p>
          <w:p w:rsidR="0020763F" w:rsidRDefault="0020763F" w:rsidP="0020763F">
            <w:pPr>
              <w:rPr>
                <w:rFonts w:cstheme="minorHAnsi"/>
              </w:rPr>
            </w:pPr>
            <w:r>
              <w:rPr>
                <w:rFonts w:cstheme="minorHAnsi"/>
              </w:rPr>
              <w:t>Vehicles on site. Agency staff due to start w/c 13 December subject to staff availability.</w:t>
            </w:r>
          </w:p>
          <w:p w:rsidR="00123FBF" w:rsidRDefault="00123FBF" w:rsidP="0020763F">
            <w:pPr>
              <w:rPr>
                <w:rFonts w:cstheme="minorHAnsi"/>
              </w:rPr>
            </w:pPr>
          </w:p>
          <w:p w:rsidR="0020763F" w:rsidRDefault="0020763F" w:rsidP="0020763F">
            <w:pPr>
              <w:rPr>
                <w:rFonts w:cstheme="minorHAnsi"/>
              </w:rPr>
            </w:pPr>
            <w:r>
              <w:rPr>
                <w:rFonts w:cstheme="minorHAnsi"/>
              </w:rPr>
              <w:t xml:space="preserve">EASC Team supporting front door improvement process for handover.   </w:t>
            </w:r>
          </w:p>
          <w:p w:rsidR="0020763F" w:rsidRDefault="0020763F" w:rsidP="0020763F">
            <w:pPr>
              <w:rPr>
                <w:rFonts w:cstheme="minorHAnsi"/>
              </w:rPr>
            </w:pPr>
          </w:p>
          <w:p w:rsidR="00F05017" w:rsidRPr="0020763F" w:rsidRDefault="00123FBF" w:rsidP="003542E1">
            <w:pPr>
              <w:rPr>
                <w:rFonts w:cstheme="minorHAnsi"/>
                <w:color w:val="000000" w:themeColor="text1"/>
                <w:shd w:val="clear" w:color="auto" w:fill="FFFFFF"/>
              </w:rPr>
            </w:pPr>
            <w:r>
              <w:rPr>
                <w:rFonts w:cstheme="minorHAnsi"/>
                <w:color w:val="000000" w:themeColor="text1"/>
                <w:shd w:val="clear" w:color="auto" w:fill="FFFFFF"/>
              </w:rPr>
              <w:t>I</w:t>
            </w:r>
            <w:r w:rsidR="0020763F">
              <w:rPr>
                <w:rFonts w:cstheme="minorHAnsi"/>
                <w:color w:val="000000" w:themeColor="text1"/>
                <w:shd w:val="clear" w:color="auto" w:fill="FFFFFF"/>
              </w:rPr>
              <w:t>mprovement delivery plans being discussed at EASC Management Group 16</w:t>
            </w:r>
            <w:r w:rsidR="0020763F">
              <w:rPr>
                <w:rFonts w:cstheme="minorHAnsi"/>
                <w:color w:val="000000" w:themeColor="text1"/>
                <w:shd w:val="clear" w:color="auto" w:fill="FFFFFF"/>
                <w:vertAlign w:val="superscript"/>
              </w:rPr>
              <w:t xml:space="preserve"> </w:t>
            </w:r>
            <w:r w:rsidR="0020763F">
              <w:rPr>
                <w:rFonts w:cstheme="minorHAnsi"/>
                <w:color w:val="000000" w:themeColor="text1"/>
                <w:shd w:val="clear" w:color="auto" w:fill="FFFFFF"/>
              </w:rPr>
              <w:t>December.</w:t>
            </w:r>
          </w:p>
          <w:p w:rsidR="002C6F72" w:rsidRPr="002C6F72" w:rsidRDefault="002C6F72" w:rsidP="003542E1">
            <w:pPr>
              <w:rPr>
                <w:rFonts w:cstheme="minorHAnsi"/>
              </w:rPr>
            </w:pPr>
          </w:p>
        </w:tc>
      </w:tr>
      <w:tr w:rsidR="00F05017" w:rsidRPr="00865A08" w:rsidTr="00FD7108">
        <w:trPr>
          <w:trHeight w:val="300"/>
        </w:trPr>
        <w:tc>
          <w:tcPr>
            <w:tcW w:w="568" w:type="dxa"/>
            <w:vMerge/>
          </w:tcPr>
          <w:p w:rsidR="00F05017" w:rsidRPr="00865A08" w:rsidRDefault="00F05017" w:rsidP="00FD7108">
            <w:pPr>
              <w:rPr>
                <w:rFonts w:cstheme="minorHAnsi"/>
                <w:b/>
                <w:bCs/>
              </w:rPr>
            </w:pPr>
          </w:p>
        </w:tc>
        <w:tc>
          <w:tcPr>
            <w:tcW w:w="1559" w:type="dxa"/>
            <w:vMerge/>
          </w:tcPr>
          <w:p w:rsidR="00F05017" w:rsidRPr="00865A08" w:rsidRDefault="00F05017" w:rsidP="00423A89">
            <w:pPr>
              <w:pStyle w:val="ListParagraph"/>
              <w:numPr>
                <w:ilvl w:val="1"/>
                <w:numId w:val="4"/>
              </w:numPr>
              <w:rPr>
                <w:rFonts w:cstheme="minorHAnsi"/>
                <w:b/>
                <w:bCs/>
              </w:rPr>
            </w:pPr>
          </w:p>
        </w:tc>
        <w:tc>
          <w:tcPr>
            <w:tcW w:w="3684" w:type="dxa"/>
            <w:vMerge/>
          </w:tcPr>
          <w:p w:rsidR="00F05017" w:rsidRPr="00865A08" w:rsidRDefault="00F05017" w:rsidP="00423A89">
            <w:pPr>
              <w:rPr>
                <w:rFonts w:cstheme="minorHAnsi"/>
                <w:bCs/>
              </w:rPr>
            </w:pPr>
          </w:p>
        </w:tc>
        <w:tc>
          <w:tcPr>
            <w:tcW w:w="1417" w:type="dxa"/>
          </w:tcPr>
          <w:p w:rsidR="00F05017" w:rsidRPr="00865A08" w:rsidRDefault="00F05017" w:rsidP="00423A89">
            <w:pPr>
              <w:rPr>
                <w:rFonts w:cstheme="minorHAnsi"/>
              </w:rPr>
            </w:pPr>
            <w:r w:rsidRPr="00674870">
              <w:rPr>
                <w:rFonts w:cstheme="minorHAnsi"/>
              </w:rPr>
              <w:t>Morriston, SBUHB</w:t>
            </w:r>
          </w:p>
        </w:tc>
        <w:tc>
          <w:tcPr>
            <w:tcW w:w="1417" w:type="dxa"/>
          </w:tcPr>
          <w:p w:rsidR="00F05017" w:rsidRPr="00865A08" w:rsidRDefault="00EB0C91" w:rsidP="00423A89">
            <w:pPr>
              <w:rPr>
                <w:rFonts w:cstheme="minorHAnsi"/>
              </w:rPr>
            </w:pPr>
            <w:r>
              <w:rPr>
                <w:rFonts w:cstheme="minorHAnsi"/>
              </w:rPr>
              <w:t>Live</w:t>
            </w:r>
          </w:p>
        </w:tc>
        <w:tc>
          <w:tcPr>
            <w:tcW w:w="1134" w:type="dxa"/>
          </w:tcPr>
          <w:p w:rsidR="00F05017" w:rsidRPr="00865A08" w:rsidRDefault="00F05017" w:rsidP="00423A89">
            <w:pPr>
              <w:rPr>
                <w:rFonts w:cstheme="minorHAnsi"/>
              </w:rPr>
            </w:pPr>
          </w:p>
        </w:tc>
        <w:tc>
          <w:tcPr>
            <w:tcW w:w="5955" w:type="dxa"/>
          </w:tcPr>
          <w:p w:rsidR="002C6F72" w:rsidRDefault="002C6F72" w:rsidP="0047773D">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rsidR="00F558BC" w:rsidRDefault="00F558BC" w:rsidP="00F558BC">
            <w:pPr>
              <w:rPr>
                <w:color w:val="000000" w:themeColor="text1"/>
              </w:rPr>
            </w:pPr>
            <w:r w:rsidRPr="0020763F">
              <w:rPr>
                <w:color w:val="000000" w:themeColor="text1"/>
              </w:rPr>
              <w:t>Issues sourcing agency staff remain but the position has improved with the addition of agency nurses to the rotas. Weekly meetings held by WAST with agency to deal with live issues.</w:t>
            </w:r>
          </w:p>
          <w:p w:rsidR="00F558BC" w:rsidRDefault="00F558BC" w:rsidP="0047773D">
            <w:pPr>
              <w:rPr>
                <w:rFonts w:cstheme="minorHAnsi"/>
                <w:b/>
                <w:color w:val="000000" w:themeColor="text1"/>
                <w:shd w:val="clear" w:color="auto" w:fill="FFFFFF"/>
              </w:rPr>
            </w:pPr>
          </w:p>
          <w:p w:rsidR="002C6F72" w:rsidRPr="002C6F72" w:rsidRDefault="002C6F72" w:rsidP="0047773D">
            <w:pPr>
              <w:rPr>
                <w:rFonts w:cstheme="minorHAnsi"/>
                <w:b/>
                <w:color w:val="000000" w:themeColor="text1"/>
              </w:rPr>
            </w:pPr>
            <w:r w:rsidRPr="00EC3903">
              <w:rPr>
                <w:rFonts w:cstheme="minorHAnsi"/>
                <w:b/>
                <w:color w:val="000000" w:themeColor="text1"/>
              </w:rPr>
              <w:t xml:space="preserve">Previous Position </w:t>
            </w:r>
          </w:p>
          <w:p w:rsidR="00F558BC" w:rsidRDefault="00F558BC" w:rsidP="00F558BC">
            <w:pPr>
              <w:rPr>
                <w:rFonts w:cstheme="minorHAnsi"/>
                <w:color w:val="000000" w:themeColor="text1"/>
                <w:shd w:val="clear" w:color="auto" w:fill="FFFFFF"/>
              </w:rPr>
            </w:pPr>
            <w:r>
              <w:rPr>
                <w:rFonts w:cstheme="minorHAnsi"/>
                <w:color w:val="000000" w:themeColor="text1"/>
                <w:shd w:val="clear" w:color="auto" w:fill="FFFFFF"/>
              </w:rPr>
              <w:t>Cohorting l</w:t>
            </w:r>
            <w:r w:rsidRPr="002C6F72">
              <w:rPr>
                <w:rFonts w:cstheme="minorHAnsi"/>
                <w:color w:val="000000" w:themeColor="text1"/>
                <w:shd w:val="clear" w:color="auto" w:fill="FFFFFF"/>
              </w:rPr>
              <w:t xml:space="preserve">ive. </w:t>
            </w:r>
            <w:r>
              <w:rPr>
                <w:rFonts w:cstheme="minorHAnsi"/>
                <w:color w:val="000000" w:themeColor="text1"/>
                <w:shd w:val="clear" w:color="auto" w:fill="FFFFFF"/>
              </w:rPr>
              <w:t xml:space="preserve">Improvement apparent during November. </w:t>
            </w:r>
          </w:p>
          <w:p w:rsidR="00F558BC" w:rsidRDefault="00F558BC" w:rsidP="00F558BC">
            <w:pPr>
              <w:rPr>
                <w:rFonts w:cstheme="minorHAnsi"/>
                <w:color w:val="000000" w:themeColor="text1"/>
                <w:shd w:val="clear" w:color="auto" w:fill="FFFFFF"/>
              </w:rPr>
            </w:pPr>
          </w:p>
          <w:p w:rsidR="004A010E" w:rsidRPr="00123FBF" w:rsidRDefault="00F558BC" w:rsidP="002C6F72">
            <w:pPr>
              <w:rPr>
                <w:rFonts w:cstheme="minorHAnsi"/>
                <w:color w:val="000000" w:themeColor="text1"/>
                <w:shd w:val="clear" w:color="auto" w:fill="FFFFFF"/>
              </w:rPr>
            </w:pPr>
            <w:r>
              <w:rPr>
                <w:rFonts w:cstheme="minorHAnsi"/>
                <w:color w:val="000000" w:themeColor="text1"/>
                <w:shd w:val="clear" w:color="auto" w:fill="FFFFFF"/>
              </w:rPr>
              <w:t xml:space="preserve">Improvement delivery plans being discussed at EASC Management Group 16 December. </w:t>
            </w:r>
          </w:p>
        </w:tc>
      </w:tr>
      <w:tr w:rsidR="00F05017" w:rsidRPr="00865A08" w:rsidTr="00FD7108">
        <w:trPr>
          <w:trHeight w:val="300"/>
        </w:trPr>
        <w:tc>
          <w:tcPr>
            <w:tcW w:w="568" w:type="dxa"/>
            <w:vMerge/>
          </w:tcPr>
          <w:p w:rsidR="00F05017" w:rsidRPr="00865A08" w:rsidRDefault="00F05017" w:rsidP="00FD7108">
            <w:pPr>
              <w:rPr>
                <w:rFonts w:cstheme="minorHAnsi"/>
                <w:b/>
                <w:bCs/>
              </w:rPr>
            </w:pPr>
          </w:p>
        </w:tc>
        <w:tc>
          <w:tcPr>
            <w:tcW w:w="1559" w:type="dxa"/>
            <w:vMerge/>
          </w:tcPr>
          <w:p w:rsidR="00F05017" w:rsidRPr="00865A08" w:rsidRDefault="00F05017" w:rsidP="00423A89">
            <w:pPr>
              <w:pStyle w:val="ListParagraph"/>
              <w:numPr>
                <w:ilvl w:val="1"/>
                <w:numId w:val="4"/>
              </w:numPr>
              <w:rPr>
                <w:rFonts w:cstheme="minorHAnsi"/>
                <w:b/>
                <w:bCs/>
              </w:rPr>
            </w:pPr>
          </w:p>
        </w:tc>
        <w:tc>
          <w:tcPr>
            <w:tcW w:w="3684" w:type="dxa"/>
            <w:vMerge/>
          </w:tcPr>
          <w:p w:rsidR="00F05017" w:rsidRPr="00865A08" w:rsidRDefault="00F05017" w:rsidP="00423A89">
            <w:pPr>
              <w:rPr>
                <w:rFonts w:cstheme="minorHAnsi"/>
                <w:bCs/>
              </w:rPr>
            </w:pPr>
          </w:p>
        </w:tc>
        <w:tc>
          <w:tcPr>
            <w:tcW w:w="1417" w:type="dxa"/>
          </w:tcPr>
          <w:p w:rsidR="00F05017" w:rsidRPr="00865A08" w:rsidRDefault="00F05017" w:rsidP="00423A89">
            <w:pPr>
              <w:rPr>
                <w:rFonts w:cstheme="minorHAnsi"/>
              </w:rPr>
            </w:pPr>
            <w:r w:rsidRPr="00865A08">
              <w:rPr>
                <w:rFonts w:cstheme="minorHAnsi"/>
              </w:rPr>
              <w:t xml:space="preserve">System Deployable Assets  </w:t>
            </w:r>
          </w:p>
        </w:tc>
        <w:tc>
          <w:tcPr>
            <w:tcW w:w="1417" w:type="dxa"/>
          </w:tcPr>
          <w:p w:rsidR="00F05017" w:rsidRPr="00865A08" w:rsidRDefault="00F05017" w:rsidP="00423A89">
            <w:pPr>
              <w:rPr>
                <w:rFonts w:cstheme="minorHAnsi"/>
              </w:rPr>
            </w:pPr>
            <w:r w:rsidRPr="00865A08">
              <w:rPr>
                <w:rFonts w:cstheme="minorHAnsi"/>
              </w:rPr>
              <w:t xml:space="preserve">As per above. </w:t>
            </w:r>
          </w:p>
        </w:tc>
        <w:tc>
          <w:tcPr>
            <w:tcW w:w="1134" w:type="dxa"/>
          </w:tcPr>
          <w:p w:rsidR="00F05017" w:rsidRPr="00865A08" w:rsidRDefault="00F05017" w:rsidP="00423A89">
            <w:pPr>
              <w:rPr>
                <w:rFonts w:cstheme="minorHAnsi"/>
                <w:highlight w:val="yellow"/>
              </w:rPr>
            </w:pPr>
          </w:p>
        </w:tc>
        <w:tc>
          <w:tcPr>
            <w:tcW w:w="5955" w:type="dxa"/>
          </w:tcPr>
          <w:p w:rsidR="002C6F72" w:rsidRDefault="002C6F72" w:rsidP="002C6F72">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rsidR="002C6F72" w:rsidRDefault="00EB0C91" w:rsidP="00423A89">
            <w:pPr>
              <w:rPr>
                <w:rFonts w:cstheme="minorHAnsi"/>
              </w:rPr>
            </w:pPr>
            <w:r>
              <w:rPr>
                <w:rFonts w:cstheme="minorHAnsi"/>
              </w:rPr>
              <w:t>Private provider has units available</w:t>
            </w:r>
            <w:r w:rsidR="00123FBF">
              <w:rPr>
                <w:rFonts w:cstheme="minorHAnsi"/>
              </w:rPr>
              <w:t>,</w:t>
            </w:r>
            <w:r>
              <w:rPr>
                <w:rFonts w:cstheme="minorHAnsi"/>
              </w:rPr>
              <w:t xml:space="preserve"> interested </w:t>
            </w:r>
            <w:r w:rsidR="00D10416">
              <w:t>HBs</w:t>
            </w:r>
            <w:r w:rsidR="00D10416">
              <w:rPr>
                <w:rFonts w:cstheme="minorHAnsi"/>
              </w:rPr>
              <w:t xml:space="preserve"> </w:t>
            </w:r>
            <w:r>
              <w:rPr>
                <w:rFonts w:cstheme="minorHAnsi"/>
              </w:rPr>
              <w:t xml:space="preserve">made aware. </w:t>
            </w:r>
          </w:p>
          <w:p w:rsidR="00EB0C91" w:rsidRDefault="00EB0C91" w:rsidP="00423A89">
            <w:pPr>
              <w:rPr>
                <w:rFonts w:cstheme="minorHAnsi"/>
              </w:rPr>
            </w:pPr>
          </w:p>
          <w:p w:rsidR="002C6F72" w:rsidRPr="002C6F72" w:rsidRDefault="002C6F72" w:rsidP="00423A89">
            <w:pPr>
              <w:rPr>
                <w:rFonts w:cstheme="minorHAnsi"/>
                <w:b/>
                <w:color w:val="000000" w:themeColor="text1"/>
              </w:rPr>
            </w:pPr>
            <w:r w:rsidRPr="00EC3903">
              <w:rPr>
                <w:rFonts w:cstheme="minorHAnsi"/>
                <w:b/>
                <w:color w:val="000000" w:themeColor="text1"/>
              </w:rPr>
              <w:t xml:space="preserve">Previous Position </w:t>
            </w:r>
          </w:p>
          <w:p w:rsidR="00EB0C91" w:rsidRDefault="00EB0C91" w:rsidP="00EB0C91">
            <w:pPr>
              <w:rPr>
                <w:rFonts w:cstheme="minorHAnsi"/>
              </w:rPr>
            </w:pPr>
            <w:r>
              <w:rPr>
                <w:rFonts w:cstheme="minorHAnsi"/>
              </w:rPr>
              <w:t xml:space="preserve">Project currently paused. Alternative arrangements in place and additional vehicles available on a temporary basis if required. </w:t>
            </w:r>
          </w:p>
          <w:p w:rsidR="00675C19" w:rsidRPr="007C74D0" w:rsidRDefault="00F05017" w:rsidP="002C6F72">
            <w:pPr>
              <w:rPr>
                <w:rFonts w:cstheme="minorHAnsi"/>
              </w:rPr>
            </w:pPr>
            <w:r w:rsidRPr="00865A08">
              <w:rPr>
                <w:rFonts w:cstheme="minorHAnsi"/>
              </w:rPr>
              <w:t xml:space="preserve">Cost benefit analysis of </w:t>
            </w:r>
            <w:r w:rsidR="003542E1" w:rsidRPr="00865A08">
              <w:rPr>
                <w:rFonts w:cstheme="minorHAnsi"/>
              </w:rPr>
              <w:t xml:space="preserve">undertaken, on capital purchase. Alternative provider quotes received. Capital case being submitted to WG </w:t>
            </w:r>
            <w:r w:rsidR="00675C19" w:rsidRPr="00865A08">
              <w:rPr>
                <w:rFonts w:cstheme="minorHAnsi"/>
              </w:rPr>
              <w:t>official’s</w:t>
            </w:r>
            <w:r w:rsidR="007C74D0">
              <w:rPr>
                <w:rFonts w:cstheme="minorHAnsi"/>
              </w:rPr>
              <w:t xml:space="preserve"> w/e 19</w:t>
            </w:r>
            <w:r w:rsidR="003542E1" w:rsidRPr="00865A08">
              <w:rPr>
                <w:rFonts w:cstheme="minorHAnsi"/>
              </w:rPr>
              <w:t xml:space="preserve"> November. </w:t>
            </w:r>
          </w:p>
        </w:tc>
      </w:tr>
      <w:tr w:rsidR="001938CD" w:rsidRPr="00865A08" w:rsidTr="00FD7108">
        <w:trPr>
          <w:trHeight w:val="300"/>
        </w:trPr>
        <w:tc>
          <w:tcPr>
            <w:tcW w:w="568" w:type="dxa"/>
            <w:vMerge w:val="restart"/>
          </w:tcPr>
          <w:p w:rsidR="001938CD" w:rsidRPr="00865A08" w:rsidRDefault="001938CD" w:rsidP="00FD7108">
            <w:pPr>
              <w:rPr>
                <w:rFonts w:cstheme="minorHAnsi"/>
                <w:b/>
                <w:bCs/>
              </w:rPr>
            </w:pPr>
            <w:r w:rsidRPr="00865A08">
              <w:rPr>
                <w:rFonts w:cstheme="minorHAnsi"/>
                <w:b/>
              </w:rPr>
              <w:t>5</w:t>
            </w:r>
          </w:p>
          <w:p w:rsidR="001938CD" w:rsidRPr="00865A08" w:rsidRDefault="001938CD" w:rsidP="00FD7108">
            <w:pPr>
              <w:rPr>
                <w:rFonts w:cstheme="minorHAnsi"/>
                <w:b/>
                <w:bCs/>
              </w:rPr>
            </w:pPr>
          </w:p>
          <w:p w:rsidR="001938CD" w:rsidRPr="00865A08" w:rsidRDefault="001938CD" w:rsidP="00FD7108">
            <w:pPr>
              <w:rPr>
                <w:rFonts w:cstheme="minorHAnsi"/>
                <w:b/>
                <w:bCs/>
              </w:rPr>
            </w:pPr>
          </w:p>
          <w:p w:rsidR="001938CD" w:rsidRPr="00865A08" w:rsidRDefault="001938CD" w:rsidP="00FD7108">
            <w:pPr>
              <w:rPr>
                <w:rFonts w:cstheme="minorHAnsi"/>
                <w:b/>
                <w:bCs/>
              </w:rPr>
            </w:pPr>
          </w:p>
        </w:tc>
        <w:tc>
          <w:tcPr>
            <w:tcW w:w="1559" w:type="dxa"/>
            <w:vMerge w:val="restart"/>
          </w:tcPr>
          <w:p w:rsidR="001938CD" w:rsidRPr="00865A08" w:rsidRDefault="001938CD" w:rsidP="00423A89">
            <w:pPr>
              <w:rPr>
                <w:rFonts w:cstheme="minorHAnsi"/>
                <w:b/>
                <w:bCs/>
              </w:rPr>
            </w:pPr>
            <w:r w:rsidRPr="00674870">
              <w:rPr>
                <w:rFonts w:cstheme="minorHAnsi"/>
                <w:b/>
                <w:bCs/>
              </w:rPr>
              <w:t>Handover  Delays</w:t>
            </w:r>
            <w:r w:rsidRPr="00865A08">
              <w:rPr>
                <w:rFonts w:cstheme="minorHAnsi"/>
                <w:b/>
                <w:bCs/>
              </w:rPr>
              <w:t xml:space="preserve"> </w:t>
            </w:r>
          </w:p>
          <w:p w:rsidR="001938CD" w:rsidRPr="00865A08" w:rsidRDefault="001938CD" w:rsidP="00423A89">
            <w:pPr>
              <w:pStyle w:val="ListParagraph"/>
              <w:ind w:left="360"/>
              <w:rPr>
                <w:rFonts w:cstheme="minorHAnsi"/>
                <w:b/>
                <w:bCs/>
              </w:rPr>
            </w:pPr>
          </w:p>
        </w:tc>
        <w:tc>
          <w:tcPr>
            <w:tcW w:w="3684" w:type="dxa"/>
            <w:vMerge w:val="restart"/>
          </w:tcPr>
          <w:p w:rsidR="001938CD" w:rsidRPr="00865A08" w:rsidRDefault="001938CD" w:rsidP="00423A89">
            <w:pPr>
              <w:rPr>
                <w:rFonts w:cstheme="minorHAnsi"/>
                <w:bCs/>
              </w:rPr>
            </w:pPr>
            <w:r w:rsidRPr="00865A08">
              <w:rPr>
                <w:rFonts w:cstheme="minorHAnsi"/>
                <w:bCs/>
                <w:color w:val="000000"/>
              </w:rPr>
              <w:t xml:space="preserve">Reduce to sustainable levels </w:t>
            </w:r>
          </w:p>
        </w:tc>
        <w:tc>
          <w:tcPr>
            <w:tcW w:w="1417" w:type="dxa"/>
          </w:tcPr>
          <w:p w:rsidR="001938CD" w:rsidRPr="00865A08" w:rsidRDefault="001938CD" w:rsidP="00423A89">
            <w:pPr>
              <w:rPr>
                <w:rFonts w:cstheme="minorHAnsi"/>
              </w:rPr>
            </w:pPr>
            <w:r w:rsidRPr="00865A08">
              <w:rPr>
                <w:rFonts w:cstheme="minorHAnsi"/>
              </w:rPr>
              <w:t>ABUHB</w:t>
            </w:r>
          </w:p>
        </w:tc>
        <w:tc>
          <w:tcPr>
            <w:tcW w:w="8506" w:type="dxa"/>
            <w:gridSpan w:val="3"/>
            <w:vMerge w:val="restart"/>
          </w:tcPr>
          <w:p w:rsidR="00546766" w:rsidRDefault="00675C19" w:rsidP="00675C1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546766">
              <w:rPr>
                <w:rFonts w:cstheme="minorHAnsi"/>
                <w:b/>
                <w:color w:val="000000" w:themeColor="text1"/>
                <w:shd w:val="clear" w:color="auto" w:fill="FFFFFF"/>
              </w:rPr>
              <w:t xml:space="preserve"> </w:t>
            </w:r>
          </w:p>
          <w:p w:rsidR="00D10794" w:rsidRDefault="00D10794" w:rsidP="00D10794">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p>
          <w:p w:rsidR="00D10794" w:rsidRPr="00D10794" w:rsidRDefault="00123FBF" w:rsidP="00675C19">
            <w:pPr>
              <w:rPr>
                <w:rFonts w:cstheme="minorHAnsi"/>
                <w:color w:val="000000" w:themeColor="text1"/>
                <w:shd w:val="clear" w:color="auto" w:fill="FFFFFF"/>
              </w:rPr>
            </w:pPr>
            <w:r>
              <w:rPr>
                <w:rFonts w:cstheme="minorHAnsi"/>
                <w:color w:val="000000" w:themeColor="text1"/>
                <w:shd w:val="clear" w:color="auto" w:fill="FFFFFF"/>
              </w:rPr>
              <w:t>Letter from CASC to CEO</w:t>
            </w:r>
            <w:r w:rsidR="00D10794">
              <w:rPr>
                <w:rFonts w:cstheme="minorHAnsi"/>
                <w:color w:val="000000" w:themeColor="text1"/>
                <w:shd w:val="clear" w:color="auto" w:fill="FFFFFF"/>
              </w:rPr>
              <w:t xml:space="preserve">s regarding handover improvement plans sent on 4 February 2022. </w:t>
            </w:r>
          </w:p>
          <w:p w:rsidR="00546766" w:rsidRDefault="00EB0C91" w:rsidP="00675C19">
            <w:pPr>
              <w:rPr>
                <w:rFonts w:cstheme="minorHAnsi"/>
                <w:b/>
                <w:color w:val="000000" w:themeColor="text1"/>
                <w:shd w:val="clear" w:color="auto" w:fill="FFFFFF"/>
              </w:rPr>
            </w:pPr>
            <w:r>
              <w:rPr>
                <w:rFonts w:cstheme="minorHAnsi"/>
                <w:b/>
                <w:noProof/>
                <w:color w:val="000000" w:themeColor="text1"/>
                <w:shd w:val="clear" w:color="auto" w:fill="FFFFFF"/>
                <w:lang w:eastAsia="en-GB"/>
              </w:rPr>
              <w:drawing>
                <wp:inline distT="0" distB="0" distL="0" distR="0" wp14:anchorId="4B863251" wp14:editId="62196CFC">
                  <wp:extent cx="5179392" cy="1700038"/>
                  <wp:effectExtent l="0" t="0" r="2540" b="0"/>
                  <wp:docPr id="4" name="Picture 4" descr="C:\Users\ri090816\AppData\Local\Microsoft\Windows\INetCache\Content.MSO\FC91B58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090816\AppData\Local\Microsoft\Windows\INetCache\Content.MSO\FC91B581.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82999" cy="1701222"/>
                          </a:xfrm>
                          <a:prstGeom prst="rect">
                            <a:avLst/>
                          </a:prstGeom>
                          <a:noFill/>
                          <a:ln>
                            <a:noFill/>
                          </a:ln>
                        </pic:spPr>
                      </pic:pic>
                    </a:graphicData>
                  </a:graphic>
                </wp:inline>
              </w:drawing>
            </w:r>
          </w:p>
          <w:p w:rsidR="00546766" w:rsidRDefault="00546766" w:rsidP="00675C19">
            <w:pPr>
              <w:rPr>
                <w:rFonts w:cstheme="minorHAnsi"/>
                <w:b/>
                <w:color w:val="000000" w:themeColor="text1"/>
                <w:shd w:val="clear" w:color="auto" w:fill="FFFFFF"/>
              </w:rPr>
            </w:pPr>
          </w:p>
          <w:p w:rsidR="00EB0C91" w:rsidRDefault="00EB0C91" w:rsidP="00675C19">
            <w:pPr>
              <w:rPr>
                <w:rFonts w:cstheme="minorHAnsi"/>
                <w:b/>
                <w:color w:val="000000" w:themeColor="text1"/>
                <w:shd w:val="clear" w:color="auto" w:fill="FFFFFF"/>
              </w:rPr>
            </w:pPr>
            <w:r>
              <w:rPr>
                <w:rFonts w:cstheme="minorHAnsi"/>
                <w:b/>
                <w:noProof/>
                <w:color w:val="000000" w:themeColor="text1"/>
                <w:shd w:val="clear" w:color="auto" w:fill="FFFFFF"/>
                <w:lang w:eastAsia="en-GB"/>
              </w:rPr>
              <w:drawing>
                <wp:inline distT="0" distB="0" distL="0" distR="0" wp14:anchorId="07416AA3" wp14:editId="4D971BDA">
                  <wp:extent cx="5202024" cy="1808414"/>
                  <wp:effectExtent l="0" t="0" r="0" b="1905"/>
                  <wp:docPr id="3" name="Picture 3" descr="C:\Users\ri090816\AppData\Local\Microsoft\Windows\INetCache\Content.MSO\FC27617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i090816\AppData\Local\Microsoft\Windows\INetCache\Content.MSO\FC276173.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4392" cy="1823143"/>
                          </a:xfrm>
                          <a:prstGeom prst="rect">
                            <a:avLst/>
                          </a:prstGeom>
                          <a:noFill/>
                          <a:ln>
                            <a:noFill/>
                          </a:ln>
                        </pic:spPr>
                      </pic:pic>
                    </a:graphicData>
                  </a:graphic>
                </wp:inline>
              </w:drawing>
            </w:r>
          </w:p>
          <w:p w:rsidR="00675C19" w:rsidRDefault="00675C19" w:rsidP="00423A89">
            <w:pPr>
              <w:rPr>
                <w:rFonts w:cstheme="minorHAnsi"/>
                <w:bCs/>
                <w:color w:val="000000"/>
              </w:rPr>
            </w:pPr>
          </w:p>
          <w:p w:rsidR="001938CD" w:rsidRPr="002F7F2D" w:rsidRDefault="002F7F2D" w:rsidP="001C7D00">
            <w:pPr>
              <w:rPr>
                <w:rFonts w:cstheme="minorHAnsi"/>
                <w:b/>
              </w:rPr>
            </w:pPr>
            <w:r w:rsidRPr="002F7F2D">
              <w:rPr>
                <w:rFonts w:cstheme="minorHAnsi"/>
                <w:b/>
              </w:rPr>
              <w:t xml:space="preserve">Agreed Commitment  </w:t>
            </w:r>
          </w:p>
          <w:p w:rsidR="001938CD" w:rsidRPr="00865A08" w:rsidRDefault="001938CD" w:rsidP="001C7D00">
            <w:pPr>
              <w:rPr>
                <w:rFonts w:cstheme="minorHAnsi"/>
              </w:rPr>
            </w:pPr>
            <w:r w:rsidRPr="00865A08">
              <w:rPr>
                <w:rFonts w:cstheme="minorHAnsi"/>
              </w:rPr>
              <w:t>The committee agreed to the following deliverables as the start point of their commitment to reducing handover delays:</w:t>
            </w:r>
          </w:p>
          <w:p w:rsidR="001938CD" w:rsidRPr="00865A08" w:rsidRDefault="001938CD" w:rsidP="001C7D00">
            <w:pPr>
              <w:pStyle w:val="ListParagraph"/>
              <w:numPr>
                <w:ilvl w:val="0"/>
                <w:numId w:val="23"/>
              </w:numPr>
              <w:rPr>
                <w:rFonts w:eastAsia="Times New Roman" w:cstheme="minorHAnsi"/>
                <w:b/>
                <w:bCs/>
              </w:rPr>
            </w:pPr>
            <w:r w:rsidRPr="00865A08">
              <w:rPr>
                <w:rFonts w:eastAsia="Times New Roman" w:cstheme="minorHAnsi"/>
                <w:b/>
                <w:bCs/>
              </w:rPr>
              <w:t>No ambulance handover will take more than 4 hours</w:t>
            </w:r>
            <w:r w:rsidR="008D1BE9">
              <w:rPr>
                <w:rFonts w:eastAsia="Times New Roman" w:cstheme="minorHAnsi"/>
                <w:b/>
                <w:bCs/>
              </w:rPr>
              <w:t>.</w:t>
            </w:r>
            <w:r w:rsidRPr="00865A08">
              <w:rPr>
                <w:rFonts w:eastAsia="Times New Roman" w:cstheme="minorHAnsi"/>
                <w:b/>
                <w:bCs/>
              </w:rPr>
              <w:t xml:space="preserve"> </w:t>
            </w:r>
          </w:p>
          <w:p w:rsidR="002F7F2D" w:rsidRPr="0023602E" w:rsidRDefault="001938CD" w:rsidP="0023602E">
            <w:pPr>
              <w:pStyle w:val="ListParagraph"/>
              <w:numPr>
                <w:ilvl w:val="0"/>
                <w:numId w:val="23"/>
              </w:numPr>
              <w:rPr>
                <w:rFonts w:eastAsia="Times New Roman" w:cstheme="minorHAnsi"/>
                <w:b/>
                <w:bCs/>
              </w:rPr>
            </w:pPr>
            <w:r w:rsidRPr="00865A08">
              <w:rPr>
                <w:rFonts w:eastAsia="Times New Roman" w:cstheme="minorHAnsi"/>
                <w:b/>
                <w:bCs/>
              </w:rPr>
              <w:t xml:space="preserve">We will reduce the average lost time per arrival by 25% from the October 2021 level at each site (from 72 minute to 54 </w:t>
            </w:r>
            <w:r w:rsidR="008D1BE9">
              <w:rPr>
                <w:rFonts w:eastAsia="Times New Roman" w:cstheme="minorHAnsi"/>
                <w:b/>
                <w:bCs/>
              </w:rPr>
              <w:t>minutes at an all Wales level).</w:t>
            </w: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ind w:left="360"/>
              <w:rPr>
                <w:rFonts w:cstheme="minorHAnsi"/>
                <w:b/>
                <w:bCs/>
              </w:rPr>
            </w:pPr>
          </w:p>
        </w:tc>
        <w:tc>
          <w:tcPr>
            <w:tcW w:w="3684" w:type="dxa"/>
            <w:vMerge/>
          </w:tcPr>
          <w:p w:rsidR="001938CD" w:rsidRPr="00865A08" w:rsidRDefault="001938CD" w:rsidP="00423A89">
            <w:pPr>
              <w:rPr>
                <w:rFonts w:cstheme="minorHAnsi"/>
                <w:bCs/>
                <w:color w:val="000000"/>
              </w:rPr>
            </w:pPr>
          </w:p>
        </w:tc>
        <w:tc>
          <w:tcPr>
            <w:tcW w:w="1417" w:type="dxa"/>
          </w:tcPr>
          <w:p w:rsidR="001938CD" w:rsidRPr="00865A08" w:rsidRDefault="001938CD" w:rsidP="00645079">
            <w:pPr>
              <w:rPr>
                <w:rFonts w:cstheme="minorHAnsi"/>
              </w:rPr>
            </w:pPr>
            <w:r w:rsidRPr="00865A08">
              <w:rPr>
                <w:rFonts w:cstheme="minorHAnsi"/>
              </w:rPr>
              <w:t>C&amp;VUHB</w:t>
            </w:r>
          </w:p>
        </w:tc>
        <w:tc>
          <w:tcPr>
            <w:tcW w:w="8506" w:type="dxa"/>
            <w:gridSpan w:val="3"/>
            <w:vMerge/>
          </w:tcPr>
          <w:p w:rsidR="001938CD" w:rsidRPr="00865A08" w:rsidRDefault="001938CD" w:rsidP="00423A89">
            <w:pPr>
              <w:rPr>
                <w:rFonts w:cstheme="minorHAnsi"/>
              </w:rPr>
            </w:pP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vMerge/>
          </w:tcPr>
          <w:p w:rsidR="001938CD" w:rsidRPr="00865A08" w:rsidRDefault="001938CD" w:rsidP="00423A89">
            <w:pPr>
              <w:rPr>
                <w:rFonts w:cstheme="minorHAnsi"/>
                <w:bCs/>
                <w:color w:val="000000"/>
              </w:rPr>
            </w:pPr>
          </w:p>
        </w:tc>
        <w:tc>
          <w:tcPr>
            <w:tcW w:w="1417" w:type="dxa"/>
          </w:tcPr>
          <w:p w:rsidR="001938CD" w:rsidRPr="00865A08" w:rsidRDefault="001938CD" w:rsidP="00645079">
            <w:pPr>
              <w:rPr>
                <w:rFonts w:cstheme="minorHAnsi"/>
              </w:rPr>
            </w:pPr>
            <w:r w:rsidRPr="00865A08">
              <w:rPr>
                <w:rFonts w:cstheme="minorHAnsi"/>
              </w:rPr>
              <w:t>CTMUHB</w:t>
            </w:r>
          </w:p>
        </w:tc>
        <w:tc>
          <w:tcPr>
            <w:tcW w:w="8506" w:type="dxa"/>
            <w:gridSpan w:val="3"/>
            <w:vMerge/>
          </w:tcPr>
          <w:p w:rsidR="001938CD" w:rsidRPr="00865A08" w:rsidRDefault="001938CD" w:rsidP="00423A89">
            <w:pPr>
              <w:rPr>
                <w:rFonts w:cstheme="minorHAnsi"/>
              </w:rPr>
            </w:pP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vMerge/>
          </w:tcPr>
          <w:p w:rsidR="001938CD" w:rsidRPr="00865A08" w:rsidRDefault="001938CD" w:rsidP="00423A89">
            <w:pPr>
              <w:rPr>
                <w:rFonts w:cstheme="minorHAnsi"/>
                <w:bCs/>
                <w:color w:val="000000"/>
              </w:rPr>
            </w:pPr>
          </w:p>
        </w:tc>
        <w:tc>
          <w:tcPr>
            <w:tcW w:w="1417" w:type="dxa"/>
          </w:tcPr>
          <w:p w:rsidR="001938CD" w:rsidRPr="00865A08" w:rsidRDefault="001938CD" w:rsidP="00645079">
            <w:pPr>
              <w:rPr>
                <w:rFonts w:cstheme="minorHAnsi"/>
              </w:rPr>
            </w:pPr>
            <w:r w:rsidRPr="00865A08">
              <w:rPr>
                <w:rFonts w:cstheme="minorHAnsi"/>
              </w:rPr>
              <w:t>HDUHB</w:t>
            </w:r>
          </w:p>
        </w:tc>
        <w:tc>
          <w:tcPr>
            <w:tcW w:w="8506" w:type="dxa"/>
            <w:gridSpan w:val="3"/>
            <w:vMerge/>
          </w:tcPr>
          <w:p w:rsidR="001938CD" w:rsidRPr="00865A08" w:rsidRDefault="001938CD" w:rsidP="00423A89">
            <w:pPr>
              <w:rPr>
                <w:rFonts w:cstheme="minorHAnsi"/>
              </w:rPr>
            </w:pP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vMerge/>
          </w:tcPr>
          <w:p w:rsidR="001938CD" w:rsidRPr="00865A08" w:rsidRDefault="001938CD" w:rsidP="00423A89">
            <w:pPr>
              <w:rPr>
                <w:rFonts w:cstheme="minorHAnsi"/>
                <w:bCs/>
                <w:color w:val="000000"/>
              </w:rPr>
            </w:pPr>
          </w:p>
        </w:tc>
        <w:tc>
          <w:tcPr>
            <w:tcW w:w="1417" w:type="dxa"/>
          </w:tcPr>
          <w:p w:rsidR="001938CD" w:rsidRPr="00865A08" w:rsidRDefault="001938CD" w:rsidP="00645079">
            <w:pPr>
              <w:rPr>
                <w:rFonts w:cstheme="minorHAnsi"/>
              </w:rPr>
            </w:pPr>
            <w:r w:rsidRPr="00865A08">
              <w:rPr>
                <w:rFonts w:cstheme="minorHAnsi"/>
              </w:rPr>
              <w:t>SBUHB</w:t>
            </w:r>
          </w:p>
        </w:tc>
        <w:tc>
          <w:tcPr>
            <w:tcW w:w="8506" w:type="dxa"/>
            <w:gridSpan w:val="3"/>
            <w:vMerge/>
          </w:tcPr>
          <w:p w:rsidR="001938CD" w:rsidRPr="00865A08" w:rsidRDefault="001938CD" w:rsidP="00423A89">
            <w:pPr>
              <w:rPr>
                <w:rFonts w:cstheme="minorHAnsi"/>
              </w:rPr>
            </w:pPr>
          </w:p>
        </w:tc>
      </w:tr>
      <w:tr w:rsidR="001938CD" w:rsidRPr="00865A08" w:rsidTr="00FD7108">
        <w:trPr>
          <w:trHeight w:val="300"/>
        </w:trPr>
        <w:tc>
          <w:tcPr>
            <w:tcW w:w="568" w:type="dxa"/>
            <w:vMerge/>
          </w:tcPr>
          <w:p w:rsidR="001938CD" w:rsidRPr="00865A08" w:rsidRDefault="001938CD" w:rsidP="00FD7108">
            <w:pPr>
              <w:rPr>
                <w:rFonts w:cstheme="minorHAnsi"/>
                <w:b/>
                <w:bCs/>
              </w:rPr>
            </w:pPr>
          </w:p>
        </w:tc>
        <w:tc>
          <w:tcPr>
            <w:tcW w:w="1559" w:type="dxa"/>
            <w:vMerge/>
          </w:tcPr>
          <w:p w:rsidR="001938CD" w:rsidRPr="00865A08" w:rsidRDefault="001938CD" w:rsidP="00423A89">
            <w:pPr>
              <w:pStyle w:val="ListParagraph"/>
              <w:numPr>
                <w:ilvl w:val="1"/>
                <w:numId w:val="4"/>
              </w:numPr>
              <w:rPr>
                <w:rFonts w:cstheme="minorHAnsi"/>
                <w:b/>
                <w:bCs/>
              </w:rPr>
            </w:pPr>
          </w:p>
        </w:tc>
        <w:tc>
          <w:tcPr>
            <w:tcW w:w="3684" w:type="dxa"/>
            <w:vMerge/>
          </w:tcPr>
          <w:p w:rsidR="001938CD" w:rsidRPr="00865A08" w:rsidRDefault="001938CD" w:rsidP="00423A89">
            <w:pPr>
              <w:rPr>
                <w:rFonts w:cstheme="minorHAnsi"/>
                <w:bCs/>
                <w:color w:val="000000"/>
              </w:rPr>
            </w:pPr>
          </w:p>
        </w:tc>
        <w:tc>
          <w:tcPr>
            <w:tcW w:w="1417" w:type="dxa"/>
          </w:tcPr>
          <w:p w:rsidR="001938CD" w:rsidRPr="00865A08" w:rsidRDefault="001938CD" w:rsidP="00645079">
            <w:pPr>
              <w:rPr>
                <w:rFonts w:cstheme="minorHAnsi"/>
              </w:rPr>
            </w:pPr>
            <w:r w:rsidRPr="00865A08">
              <w:rPr>
                <w:rFonts w:cstheme="minorHAnsi"/>
              </w:rPr>
              <w:t>BCUHB</w:t>
            </w:r>
          </w:p>
        </w:tc>
        <w:tc>
          <w:tcPr>
            <w:tcW w:w="8506" w:type="dxa"/>
            <w:gridSpan w:val="3"/>
            <w:vMerge/>
          </w:tcPr>
          <w:p w:rsidR="001938CD" w:rsidRPr="00865A08" w:rsidRDefault="001938CD" w:rsidP="00423A89">
            <w:pPr>
              <w:rPr>
                <w:rFonts w:cstheme="minorHAnsi"/>
              </w:rPr>
            </w:pPr>
          </w:p>
        </w:tc>
      </w:tr>
      <w:tr w:rsidR="005A3335" w:rsidRPr="00865A08" w:rsidTr="00FD7108">
        <w:trPr>
          <w:trHeight w:val="300"/>
        </w:trPr>
        <w:tc>
          <w:tcPr>
            <w:tcW w:w="568" w:type="dxa"/>
          </w:tcPr>
          <w:p w:rsidR="005A3335" w:rsidRPr="00865A08" w:rsidRDefault="001938CD" w:rsidP="00423A89">
            <w:pPr>
              <w:rPr>
                <w:rFonts w:cstheme="minorHAnsi"/>
                <w:b/>
                <w:bCs/>
              </w:rPr>
            </w:pPr>
            <w:r w:rsidRPr="00865A08">
              <w:rPr>
                <w:rFonts w:cstheme="minorHAnsi"/>
                <w:b/>
                <w:bCs/>
              </w:rPr>
              <w:t>6</w:t>
            </w:r>
          </w:p>
        </w:tc>
        <w:tc>
          <w:tcPr>
            <w:tcW w:w="1559" w:type="dxa"/>
          </w:tcPr>
          <w:p w:rsidR="005A3335" w:rsidRPr="00865A08" w:rsidRDefault="005A3335" w:rsidP="00423A89">
            <w:pPr>
              <w:rPr>
                <w:rFonts w:cstheme="minorHAnsi"/>
                <w:b/>
                <w:bCs/>
              </w:rPr>
            </w:pPr>
            <w:r w:rsidRPr="00674870">
              <w:rPr>
                <w:rFonts w:cstheme="minorHAnsi"/>
                <w:b/>
                <w:bCs/>
              </w:rPr>
              <w:t>Demand &amp; Capacity Review Update</w:t>
            </w:r>
            <w:r w:rsidRPr="00865A08">
              <w:rPr>
                <w:rFonts w:cstheme="minorHAnsi"/>
                <w:b/>
                <w:bCs/>
              </w:rPr>
              <w:t xml:space="preserve"> </w:t>
            </w:r>
          </w:p>
        </w:tc>
        <w:tc>
          <w:tcPr>
            <w:tcW w:w="3684" w:type="dxa"/>
          </w:tcPr>
          <w:p w:rsidR="005A3335" w:rsidRPr="00865A08" w:rsidRDefault="005A3335" w:rsidP="00423A89">
            <w:pPr>
              <w:rPr>
                <w:rFonts w:cstheme="minorHAnsi"/>
              </w:rPr>
            </w:pPr>
            <w:r w:rsidRPr="00865A08">
              <w:rPr>
                <w:rFonts w:cstheme="minorHAnsi"/>
              </w:rPr>
              <w:t>Demand &amp; Capacity Review Update modelling to reflect system changes since 2018</w:t>
            </w:r>
          </w:p>
        </w:tc>
        <w:tc>
          <w:tcPr>
            <w:tcW w:w="1417" w:type="dxa"/>
          </w:tcPr>
          <w:p w:rsidR="005A3335" w:rsidRPr="00865A08" w:rsidRDefault="005A3335" w:rsidP="00423A89">
            <w:pPr>
              <w:rPr>
                <w:rFonts w:cstheme="minorHAnsi"/>
              </w:rPr>
            </w:pPr>
            <w:r w:rsidRPr="00865A08">
              <w:rPr>
                <w:rFonts w:cstheme="minorHAnsi"/>
              </w:rPr>
              <w:t>WAST/EASC</w:t>
            </w:r>
          </w:p>
        </w:tc>
        <w:tc>
          <w:tcPr>
            <w:tcW w:w="1417" w:type="dxa"/>
          </w:tcPr>
          <w:p w:rsidR="005A3335" w:rsidRPr="00865A08" w:rsidRDefault="005A3335" w:rsidP="00423A89">
            <w:pPr>
              <w:rPr>
                <w:rFonts w:cstheme="minorHAnsi"/>
              </w:rPr>
            </w:pPr>
            <w:r w:rsidRPr="00865A08">
              <w:rPr>
                <w:rFonts w:cstheme="minorHAnsi"/>
              </w:rPr>
              <w:t>19-Aug-21</w:t>
            </w:r>
          </w:p>
        </w:tc>
        <w:tc>
          <w:tcPr>
            <w:tcW w:w="1134" w:type="dxa"/>
            <w:shd w:val="clear" w:color="auto" w:fill="auto"/>
          </w:tcPr>
          <w:p w:rsidR="005A3335" w:rsidRPr="00865A08" w:rsidRDefault="005A3335" w:rsidP="00423A89">
            <w:pPr>
              <w:rPr>
                <w:rFonts w:cstheme="minorHAnsi"/>
              </w:rPr>
            </w:pPr>
            <w:r w:rsidRPr="00865A08">
              <w:rPr>
                <w:rFonts w:cstheme="minorHAnsi"/>
              </w:rPr>
              <w:t>Complete</w:t>
            </w:r>
          </w:p>
        </w:tc>
        <w:tc>
          <w:tcPr>
            <w:tcW w:w="5955" w:type="dxa"/>
          </w:tcPr>
          <w:p w:rsidR="001F350F" w:rsidRDefault="001F350F" w:rsidP="00423A8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rsidR="00123FBF" w:rsidRDefault="00C15729" w:rsidP="00C15729">
            <w:pPr>
              <w:rPr>
                <w:color w:val="0D0D0D"/>
              </w:rPr>
            </w:pPr>
            <w:r w:rsidRPr="00C15729">
              <w:rPr>
                <w:color w:val="0D0D0D"/>
              </w:rPr>
              <w:t>Following discussions regarding additiona</w:t>
            </w:r>
            <w:r w:rsidR="00123FBF">
              <w:rPr>
                <w:color w:val="0D0D0D"/>
              </w:rPr>
              <w:t>l capacity requirements in 22-</w:t>
            </w:r>
            <w:r w:rsidRPr="00C15729">
              <w:rPr>
                <w:color w:val="0D0D0D"/>
              </w:rPr>
              <w:t>23 at the most recent Emergency Am</w:t>
            </w:r>
            <w:r w:rsidR="00123FBF">
              <w:rPr>
                <w:color w:val="0D0D0D"/>
              </w:rPr>
              <w:t>bulance Services Committee, CEO</w:t>
            </w:r>
            <w:r w:rsidRPr="00C15729">
              <w:rPr>
                <w:color w:val="0D0D0D"/>
              </w:rPr>
              <w:t>s have requested wider scrutiny and assurance to be undertaken on the Transition Case developed by the</w:t>
            </w:r>
            <w:r w:rsidR="00D10416">
              <w:rPr>
                <w:color w:val="0D0D0D"/>
              </w:rPr>
              <w:t xml:space="preserve"> WAST</w:t>
            </w:r>
            <w:r w:rsidR="00123FBF">
              <w:rPr>
                <w:color w:val="0D0D0D"/>
              </w:rPr>
              <w:t>.</w:t>
            </w:r>
            <w:r w:rsidRPr="00C15729">
              <w:rPr>
                <w:color w:val="0D0D0D"/>
              </w:rPr>
              <w:t xml:space="preserve"> </w:t>
            </w:r>
          </w:p>
          <w:p w:rsidR="00123FBF" w:rsidRDefault="00123FBF" w:rsidP="00C15729">
            <w:pPr>
              <w:rPr>
                <w:color w:val="0D0D0D"/>
              </w:rPr>
            </w:pPr>
          </w:p>
          <w:p w:rsidR="00C15729" w:rsidRPr="00C15729" w:rsidRDefault="00C15729" w:rsidP="00C15729">
            <w:pPr>
              <w:rPr>
                <w:color w:val="0D0D0D"/>
              </w:rPr>
            </w:pPr>
            <w:r w:rsidRPr="00C15729">
              <w:rPr>
                <w:color w:val="0D0D0D"/>
              </w:rPr>
              <w:t xml:space="preserve">A </w:t>
            </w:r>
            <w:r w:rsidRPr="00C15729">
              <w:t>Meet</w:t>
            </w:r>
            <w:r w:rsidR="00123FBF">
              <w:t>ing with EASC Management Group m</w:t>
            </w:r>
            <w:r w:rsidRPr="00C15729">
              <w:t>ember</w:t>
            </w:r>
            <w:r w:rsidR="00123FBF">
              <w:t>s</w:t>
            </w:r>
            <w:r w:rsidRPr="00C15729">
              <w:t xml:space="preserve">, </w:t>
            </w:r>
            <w:r w:rsidRPr="00C15729">
              <w:rPr>
                <w:color w:val="0D0D0D"/>
              </w:rPr>
              <w:t>Directors of Finance, Directors of Planning and Chief Operating Officers will take place on February 8</w:t>
            </w:r>
            <w:r w:rsidRPr="00C15729">
              <w:rPr>
                <w:color w:val="0D0D0D"/>
                <w:vertAlign w:val="superscript"/>
              </w:rPr>
              <w:t>th</w:t>
            </w:r>
            <w:r w:rsidRPr="00C15729">
              <w:rPr>
                <w:color w:val="0D0D0D"/>
              </w:rPr>
              <w:t xml:space="preserve"> to understand the case and opportunities being presented by WAST</w:t>
            </w:r>
            <w:r w:rsidR="00123FBF">
              <w:rPr>
                <w:color w:val="0D0D0D"/>
              </w:rPr>
              <w:t xml:space="preserve">. This process will </w:t>
            </w:r>
            <w:r w:rsidRPr="00C15729">
              <w:rPr>
                <w:color w:val="0D0D0D"/>
              </w:rPr>
              <w:t>inform the recommendations on the enactment of the case through the Committee structure.</w:t>
            </w:r>
          </w:p>
          <w:p w:rsidR="00C15729" w:rsidRPr="001F350F" w:rsidRDefault="00C15729" w:rsidP="00423A89">
            <w:pPr>
              <w:rPr>
                <w:rFonts w:cstheme="minorHAnsi"/>
                <w:b/>
                <w:color w:val="000000" w:themeColor="text1"/>
                <w:shd w:val="clear" w:color="auto" w:fill="FFFFFF"/>
              </w:rPr>
            </w:pPr>
          </w:p>
          <w:p w:rsidR="00123FBF" w:rsidRDefault="00123FBF" w:rsidP="00423A89">
            <w:pPr>
              <w:rPr>
                <w:rFonts w:cstheme="minorHAnsi"/>
                <w:b/>
                <w:color w:val="000000" w:themeColor="text1"/>
              </w:rPr>
            </w:pPr>
          </w:p>
          <w:p w:rsidR="00123FBF" w:rsidRDefault="00123FBF" w:rsidP="00423A89">
            <w:pPr>
              <w:rPr>
                <w:rFonts w:cstheme="minorHAnsi"/>
                <w:b/>
                <w:color w:val="000000" w:themeColor="text1"/>
              </w:rPr>
            </w:pPr>
          </w:p>
          <w:p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rsidR="00C15729" w:rsidRDefault="00C15729" w:rsidP="00C15729">
            <w:pPr>
              <w:rPr>
                <w:rFonts w:cstheme="minorHAnsi"/>
              </w:rPr>
            </w:pPr>
            <w:r w:rsidRPr="00865A08">
              <w:rPr>
                <w:rFonts w:cstheme="minorHAnsi"/>
                <w:color w:val="000000" w:themeColor="text1"/>
                <w:shd w:val="clear" w:color="auto" w:fill="FFFFFF"/>
              </w:rPr>
              <w:t xml:space="preserve">Transition plan options paper being considered at WAST Board development </w:t>
            </w:r>
            <w:r>
              <w:rPr>
                <w:rFonts w:cstheme="minorHAnsi"/>
                <w:color w:val="000000" w:themeColor="text1"/>
                <w:shd w:val="clear" w:color="auto" w:fill="FFFFFF"/>
              </w:rPr>
              <w:t xml:space="preserve">session on </w:t>
            </w:r>
            <w:r w:rsidRPr="00865A08">
              <w:rPr>
                <w:rFonts w:cstheme="minorHAnsi"/>
                <w:color w:val="000000" w:themeColor="text1"/>
                <w:shd w:val="clear" w:color="auto" w:fill="FFFFFF"/>
              </w:rPr>
              <w:t>16 December</w:t>
            </w:r>
            <w:r>
              <w:rPr>
                <w:rFonts w:cstheme="minorHAnsi"/>
                <w:color w:val="000000" w:themeColor="text1"/>
                <w:shd w:val="clear" w:color="auto" w:fill="FFFFFF"/>
              </w:rPr>
              <w:t xml:space="preserve">. Joint discussion with WAST and EASC Team following this discussion. </w:t>
            </w:r>
          </w:p>
          <w:p w:rsidR="00E72BBC" w:rsidRPr="00865A08" w:rsidRDefault="00E72BBC" w:rsidP="00C15729">
            <w:pPr>
              <w:rPr>
                <w:rFonts w:cstheme="minorHAnsi"/>
              </w:rPr>
            </w:pPr>
          </w:p>
        </w:tc>
      </w:tr>
      <w:tr w:rsidR="005A3335" w:rsidRPr="00865A08" w:rsidTr="00FD7108">
        <w:trPr>
          <w:trHeight w:val="300"/>
        </w:trPr>
        <w:tc>
          <w:tcPr>
            <w:tcW w:w="568" w:type="dxa"/>
          </w:tcPr>
          <w:p w:rsidR="005A3335" w:rsidRPr="00865A08" w:rsidRDefault="001938CD" w:rsidP="00423A89">
            <w:pPr>
              <w:rPr>
                <w:rFonts w:cstheme="minorHAnsi"/>
                <w:b/>
                <w:bCs/>
              </w:rPr>
            </w:pPr>
            <w:r w:rsidRPr="00865A08">
              <w:rPr>
                <w:rFonts w:cstheme="minorHAnsi"/>
                <w:b/>
                <w:bCs/>
              </w:rPr>
              <w:t>7</w:t>
            </w:r>
          </w:p>
        </w:tc>
        <w:tc>
          <w:tcPr>
            <w:tcW w:w="1559" w:type="dxa"/>
          </w:tcPr>
          <w:p w:rsidR="005A3335" w:rsidRPr="00865A08" w:rsidRDefault="005A3335" w:rsidP="00423A89">
            <w:pPr>
              <w:rPr>
                <w:rFonts w:cstheme="minorHAnsi"/>
                <w:b/>
                <w:bCs/>
              </w:rPr>
            </w:pPr>
            <w:r w:rsidRPr="00674870">
              <w:rPr>
                <w:rFonts w:cstheme="minorHAnsi"/>
                <w:b/>
                <w:bCs/>
              </w:rPr>
              <w:t>Remote Clinical Support</w:t>
            </w:r>
            <w:r w:rsidRPr="00865A08">
              <w:rPr>
                <w:rFonts w:cstheme="minorHAnsi"/>
                <w:b/>
                <w:bCs/>
              </w:rPr>
              <w:t xml:space="preserve"> </w:t>
            </w:r>
          </w:p>
        </w:tc>
        <w:tc>
          <w:tcPr>
            <w:tcW w:w="3684" w:type="dxa"/>
          </w:tcPr>
          <w:p w:rsidR="005A3335" w:rsidRPr="00865A08" w:rsidRDefault="005A3335" w:rsidP="000A0538">
            <w:pPr>
              <w:rPr>
                <w:rFonts w:cstheme="minorHAnsi"/>
              </w:rPr>
            </w:pPr>
            <w:bookmarkStart w:id="1" w:name="OLE_LINK1"/>
            <w:bookmarkStart w:id="2" w:name="OLE_LINK2"/>
            <w:r w:rsidRPr="00865A08">
              <w:rPr>
                <w:rFonts w:cstheme="minorHAnsi"/>
              </w:rPr>
              <w:t xml:space="preserve">Emergency Communications Nurse System (ECNS) -  Implementation </w:t>
            </w:r>
            <w:bookmarkEnd w:id="1"/>
            <w:bookmarkEnd w:id="2"/>
          </w:p>
        </w:tc>
        <w:tc>
          <w:tcPr>
            <w:tcW w:w="1417" w:type="dxa"/>
          </w:tcPr>
          <w:p w:rsidR="005A3335" w:rsidRPr="00865A08" w:rsidRDefault="005A3335" w:rsidP="00423A89">
            <w:pPr>
              <w:rPr>
                <w:rFonts w:cstheme="minorHAnsi"/>
              </w:rPr>
            </w:pPr>
            <w:r w:rsidRPr="00865A08">
              <w:rPr>
                <w:rFonts w:cstheme="minorHAnsi"/>
              </w:rPr>
              <w:t>WAST</w:t>
            </w:r>
          </w:p>
        </w:tc>
        <w:tc>
          <w:tcPr>
            <w:tcW w:w="1417" w:type="dxa"/>
          </w:tcPr>
          <w:p w:rsidR="005A3335" w:rsidRPr="00865A08" w:rsidRDefault="005A3335" w:rsidP="00423A89">
            <w:pPr>
              <w:rPr>
                <w:rFonts w:cstheme="minorHAnsi"/>
              </w:rPr>
            </w:pPr>
            <w:r w:rsidRPr="00865A08">
              <w:rPr>
                <w:rFonts w:cstheme="minorHAnsi"/>
              </w:rPr>
              <w:t>01-Sept –21</w:t>
            </w:r>
          </w:p>
        </w:tc>
        <w:tc>
          <w:tcPr>
            <w:tcW w:w="1134" w:type="dxa"/>
          </w:tcPr>
          <w:p w:rsidR="005A3335" w:rsidRPr="00865A08" w:rsidRDefault="005A3335" w:rsidP="00423A89">
            <w:pPr>
              <w:rPr>
                <w:rFonts w:cstheme="minorHAnsi"/>
              </w:rPr>
            </w:pPr>
            <w:r w:rsidRPr="00865A08">
              <w:rPr>
                <w:rFonts w:cstheme="minorHAnsi"/>
              </w:rPr>
              <w:t>31–Mar 22</w:t>
            </w:r>
          </w:p>
        </w:tc>
        <w:tc>
          <w:tcPr>
            <w:tcW w:w="5955" w:type="dxa"/>
          </w:tcPr>
          <w:p w:rsidR="0023602E" w:rsidRPr="0023602E" w:rsidRDefault="0023602E" w:rsidP="00304475">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rsidR="00304475" w:rsidRPr="00304475" w:rsidRDefault="00304475" w:rsidP="00304475">
            <w:pPr>
              <w:rPr>
                <w:rFonts w:cstheme="minorHAnsi"/>
                <w:b/>
                <w:color w:val="000000" w:themeColor="text1"/>
                <w:shd w:val="clear" w:color="auto" w:fill="FFFFFF"/>
              </w:rPr>
            </w:pPr>
            <w:r w:rsidRPr="00A16AAB">
              <w:t>Phase one (Planning) completed. WAST currently working on the second phase around the installation and configuration. ECNS training completed at the end of January with 10 members successfully passing. Training for the north region will commence on 2</w:t>
            </w:r>
            <w:r w:rsidRPr="00A16AAB">
              <w:rPr>
                <w:vertAlign w:val="superscript"/>
              </w:rPr>
              <w:t>nd</w:t>
            </w:r>
            <w:r w:rsidRPr="00A16AAB">
              <w:t xml:space="preserve"> February. </w:t>
            </w:r>
          </w:p>
          <w:p w:rsidR="00304475" w:rsidRPr="00A16AAB" w:rsidRDefault="00304475" w:rsidP="00304475"/>
          <w:p w:rsidR="00304475" w:rsidRDefault="00304475" w:rsidP="00304475">
            <w:r w:rsidRPr="00A16AAB">
              <w:t>CSD has grown significantly recently through the recruitment of 36 FTE Paramedics and the total number of staff requiring training is now 109. As there is a cap on the number of people who can attend ECNS trai</w:t>
            </w:r>
            <w:r w:rsidR="00B61FB5">
              <w:t xml:space="preserve">ning (10 people per course), WAST </w:t>
            </w:r>
            <w:r w:rsidRPr="00A16AAB">
              <w:t>have asked Priority Solutions for additional training courses to get everybody through.</w:t>
            </w:r>
          </w:p>
          <w:p w:rsidR="00674870" w:rsidRDefault="00674870" w:rsidP="00674870"/>
          <w:p w:rsidR="00674870" w:rsidRDefault="00674870" w:rsidP="00674870">
            <w:r w:rsidRPr="0095095D">
              <w:t>WAST will go live with ECNS on 29</w:t>
            </w:r>
            <w:r w:rsidRPr="0095095D">
              <w:rPr>
                <w:vertAlign w:val="superscript"/>
              </w:rPr>
              <w:t>th</w:t>
            </w:r>
            <w:r w:rsidRPr="0095095D">
              <w:t xml:space="preserve"> March via a phased go live approach. WAST staff who have passed there MPDS and ECNS exam will use ECNS as their triage tool from 29</w:t>
            </w:r>
            <w:r w:rsidR="00123FBF" w:rsidRPr="00123FBF">
              <w:rPr>
                <w:vertAlign w:val="superscript"/>
              </w:rPr>
              <w:t>th</w:t>
            </w:r>
            <w:r w:rsidR="00123FBF">
              <w:t xml:space="preserve"> </w:t>
            </w:r>
            <w:r w:rsidRPr="0095095D">
              <w:t xml:space="preserve">March. Any WAST staff not successful following the exam will continue to use MTS until November due current software contract. </w:t>
            </w:r>
            <w:r w:rsidR="00CD45D4">
              <w:t xml:space="preserve">It is </w:t>
            </w:r>
            <w:r w:rsidRPr="0095095D">
              <w:t>WAST</w:t>
            </w:r>
            <w:r w:rsidR="00CD45D4">
              <w:t>’s</w:t>
            </w:r>
            <w:r w:rsidRPr="0095095D">
              <w:t xml:space="preserve"> aim that all staff will be using ECNS as soon as possible.</w:t>
            </w:r>
            <w:r>
              <w:t xml:space="preserve"> </w:t>
            </w:r>
          </w:p>
          <w:p w:rsidR="00304475" w:rsidRPr="00674870" w:rsidRDefault="00304475" w:rsidP="001F350F"/>
          <w:p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rsidR="00CD45D4" w:rsidRPr="00865A08" w:rsidRDefault="0023602E" w:rsidP="00423A89">
            <w:pPr>
              <w:rPr>
                <w:rFonts w:cstheme="minorHAnsi"/>
              </w:rPr>
            </w:pPr>
            <w:r>
              <w:rPr>
                <w:rFonts w:cstheme="minorHAnsi"/>
              </w:rPr>
              <w:t xml:space="preserve">Remains on track. Some emerging risks around IT infrastructure and training capacity, but mitigation plans in place or being developed. </w:t>
            </w:r>
          </w:p>
        </w:tc>
      </w:tr>
      <w:tr w:rsidR="00CD45D4" w:rsidRPr="00865A08" w:rsidTr="00172BAA">
        <w:trPr>
          <w:trHeight w:val="620"/>
        </w:trPr>
        <w:tc>
          <w:tcPr>
            <w:tcW w:w="568" w:type="dxa"/>
            <w:vMerge w:val="restart"/>
          </w:tcPr>
          <w:p w:rsidR="00CD45D4" w:rsidRPr="00865A08" w:rsidRDefault="00CD45D4" w:rsidP="00423A89">
            <w:pPr>
              <w:rPr>
                <w:rFonts w:cstheme="minorHAnsi"/>
                <w:b/>
                <w:bCs/>
              </w:rPr>
            </w:pPr>
            <w:r w:rsidRPr="00865A08">
              <w:rPr>
                <w:rFonts w:cstheme="minorHAnsi"/>
                <w:b/>
                <w:bCs/>
              </w:rPr>
              <w:t>8</w:t>
            </w:r>
          </w:p>
          <w:p w:rsidR="00CD45D4" w:rsidRPr="00865A08" w:rsidRDefault="00CD45D4" w:rsidP="00FD7108">
            <w:pPr>
              <w:rPr>
                <w:rFonts w:cstheme="minorHAnsi"/>
                <w:b/>
                <w:bCs/>
                <w:highlight w:val="green"/>
              </w:rPr>
            </w:pPr>
          </w:p>
          <w:p w:rsidR="00CD45D4" w:rsidRPr="00865A08" w:rsidRDefault="00CD45D4" w:rsidP="00FD7108">
            <w:pPr>
              <w:rPr>
                <w:rFonts w:cstheme="minorHAnsi"/>
                <w:b/>
                <w:bCs/>
                <w:highlight w:val="green"/>
              </w:rPr>
            </w:pPr>
          </w:p>
          <w:p w:rsidR="00CD45D4" w:rsidRPr="00865A08" w:rsidRDefault="00CD45D4" w:rsidP="00FD7108">
            <w:pPr>
              <w:rPr>
                <w:rFonts w:cstheme="minorHAnsi"/>
                <w:b/>
                <w:bCs/>
                <w:highlight w:val="green"/>
              </w:rPr>
            </w:pPr>
          </w:p>
          <w:p w:rsidR="00CD45D4" w:rsidRPr="00865A08" w:rsidRDefault="00CD45D4" w:rsidP="00FD7108">
            <w:pPr>
              <w:rPr>
                <w:rFonts w:cstheme="minorHAnsi"/>
                <w:b/>
                <w:bCs/>
                <w:highlight w:val="green"/>
              </w:rPr>
            </w:pPr>
          </w:p>
        </w:tc>
        <w:tc>
          <w:tcPr>
            <w:tcW w:w="1559" w:type="dxa"/>
            <w:vMerge w:val="restart"/>
          </w:tcPr>
          <w:p w:rsidR="00CD45D4" w:rsidRPr="00865A08" w:rsidRDefault="00CD45D4" w:rsidP="00E2364E">
            <w:pPr>
              <w:rPr>
                <w:rFonts w:cstheme="minorHAnsi"/>
                <w:b/>
                <w:bCs/>
                <w:highlight w:val="green"/>
              </w:rPr>
            </w:pPr>
            <w:r w:rsidRPr="00865A08">
              <w:rPr>
                <w:rFonts w:cstheme="minorHAnsi"/>
                <w:b/>
                <w:bCs/>
              </w:rPr>
              <w:t>Physician Triage, Assessment and Screening</w:t>
            </w:r>
          </w:p>
        </w:tc>
        <w:tc>
          <w:tcPr>
            <w:tcW w:w="3684" w:type="dxa"/>
            <w:vMerge w:val="restart"/>
          </w:tcPr>
          <w:p w:rsidR="00CD45D4" w:rsidRPr="00865A08" w:rsidRDefault="00CD45D4" w:rsidP="00423A89">
            <w:pPr>
              <w:rPr>
                <w:rFonts w:cstheme="minorHAnsi"/>
              </w:rPr>
            </w:pPr>
            <w:r w:rsidRPr="00865A08">
              <w:rPr>
                <w:rFonts w:cstheme="minorHAnsi"/>
                <w:bCs/>
              </w:rPr>
              <w:t>PTAS (</w:t>
            </w:r>
            <w:r w:rsidRPr="00865A08">
              <w:rPr>
                <w:rFonts w:cstheme="minorHAnsi"/>
              </w:rPr>
              <w:t>Physician Triage, Assessment and Screening) provides direct access to the WAST incident stack to manage appropriate patients</w:t>
            </w:r>
          </w:p>
          <w:p w:rsidR="00CD45D4" w:rsidRPr="00865A08" w:rsidRDefault="00CD45D4" w:rsidP="00423A89">
            <w:pPr>
              <w:rPr>
                <w:rFonts w:cstheme="minorHAnsi"/>
              </w:rPr>
            </w:pPr>
          </w:p>
          <w:p w:rsidR="00CD45D4" w:rsidRPr="00865A08" w:rsidRDefault="00CD45D4" w:rsidP="00423A89">
            <w:pPr>
              <w:rPr>
                <w:rFonts w:cstheme="minorHAnsi"/>
              </w:rPr>
            </w:pPr>
          </w:p>
          <w:p w:rsidR="00CD45D4" w:rsidRPr="00865A08" w:rsidRDefault="00CD45D4" w:rsidP="001F350F">
            <w:pPr>
              <w:rPr>
                <w:rFonts w:cstheme="minorHAnsi"/>
                <w:highlight w:val="green"/>
              </w:rPr>
            </w:pPr>
          </w:p>
        </w:tc>
        <w:tc>
          <w:tcPr>
            <w:tcW w:w="1417" w:type="dxa"/>
          </w:tcPr>
          <w:p w:rsidR="00CD45D4" w:rsidRPr="00865A08" w:rsidRDefault="00CD45D4" w:rsidP="00423A89">
            <w:pPr>
              <w:rPr>
                <w:rFonts w:cstheme="minorHAnsi"/>
              </w:rPr>
            </w:pPr>
            <w:r w:rsidRPr="00865A08">
              <w:rPr>
                <w:rFonts w:cstheme="minorHAnsi"/>
              </w:rPr>
              <w:t>ABUHB</w:t>
            </w:r>
          </w:p>
        </w:tc>
        <w:tc>
          <w:tcPr>
            <w:tcW w:w="1417" w:type="dxa"/>
          </w:tcPr>
          <w:p w:rsidR="00CD45D4" w:rsidRPr="00865A08" w:rsidRDefault="00CD45D4" w:rsidP="00423A89">
            <w:pPr>
              <w:rPr>
                <w:rFonts w:cstheme="minorHAnsi"/>
              </w:rPr>
            </w:pPr>
            <w:r w:rsidRPr="00865A08">
              <w:rPr>
                <w:rFonts w:cstheme="minorHAnsi"/>
              </w:rPr>
              <w:t xml:space="preserve">TBC </w:t>
            </w:r>
          </w:p>
        </w:tc>
        <w:tc>
          <w:tcPr>
            <w:tcW w:w="1134" w:type="dxa"/>
          </w:tcPr>
          <w:p w:rsidR="00CD45D4" w:rsidRPr="00865A08" w:rsidRDefault="00CD45D4" w:rsidP="00423A89">
            <w:pPr>
              <w:rPr>
                <w:rFonts w:cstheme="minorHAnsi"/>
              </w:rPr>
            </w:pPr>
            <w:r w:rsidRPr="00865A08">
              <w:rPr>
                <w:rFonts w:cstheme="minorHAnsi"/>
              </w:rPr>
              <w:t xml:space="preserve">Mar 22 </w:t>
            </w:r>
          </w:p>
        </w:tc>
        <w:tc>
          <w:tcPr>
            <w:tcW w:w="5955" w:type="dxa"/>
            <w:shd w:val="clear" w:color="auto" w:fill="auto"/>
          </w:tcPr>
          <w:p w:rsidR="00CD45D4" w:rsidRPr="001F350F" w:rsidRDefault="00CD45D4" w:rsidP="00D469F6">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rsidR="00CD45D4" w:rsidRDefault="00CD45D4" w:rsidP="00E72BBC">
            <w:pPr>
              <w:rPr>
                <w:rFonts w:cstheme="minorHAnsi"/>
                <w:color w:val="000000" w:themeColor="text1"/>
              </w:rPr>
            </w:pPr>
            <w:r>
              <w:rPr>
                <w:rFonts w:cstheme="minorHAnsi"/>
                <w:color w:val="000000" w:themeColor="text1"/>
              </w:rPr>
              <w:t>Documentation has been signed off. A date for training update is being arranged between AB and WAST. Indicative plan to go live week commencing 15</w:t>
            </w:r>
            <w:r w:rsidRPr="005636A3">
              <w:rPr>
                <w:rFonts w:cstheme="minorHAnsi"/>
                <w:color w:val="000000" w:themeColor="text1"/>
                <w:vertAlign w:val="superscript"/>
              </w:rPr>
              <w:t>th</w:t>
            </w:r>
            <w:r>
              <w:rPr>
                <w:rFonts w:cstheme="minorHAnsi"/>
                <w:color w:val="000000" w:themeColor="text1"/>
              </w:rPr>
              <w:t xml:space="preserve"> February. </w:t>
            </w:r>
          </w:p>
          <w:p w:rsidR="00CD45D4" w:rsidRPr="00865A08" w:rsidRDefault="00CD45D4" w:rsidP="00E72BBC">
            <w:pPr>
              <w:rPr>
                <w:rFonts w:cstheme="minorHAnsi"/>
                <w:b/>
                <w:color w:val="000000" w:themeColor="text1"/>
              </w:rPr>
            </w:pPr>
            <w:r w:rsidRPr="00865A08">
              <w:rPr>
                <w:rFonts w:cstheme="minorHAnsi"/>
                <w:b/>
                <w:color w:val="000000" w:themeColor="text1"/>
              </w:rPr>
              <w:t xml:space="preserve">Previous Position </w:t>
            </w:r>
          </w:p>
          <w:p w:rsidR="00CD45D4" w:rsidRPr="00865A08" w:rsidRDefault="00CD45D4" w:rsidP="00E72BBC">
            <w:pPr>
              <w:rPr>
                <w:rFonts w:cstheme="minorHAnsi"/>
              </w:rPr>
            </w:pPr>
            <w:r w:rsidRPr="00865A08">
              <w:rPr>
                <w:rFonts w:cstheme="minorHAnsi"/>
              </w:rPr>
              <w:t>AB are currently signing off of the MOU, DPIA and JCA as well as reviewing the list of users set up on the system.</w:t>
            </w:r>
          </w:p>
        </w:tc>
      </w:tr>
      <w:tr w:rsidR="00CD45D4" w:rsidRPr="00865A08" w:rsidTr="00172BAA">
        <w:trPr>
          <w:trHeight w:val="700"/>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674870" w:rsidRDefault="00CD45D4" w:rsidP="00157BD6">
            <w:pPr>
              <w:rPr>
                <w:rFonts w:cstheme="minorHAnsi"/>
              </w:rPr>
            </w:pPr>
            <w:r w:rsidRPr="00674870">
              <w:rPr>
                <w:rFonts w:cstheme="minorHAnsi"/>
              </w:rPr>
              <w:t>BCUHB</w:t>
            </w:r>
          </w:p>
        </w:tc>
        <w:tc>
          <w:tcPr>
            <w:tcW w:w="1417" w:type="dxa"/>
          </w:tcPr>
          <w:p w:rsidR="00CD45D4" w:rsidRPr="00674870" w:rsidRDefault="00CD45D4" w:rsidP="00157BD6">
            <w:pPr>
              <w:rPr>
                <w:rFonts w:cstheme="minorHAnsi"/>
              </w:rPr>
            </w:pPr>
            <w:r w:rsidRPr="00674870">
              <w:rPr>
                <w:rFonts w:cstheme="minorHAnsi"/>
              </w:rPr>
              <w:t>Live</w:t>
            </w:r>
          </w:p>
        </w:tc>
        <w:tc>
          <w:tcPr>
            <w:tcW w:w="1134" w:type="dxa"/>
          </w:tcPr>
          <w:p w:rsidR="00CD45D4" w:rsidRPr="00674870" w:rsidRDefault="00CD45D4" w:rsidP="00157BD6">
            <w:pPr>
              <w:rPr>
                <w:rFonts w:cstheme="minorHAnsi"/>
              </w:rPr>
            </w:pPr>
            <w:r w:rsidRPr="00674870">
              <w:rPr>
                <w:rFonts w:cstheme="minorHAnsi"/>
              </w:rPr>
              <w:t xml:space="preserve">Mar 22 </w:t>
            </w:r>
          </w:p>
        </w:tc>
        <w:tc>
          <w:tcPr>
            <w:tcW w:w="5955" w:type="dxa"/>
            <w:shd w:val="clear" w:color="auto" w:fill="auto"/>
          </w:tcPr>
          <w:p w:rsidR="00CD45D4" w:rsidRPr="00674870" w:rsidRDefault="00CD45D4" w:rsidP="00D469F6">
            <w:pPr>
              <w:rPr>
                <w:rFonts w:cstheme="minorHAnsi"/>
                <w:b/>
                <w:color w:val="000000" w:themeColor="text1"/>
                <w:shd w:val="clear" w:color="auto" w:fill="FFFFFF"/>
              </w:rPr>
            </w:pPr>
            <w:r w:rsidRPr="00674870">
              <w:rPr>
                <w:rFonts w:cstheme="minorHAnsi"/>
                <w:b/>
                <w:color w:val="000000" w:themeColor="text1"/>
                <w:shd w:val="clear" w:color="auto" w:fill="FFFFFF"/>
              </w:rPr>
              <w:t xml:space="preserve">Current Position </w:t>
            </w:r>
          </w:p>
          <w:p w:rsidR="00CD45D4" w:rsidRDefault="00CD45D4" w:rsidP="00157BD6">
            <w:r w:rsidRPr="00674870">
              <w:rPr>
                <w:rFonts w:cstheme="minorHAnsi"/>
                <w:color w:val="000000" w:themeColor="text1"/>
                <w:shd w:val="clear" w:color="auto" w:fill="FFFFFF"/>
              </w:rPr>
              <w:t>Went live on 25</w:t>
            </w:r>
            <w:r w:rsidRPr="005636A3">
              <w:rPr>
                <w:rFonts w:cstheme="minorHAnsi"/>
                <w:color w:val="000000" w:themeColor="text1"/>
                <w:shd w:val="clear" w:color="auto" w:fill="FFFFFF"/>
                <w:vertAlign w:val="superscript"/>
              </w:rPr>
              <w:t>th</w:t>
            </w:r>
            <w:r>
              <w:rPr>
                <w:rFonts w:cstheme="minorHAnsi"/>
                <w:color w:val="000000" w:themeColor="text1"/>
                <w:shd w:val="clear" w:color="auto" w:fill="FFFFFF"/>
              </w:rPr>
              <w:t xml:space="preserve"> </w:t>
            </w:r>
            <w:r w:rsidRPr="00674870">
              <w:rPr>
                <w:rFonts w:cstheme="minorHAnsi"/>
                <w:color w:val="000000" w:themeColor="text1"/>
                <w:shd w:val="clear" w:color="auto" w:fill="FFFFFF"/>
              </w:rPr>
              <w:t xml:space="preserve">January. </w:t>
            </w:r>
            <w:r w:rsidRPr="00674870">
              <w:t xml:space="preserve">The documentation is with the Caldicott Guardian for sign off. WAST awaiting information on additional users before arranging training. </w:t>
            </w:r>
          </w:p>
          <w:p w:rsidR="00CD45D4" w:rsidRPr="00674870" w:rsidRDefault="00CD45D4" w:rsidP="00157BD6">
            <w:pPr>
              <w:rPr>
                <w:rFonts w:cstheme="minorHAnsi"/>
                <w:color w:val="000000" w:themeColor="text1"/>
                <w:shd w:val="clear" w:color="auto" w:fill="FFFFFF"/>
              </w:rPr>
            </w:pPr>
          </w:p>
          <w:p w:rsidR="00CD45D4" w:rsidRPr="00674870" w:rsidRDefault="00CD45D4" w:rsidP="00157BD6">
            <w:pPr>
              <w:rPr>
                <w:rFonts w:cstheme="minorHAnsi"/>
                <w:b/>
                <w:color w:val="000000" w:themeColor="text1"/>
              </w:rPr>
            </w:pPr>
            <w:r w:rsidRPr="00674870">
              <w:rPr>
                <w:rFonts w:cstheme="minorHAnsi"/>
                <w:b/>
                <w:color w:val="000000" w:themeColor="text1"/>
              </w:rPr>
              <w:t xml:space="preserve">Previous Position </w:t>
            </w:r>
          </w:p>
          <w:p w:rsidR="00CD45D4" w:rsidRPr="00372695" w:rsidRDefault="00CD45D4" w:rsidP="00157BD6">
            <w:pPr>
              <w:rPr>
                <w:rFonts w:cstheme="minorHAnsi"/>
                <w:b/>
                <w:color w:val="000000" w:themeColor="text1"/>
                <w:highlight w:val="green"/>
              </w:rPr>
            </w:pPr>
            <w:r w:rsidRPr="00674870">
              <w:rPr>
                <w:rFonts w:cstheme="minorHAnsi"/>
                <w:color w:val="000000" w:themeColor="text1"/>
              </w:rPr>
              <w:t>Documentation awaiting executive sign off</w:t>
            </w:r>
            <w:r w:rsidRPr="00674870">
              <w:rPr>
                <w:rFonts w:cstheme="minorHAnsi"/>
                <w:b/>
                <w:color w:val="000000" w:themeColor="text1"/>
              </w:rPr>
              <w:t xml:space="preserve">. </w:t>
            </w:r>
          </w:p>
        </w:tc>
      </w:tr>
      <w:tr w:rsidR="00CD45D4" w:rsidRPr="00865A08" w:rsidTr="00172BAA">
        <w:trPr>
          <w:trHeight w:val="966"/>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865A08" w:rsidRDefault="00CD45D4" w:rsidP="00157BD6">
            <w:pPr>
              <w:rPr>
                <w:rFonts w:cstheme="minorHAnsi"/>
              </w:rPr>
            </w:pPr>
            <w:r w:rsidRPr="00865A08">
              <w:rPr>
                <w:rFonts w:cstheme="minorHAnsi"/>
              </w:rPr>
              <w:t>C&amp;VUHB</w:t>
            </w:r>
          </w:p>
        </w:tc>
        <w:tc>
          <w:tcPr>
            <w:tcW w:w="1417" w:type="dxa"/>
          </w:tcPr>
          <w:p w:rsidR="00CD45D4" w:rsidRPr="00865A08" w:rsidRDefault="00CD45D4" w:rsidP="00157BD6">
            <w:pPr>
              <w:rPr>
                <w:rFonts w:cstheme="minorHAnsi"/>
              </w:rPr>
            </w:pPr>
            <w:r w:rsidRPr="00865A08">
              <w:rPr>
                <w:rFonts w:cstheme="minorHAnsi"/>
              </w:rPr>
              <w:t>TBC</w:t>
            </w:r>
          </w:p>
        </w:tc>
        <w:tc>
          <w:tcPr>
            <w:tcW w:w="1134" w:type="dxa"/>
          </w:tcPr>
          <w:p w:rsidR="00CD45D4" w:rsidRPr="00865A08" w:rsidRDefault="00CD45D4" w:rsidP="00157BD6">
            <w:pPr>
              <w:rPr>
                <w:rFonts w:cstheme="minorHAnsi"/>
              </w:rPr>
            </w:pPr>
            <w:r w:rsidRPr="00865A08">
              <w:rPr>
                <w:rFonts w:cstheme="minorHAnsi"/>
              </w:rPr>
              <w:t xml:space="preserve">Mar 22 </w:t>
            </w:r>
          </w:p>
        </w:tc>
        <w:tc>
          <w:tcPr>
            <w:tcW w:w="5955" w:type="dxa"/>
            <w:shd w:val="clear" w:color="auto" w:fill="auto"/>
          </w:tcPr>
          <w:p w:rsidR="00CD45D4" w:rsidRPr="001F350F" w:rsidRDefault="00CD45D4" w:rsidP="007A53B4">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rsidR="00CD45D4" w:rsidRDefault="00CD45D4" w:rsidP="00157BD6">
            <w:pPr>
              <w:rPr>
                <w:rFonts w:cstheme="minorHAnsi"/>
                <w:color w:val="000000" w:themeColor="text1"/>
              </w:rPr>
            </w:pPr>
            <w:r w:rsidRPr="00674870">
              <w:rPr>
                <w:rFonts w:cstheme="minorHAnsi"/>
                <w:color w:val="000000" w:themeColor="text1"/>
              </w:rPr>
              <w:t>WAST awaiting documentation C&amp;V. Arrangement</w:t>
            </w:r>
            <w:r>
              <w:rPr>
                <w:rFonts w:cstheme="minorHAnsi"/>
                <w:color w:val="000000" w:themeColor="text1"/>
              </w:rPr>
              <w:t>s</w:t>
            </w:r>
            <w:r w:rsidRPr="00674870">
              <w:rPr>
                <w:rFonts w:cstheme="minorHAnsi"/>
                <w:color w:val="000000" w:themeColor="text1"/>
              </w:rPr>
              <w:t xml:space="preserve"> being made </w:t>
            </w:r>
            <w:r>
              <w:rPr>
                <w:rFonts w:cstheme="minorHAnsi"/>
                <w:color w:val="000000" w:themeColor="text1"/>
              </w:rPr>
              <w:t xml:space="preserve">for training within the next two weeks for approximately 25 users.  </w:t>
            </w:r>
          </w:p>
          <w:p w:rsidR="00CD45D4" w:rsidRPr="00372695" w:rsidRDefault="00CD45D4" w:rsidP="00157BD6">
            <w:pPr>
              <w:rPr>
                <w:rFonts w:cstheme="minorHAnsi"/>
                <w:b/>
                <w:color w:val="000000" w:themeColor="text1"/>
              </w:rPr>
            </w:pPr>
          </w:p>
          <w:p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rsidR="00CD45D4" w:rsidRPr="005857DE" w:rsidRDefault="00CD45D4" w:rsidP="00157BD6">
            <w:pPr>
              <w:rPr>
                <w:rFonts w:cstheme="minorHAnsi"/>
                <w:color w:val="000000" w:themeColor="text1"/>
              </w:rPr>
            </w:pPr>
            <w:r w:rsidRPr="001F350F">
              <w:rPr>
                <w:rFonts w:cstheme="minorHAnsi"/>
                <w:color w:val="000000" w:themeColor="text1"/>
              </w:rPr>
              <w:t>Documentation still outstanding</w:t>
            </w:r>
            <w:r>
              <w:rPr>
                <w:rFonts w:cstheme="minorHAnsi"/>
                <w:color w:val="000000" w:themeColor="text1"/>
              </w:rPr>
              <w:t xml:space="preserve">. Ongoing discussions with HB about role of PTAS within their model. </w:t>
            </w:r>
          </w:p>
        </w:tc>
      </w:tr>
      <w:tr w:rsidR="00CD45D4" w:rsidRPr="00865A08" w:rsidTr="00172BAA">
        <w:trPr>
          <w:trHeight w:val="727"/>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865A08" w:rsidRDefault="00CD45D4" w:rsidP="00157BD6">
            <w:pPr>
              <w:rPr>
                <w:rFonts w:cstheme="minorHAnsi"/>
              </w:rPr>
            </w:pPr>
            <w:r w:rsidRPr="00865A08">
              <w:rPr>
                <w:rFonts w:cstheme="minorHAnsi"/>
              </w:rPr>
              <w:t>CTMUHB</w:t>
            </w:r>
          </w:p>
        </w:tc>
        <w:tc>
          <w:tcPr>
            <w:tcW w:w="1417" w:type="dxa"/>
          </w:tcPr>
          <w:p w:rsidR="00CD45D4" w:rsidRPr="00865A08" w:rsidRDefault="00CD45D4" w:rsidP="00157BD6">
            <w:pPr>
              <w:rPr>
                <w:rFonts w:cstheme="minorHAnsi"/>
              </w:rPr>
            </w:pPr>
            <w:r w:rsidRPr="00865A08">
              <w:rPr>
                <w:rFonts w:cstheme="minorHAnsi"/>
              </w:rPr>
              <w:t>TBC</w:t>
            </w:r>
          </w:p>
        </w:tc>
        <w:tc>
          <w:tcPr>
            <w:tcW w:w="1134" w:type="dxa"/>
          </w:tcPr>
          <w:p w:rsidR="00CD45D4" w:rsidRPr="00865A08" w:rsidRDefault="00CD45D4" w:rsidP="00157BD6">
            <w:pPr>
              <w:rPr>
                <w:rFonts w:cstheme="minorHAnsi"/>
              </w:rPr>
            </w:pPr>
            <w:r w:rsidRPr="00865A08">
              <w:rPr>
                <w:rFonts w:cstheme="minorHAnsi"/>
              </w:rPr>
              <w:t xml:space="preserve">Mar 22 </w:t>
            </w:r>
          </w:p>
        </w:tc>
        <w:tc>
          <w:tcPr>
            <w:tcW w:w="5955" w:type="dxa"/>
            <w:shd w:val="clear" w:color="auto" w:fill="auto"/>
          </w:tcPr>
          <w:p w:rsidR="00CD45D4" w:rsidRPr="001F350F"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rsidR="00CD45D4" w:rsidRPr="00674870" w:rsidRDefault="00CD45D4" w:rsidP="00157BD6">
            <w:pPr>
              <w:rPr>
                <w:rFonts w:cstheme="minorHAnsi"/>
                <w:color w:val="000000" w:themeColor="text1"/>
              </w:rPr>
            </w:pPr>
            <w:r w:rsidRPr="00674870">
              <w:rPr>
                <w:rFonts w:cstheme="minorHAnsi"/>
                <w:color w:val="000000" w:themeColor="text1"/>
                <w:shd w:val="clear" w:color="auto" w:fill="FFFFFF"/>
              </w:rPr>
              <w:t xml:space="preserve">CTM are developing implementation plan. </w:t>
            </w:r>
          </w:p>
          <w:p w:rsidR="00CD45D4" w:rsidRPr="00865A08" w:rsidRDefault="00CD45D4" w:rsidP="00157BD6">
            <w:pPr>
              <w:rPr>
                <w:rFonts w:cstheme="minorHAnsi"/>
                <w:b/>
                <w:color w:val="000000" w:themeColor="text1"/>
                <w:highlight w:val="green"/>
              </w:rPr>
            </w:pPr>
          </w:p>
          <w:p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rsidR="00CD45D4" w:rsidRPr="00865A08" w:rsidRDefault="00CD45D4" w:rsidP="00157BD6">
            <w:pPr>
              <w:rPr>
                <w:rFonts w:cstheme="minorHAnsi"/>
              </w:rPr>
            </w:pPr>
            <w:r w:rsidRPr="00865A08">
              <w:rPr>
                <w:rFonts w:cstheme="minorHAnsi"/>
              </w:rPr>
              <w:t>A bid has been submitted for funding and awaiting the outcome of this before seeing if they can proceed with PTaS.</w:t>
            </w:r>
          </w:p>
        </w:tc>
      </w:tr>
      <w:tr w:rsidR="00CD45D4" w:rsidRPr="00865A08" w:rsidTr="00172BAA">
        <w:trPr>
          <w:trHeight w:val="624"/>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865A08" w:rsidRDefault="00CD45D4" w:rsidP="00157BD6">
            <w:pPr>
              <w:rPr>
                <w:rFonts w:cstheme="minorHAnsi"/>
              </w:rPr>
            </w:pPr>
            <w:r w:rsidRPr="00865A08">
              <w:rPr>
                <w:rFonts w:cstheme="minorHAnsi"/>
              </w:rPr>
              <w:t>HDUHB</w:t>
            </w:r>
          </w:p>
        </w:tc>
        <w:tc>
          <w:tcPr>
            <w:tcW w:w="1417" w:type="dxa"/>
          </w:tcPr>
          <w:p w:rsidR="00CD45D4" w:rsidRPr="00865A08" w:rsidRDefault="00CD45D4" w:rsidP="00157BD6">
            <w:pPr>
              <w:rPr>
                <w:rFonts w:cstheme="minorHAnsi"/>
              </w:rPr>
            </w:pPr>
            <w:r w:rsidRPr="00865A08">
              <w:rPr>
                <w:rFonts w:cstheme="minorHAnsi"/>
              </w:rPr>
              <w:t xml:space="preserve">Live </w:t>
            </w:r>
          </w:p>
        </w:tc>
        <w:tc>
          <w:tcPr>
            <w:tcW w:w="1134" w:type="dxa"/>
          </w:tcPr>
          <w:p w:rsidR="00CD45D4" w:rsidRPr="00865A08" w:rsidRDefault="00CD45D4" w:rsidP="00157BD6">
            <w:pPr>
              <w:rPr>
                <w:rFonts w:cstheme="minorHAnsi"/>
              </w:rPr>
            </w:pPr>
            <w:r w:rsidRPr="00865A08">
              <w:rPr>
                <w:rFonts w:cstheme="minorHAnsi"/>
              </w:rPr>
              <w:t xml:space="preserve">Mar 22 </w:t>
            </w:r>
          </w:p>
        </w:tc>
        <w:tc>
          <w:tcPr>
            <w:tcW w:w="5955" w:type="dxa"/>
            <w:shd w:val="clear" w:color="auto" w:fill="auto"/>
          </w:tcPr>
          <w:p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rsidR="00CD45D4" w:rsidRDefault="00CD45D4" w:rsidP="008923A3">
            <w:pPr>
              <w:rPr>
                <w:rFonts w:cstheme="minorHAnsi"/>
                <w:color w:val="000000" w:themeColor="text1"/>
              </w:rPr>
            </w:pPr>
            <w:r w:rsidRPr="00674870">
              <w:rPr>
                <w:rFonts w:cstheme="minorHAnsi"/>
                <w:color w:val="000000" w:themeColor="text1"/>
              </w:rPr>
              <w:t>Training took place for an additional users 26 January</w:t>
            </w:r>
            <w:r>
              <w:rPr>
                <w:rFonts w:cstheme="minorHAnsi"/>
                <w:color w:val="000000" w:themeColor="text1"/>
              </w:rPr>
              <w:t xml:space="preserve">. </w:t>
            </w:r>
            <w:r w:rsidRPr="00674870">
              <w:rPr>
                <w:rFonts w:cstheme="minorHAnsi"/>
                <w:color w:val="000000" w:themeColor="text1"/>
              </w:rPr>
              <w:t xml:space="preserve">Arrangements ongoing for additional IT equipment and training. </w:t>
            </w:r>
          </w:p>
          <w:p w:rsidR="00CD45D4" w:rsidRPr="001F350F" w:rsidRDefault="00CD45D4" w:rsidP="008923A3">
            <w:pPr>
              <w:rPr>
                <w:rFonts w:cstheme="minorHAnsi"/>
                <w:color w:val="000000" w:themeColor="text1"/>
              </w:rPr>
            </w:pPr>
          </w:p>
          <w:p w:rsidR="00CD45D4" w:rsidRPr="00865A08" w:rsidRDefault="00CD45D4" w:rsidP="008923A3">
            <w:pPr>
              <w:rPr>
                <w:rFonts w:cstheme="minorHAnsi"/>
                <w:b/>
                <w:color w:val="000000" w:themeColor="text1"/>
              </w:rPr>
            </w:pPr>
            <w:r w:rsidRPr="00865A08">
              <w:rPr>
                <w:rFonts w:cstheme="minorHAnsi"/>
                <w:b/>
                <w:color w:val="000000" w:themeColor="text1"/>
              </w:rPr>
              <w:t xml:space="preserve">Previous Position </w:t>
            </w:r>
          </w:p>
          <w:p w:rsidR="00CD45D4" w:rsidRPr="005857DE" w:rsidRDefault="00CD45D4" w:rsidP="008923A3">
            <w:pPr>
              <w:rPr>
                <w:rFonts w:cstheme="minorHAnsi"/>
                <w:color w:val="000000" w:themeColor="text1"/>
              </w:rPr>
            </w:pPr>
            <w:r>
              <w:rPr>
                <w:rFonts w:cstheme="minorHAnsi"/>
                <w:color w:val="000000" w:themeColor="text1"/>
              </w:rPr>
              <w:t xml:space="preserve">System is live as of the 9 September 2021. </w:t>
            </w:r>
          </w:p>
        </w:tc>
      </w:tr>
      <w:tr w:rsidR="00CD45D4" w:rsidRPr="00865A08" w:rsidTr="00172BAA">
        <w:trPr>
          <w:trHeight w:val="900"/>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865A08" w:rsidRDefault="00CD45D4" w:rsidP="00157BD6">
            <w:pPr>
              <w:rPr>
                <w:rFonts w:cstheme="minorHAnsi"/>
              </w:rPr>
            </w:pPr>
            <w:r w:rsidRPr="00865A08">
              <w:rPr>
                <w:rFonts w:cstheme="minorHAnsi"/>
              </w:rPr>
              <w:t>SBUHB</w:t>
            </w:r>
          </w:p>
        </w:tc>
        <w:tc>
          <w:tcPr>
            <w:tcW w:w="1417" w:type="dxa"/>
          </w:tcPr>
          <w:p w:rsidR="00CD45D4" w:rsidRPr="00865A08" w:rsidRDefault="00CD45D4" w:rsidP="00157BD6">
            <w:pPr>
              <w:rPr>
                <w:rFonts w:cstheme="minorHAnsi"/>
              </w:rPr>
            </w:pPr>
            <w:r w:rsidRPr="00865A08">
              <w:rPr>
                <w:rFonts w:cstheme="minorHAnsi"/>
              </w:rPr>
              <w:t xml:space="preserve">TBC </w:t>
            </w:r>
          </w:p>
        </w:tc>
        <w:tc>
          <w:tcPr>
            <w:tcW w:w="1134" w:type="dxa"/>
          </w:tcPr>
          <w:p w:rsidR="00CD45D4" w:rsidRPr="00865A08" w:rsidRDefault="00CD45D4" w:rsidP="00157BD6">
            <w:pPr>
              <w:rPr>
                <w:rFonts w:cstheme="minorHAnsi"/>
              </w:rPr>
            </w:pPr>
            <w:r w:rsidRPr="00865A08">
              <w:rPr>
                <w:rFonts w:cstheme="minorHAnsi"/>
              </w:rPr>
              <w:t xml:space="preserve">Mar 22 </w:t>
            </w:r>
          </w:p>
        </w:tc>
        <w:tc>
          <w:tcPr>
            <w:tcW w:w="5955" w:type="dxa"/>
            <w:shd w:val="clear" w:color="auto" w:fill="auto"/>
          </w:tcPr>
          <w:p w:rsidR="00CD45D4"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rsidR="00CD45D4" w:rsidRDefault="00CD45D4" w:rsidP="00157BD6">
            <w:pPr>
              <w:rPr>
                <w:rFonts w:cstheme="minorHAnsi"/>
                <w:b/>
                <w:color w:val="000000" w:themeColor="text1"/>
                <w:shd w:val="clear" w:color="auto" w:fill="FFFFFF"/>
              </w:rPr>
            </w:pPr>
            <w:r>
              <w:t>WAST have received confirmation that Acute GP Unit will be proceeding with PTaS and this will provide 8 hours of PTaS support every week day. WAST have contacted AGPU to request an update on the documentation and to request users for training.</w:t>
            </w:r>
          </w:p>
          <w:p w:rsidR="00CD45D4" w:rsidRDefault="00CD45D4" w:rsidP="00157BD6">
            <w:pPr>
              <w:rPr>
                <w:rFonts w:cstheme="minorHAnsi"/>
                <w:b/>
                <w:color w:val="000000" w:themeColor="text1"/>
                <w:shd w:val="clear" w:color="auto" w:fill="FFFFFF"/>
              </w:rPr>
            </w:pPr>
          </w:p>
          <w:p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rsidR="00CD45D4" w:rsidRPr="00865A08" w:rsidRDefault="00CD45D4" w:rsidP="006B1F6E">
            <w:pPr>
              <w:rPr>
                <w:rFonts w:cstheme="minorHAnsi"/>
                <w:color w:val="000000" w:themeColor="text1"/>
              </w:rPr>
            </w:pPr>
            <w:r w:rsidRPr="001F350F">
              <w:rPr>
                <w:rFonts w:cstheme="minorHAnsi"/>
                <w:color w:val="000000" w:themeColor="text1"/>
                <w:shd w:val="clear" w:color="auto" w:fill="FFFFFF"/>
              </w:rPr>
              <w:t xml:space="preserve">Documentation awaiting approval at next board meeting. Meeting </w:t>
            </w:r>
            <w:r>
              <w:rPr>
                <w:rFonts w:cstheme="minorHAnsi"/>
                <w:color w:val="000000" w:themeColor="text1"/>
                <w:shd w:val="clear" w:color="auto" w:fill="FFFFFF"/>
              </w:rPr>
              <w:t>to plan</w:t>
            </w:r>
            <w:r w:rsidRPr="001F350F">
              <w:rPr>
                <w:rFonts w:cstheme="minorHAnsi"/>
                <w:color w:val="000000" w:themeColor="text1"/>
                <w:shd w:val="clear" w:color="auto" w:fill="FFFFFF"/>
              </w:rPr>
              <w:t xml:space="preserve"> training on</w:t>
            </w:r>
            <w:r>
              <w:rPr>
                <w:rFonts w:cstheme="minorHAnsi"/>
                <w:color w:val="000000" w:themeColor="text1"/>
                <w:shd w:val="clear" w:color="auto" w:fill="FFFFFF"/>
              </w:rPr>
              <w:t xml:space="preserve"> 15 December.</w:t>
            </w:r>
          </w:p>
          <w:p w:rsidR="00CD45D4" w:rsidRPr="00865A08" w:rsidRDefault="00CD45D4" w:rsidP="00157BD6">
            <w:pPr>
              <w:rPr>
                <w:rFonts w:cstheme="minorHAnsi"/>
                <w:b/>
                <w:color w:val="000000" w:themeColor="text1"/>
                <w:highlight w:val="green"/>
              </w:rPr>
            </w:pPr>
          </w:p>
        </w:tc>
      </w:tr>
      <w:tr w:rsidR="00CD45D4" w:rsidRPr="00865A08" w:rsidTr="00172BAA">
        <w:trPr>
          <w:trHeight w:val="416"/>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Pr>
          <w:p w:rsidR="00CD45D4" w:rsidRPr="00865A08" w:rsidRDefault="00CD45D4" w:rsidP="00157BD6">
            <w:pPr>
              <w:rPr>
                <w:rFonts w:cstheme="minorHAnsi"/>
              </w:rPr>
            </w:pPr>
            <w:r w:rsidRPr="00865A08">
              <w:rPr>
                <w:rFonts w:cstheme="minorHAnsi"/>
              </w:rPr>
              <w:t>PTHB</w:t>
            </w:r>
          </w:p>
        </w:tc>
        <w:tc>
          <w:tcPr>
            <w:tcW w:w="1417" w:type="dxa"/>
          </w:tcPr>
          <w:p w:rsidR="00CD45D4" w:rsidRPr="00865A08" w:rsidRDefault="00CD45D4" w:rsidP="00157BD6">
            <w:pPr>
              <w:rPr>
                <w:rFonts w:cstheme="minorHAnsi"/>
              </w:rPr>
            </w:pPr>
            <w:r w:rsidRPr="00865A08">
              <w:rPr>
                <w:rFonts w:cstheme="minorHAnsi"/>
              </w:rPr>
              <w:t xml:space="preserve">TBC </w:t>
            </w:r>
          </w:p>
        </w:tc>
        <w:tc>
          <w:tcPr>
            <w:tcW w:w="1134" w:type="dxa"/>
          </w:tcPr>
          <w:p w:rsidR="00CD45D4" w:rsidRPr="00865A08" w:rsidRDefault="00CD45D4" w:rsidP="00157BD6">
            <w:pPr>
              <w:rPr>
                <w:rFonts w:cstheme="minorHAnsi"/>
              </w:rPr>
            </w:pPr>
            <w:r w:rsidRPr="00865A08">
              <w:rPr>
                <w:rFonts w:cstheme="minorHAnsi"/>
              </w:rPr>
              <w:t xml:space="preserve">Mar 22 </w:t>
            </w:r>
          </w:p>
        </w:tc>
        <w:tc>
          <w:tcPr>
            <w:tcW w:w="5955" w:type="dxa"/>
            <w:shd w:val="clear" w:color="auto" w:fill="auto"/>
          </w:tcPr>
          <w:p w:rsidR="00CD45D4" w:rsidRPr="001F350F" w:rsidRDefault="00CD45D4" w:rsidP="006F49F9">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rsidR="00CD45D4" w:rsidRPr="008764D8" w:rsidRDefault="00CD45D4" w:rsidP="00277B86">
            <w:pPr>
              <w:rPr>
                <w:rFonts w:cstheme="minorHAnsi"/>
                <w:color w:val="000000" w:themeColor="text1"/>
              </w:rPr>
            </w:pPr>
            <w:r w:rsidRPr="008764D8">
              <w:rPr>
                <w:rFonts w:cstheme="minorHAnsi"/>
                <w:color w:val="000000" w:themeColor="text1"/>
              </w:rPr>
              <w:t>Powys have request</w:t>
            </w:r>
            <w:r>
              <w:rPr>
                <w:rFonts w:cstheme="minorHAnsi"/>
                <w:color w:val="000000" w:themeColor="text1"/>
              </w:rPr>
              <w:t xml:space="preserve">ed data relating to </w:t>
            </w:r>
            <w:r w:rsidRPr="008764D8">
              <w:rPr>
                <w:rFonts w:cstheme="minorHAnsi"/>
                <w:color w:val="000000" w:themeColor="text1"/>
              </w:rPr>
              <w:t>demand</w:t>
            </w:r>
            <w:r>
              <w:rPr>
                <w:rFonts w:cstheme="minorHAnsi"/>
                <w:color w:val="000000" w:themeColor="text1"/>
              </w:rPr>
              <w:t xml:space="preserve">. </w:t>
            </w:r>
            <w:r w:rsidRPr="008764D8">
              <w:rPr>
                <w:rFonts w:cstheme="minorHAnsi"/>
                <w:color w:val="000000" w:themeColor="text1"/>
              </w:rPr>
              <w:t xml:space="preserve">WAST </w:t>
            </w:r>
            <w:r>
              <w:rPr>
                <w:rFonts w:cstheme="minorHAnsi"/>
                <w:color w:val="000000" w:themeColor="text1"/>
              </w:rPr>
              <w:t xml:space="preserve">currently </w:t>
            </w:r>
            <w:r w:rsidRPr="008764D8">
              <w:rPr>
                <w:rFonts w:cstheme="minorHAnsi"/>
                <w:color w:val="000000" w:themeColor="text1"/>
              </w:rPr>
              <w:t>so</w:t>
            </w:r>
            <w:r>
              <w:rPr>
                <w:rFonts w:cstheme="minorHAnsi"/>
                <w:color w:val="000000" w:themeColor="text1"/>
              </w:rPr>
              <w:t xml:space="preserve">urcing this data </w:t>
            </w:r>
            <w:r w:rsidRPr="008764D8">
              <w:rPr>
                <w:rFonts w:cstheme="minorHAnsi"/>
                <w:color w:val="000000" w:themeColor="text1"/>
              </w:rPr>
              <w:t>internall</w:t>
            </w:r>
            <w:r>
              <w:rPr>
                <w:rFonts w:cstheme="minorHAnsi"/>
                <w:color w:val="000000" w:themeColor="text1"/>
              </w:rPr>
              <w:t xml:space="preserve">y. </w:t>
            </w:r>
          </w:p>
          <w:p w:rsidR="00CD45D4" w:rsidRDefault="00CD45D4" w:rsidP="00277B86">
            <w:pPr>
              <w:rPr>
                <w:rFonts w:cstheme="minorHAnsi"/>
                <w:b/>
                <w:color w:val="000000" w:themeColor="text1"/>
              </w:rPr>
            </w:pPr>
          </w:p>
          <w:p w:rsidR="00CD45D4" w:rsidRPr="00865A08" w:rsidRDefault="00CD45D4" w:rsidP="00277B86">
            <w:pPr>
              <w:rPr>
                <w:rFonts w:cstheme="minorHAnsi"/>
                <w:b/>
                <w:color w:val="000000" w:themeColor="text1"/>
              </w:rPr>
            </w:pPr>
            <w:r w:rsidRPr="00865A08">
              <w:rPr>
                <w:rFonts w:cstheme="minorHAnsi"/>
                <w:b/>
                <w:color w:val="000000" w:themeColor="text1"/>
              </w:rPr>
              <w:t xml:space="preserve">Previous Position </w:t>
            </w:r>
          </w:p>
          <w:p w:rsidR="00CD45D4" w:rsidRPr="001F350F" w:rsidRDefault="00CD45D4" w:rsidP="005636A3">
            <w:pPr>
              <w:rPr>
                <w:rFonts w:cstheme="minorHAnsi"/>
                <w:b/>
                <w:color w:val="000000" w:themeColor="text1"/>
              </w:rPr>
            </w:pPr>
            <w:r>
              <w:rPr>
                <w:rFonts w:cstheme="minorHAnsi"/>
                <w:color w:val="000000" w:themeColor="text1"/>
              </w:rPr>
              <w:t>I</w:t>
            </w:r>
            <w:r w:rsidRPr="001F350F">
              <w:rPr>
                <w:rFonts w:cstheme="minorHAnsi"/>
                <w:color w:val="000000" w:themeColor="text1"/>
              </w:rPr>
              <w:t xml:space="preserve">ntroductory </w:t>
            </w:r>
            <w:r>
              <w:rPr>
                <w:rFonts w:cstheme="minorHAnsi"/>
                <w:color w:val="000000" w:themeColor="text1"/>
              </w:rPr>
              <w:t xml:space="preserve">meeting </w:t>
            </w:r>
            <w:r w:rsidRPr="001F350F">
              <w:rPr>
                <w:rFonts w:cstheme="minorHAnsi"/>
                <w:color w:val="000000" w:themeColor="text1"/>
              </w:rPr>
              <w:t>7</w:t>
            </w:r>
            <w:r>
              <w:rPr>
                <w:rFonts w:cstheme="minorHAnsi"/>
                <w:color w:val="000000" w:themeColor="text1"/>
                <w:vertAlign w:val="superscript"/>
              </w:rPr>
              <w:t xml:space="preserve"> </w:t>
            </w:r>
            <w:r>
              <w:rPr>
                <w:rFonts w:cstheme="minorHAnsi"/>
                <w:color w:val="000000" w:themeColor="text1"/>
              </w:rPr>
              <w:t>December.</w:t>
            </w:r>
          </w:p>
          <w:p w:rsidR="00CD45D4" w:rsidRPr="00865A08" w:rsidRDefault="00CD45D4" w:rsidP="00277B86">
            <w:pPr>
              <w:rPr>
                <w:rFonts w:cstheme="minorHAnsi"/>
              </w:rPr>
            </w:pPr>
          </w:p>
        </w:tc>
      </w:tr>
      <w:tr w:rsidR="00CD45D4" w:rsidRPr="00865A08" w:rsidTr="00534ED8">
        <w:trPr>
          <w:trHeight w:hRule="exact" w:val="1998"/>
        </w:trPr>
        <w:tc>
          <w:tcPr>
            <w:tcW w:w="568" w:type="dxa"/>
            <w:vMerge/>
          </w:tcPr>
          <w:p w:rsidR="00CD45D4" w:rsidRPr="00865A08" w:rsidRDefault="00CD45D4" w:rsidP="00FD7108">
            <w:pPr>
              <w:rPr>
                <w:rFonts w:cstheme="minorHAnsi"/>
                <w:b/>
                <w:bCs/>
                <w:highlight w:val="green"/>
              </w:rPr>
            </w:pPr>
          </w:p>
        </w:tc>
        <w:tc>
          <w:tcPr>
            <w:tcW w:w="1559" w:type="dxa"/>
            <w:vMerge/>
          </w:tcPr>
          <w:p w:rsidR="00CD45D4" w:rsidRPr="00865A08" w:rsidRDefault="00CD45D4" w:rsidP="00157BD6">
            <w:pPr>
              <w:pStyle w:val="ListParagraph"/>
              <w:numPr>
                <w:ilvl w:val="1"/>
                <w:numId w:val="4"/>
              </w:numPr>
              <w:rPr>
                <w:rFonts w:cstheme="minorHAnsi"/>
                <w:b/>
                <w:bCs/>
                <w:highlight w:val="green"/>
              </w:rPr>
            </w:pPr>
          </w:p>
        </w:tc>
        <w:tc>
          <w:tcPr>
            <w:tcW w:w="3684" w:type="dxa"/>
            <w:vMerge/>
          </w:tcPr>
          <w:p w:rsidR="00CD45D4" w:rsidRPr="00865A08" w:rsidRDefault="00CD45D4" w:rsidP="00157BD6">
            <w:pPr>
              <w:rPr>
                <w:rFonts w:cstheme="minorHAnsi"/>
                <w:highlight w:val="green"/>
              </w:rPr>
            </w:pPr>
          </w:p>
        </w:tc>
        <w:tc>
          <w:tcPr>
            <w:tcW w:w="1417" w:type="dxa"/>
            <w:tcBorders>
              <w:bottom w:val="single" w:sz="4" w:space="0" w:color="auto"/>
            </w:tcBorders>
          </w:tcPr>
          <w:p w:rsidR="00CD45D4" w:rsidRPr="00865A08" w:rsidRDefault="00CD45D4" w:rsidP="00157BD6">
            <w:pPr>
              <w:rPr>
                <w:rFonts w:cstheme="minorHAnsi"/>
              </w:rPr>
            </w:pPr>
            <w:r w:rsidRPr="00865A08">
              <w:rPr>
                <w:rFonts w:cstheme="minorHAnsi"/>
              </w:rPr>
              <w:t>Health Boards</w:t>
            </w:r>
          </w:p>
        </w:tc>
        <w:tc>
          <w:tcPr>
            <w:tcW w:w="1417" w:type="dxa"/>
            <w:tcBorders>
              <w:bottom w:val="single" w:sz="4" w:space="0" w:color="auto"/>
            </w:tcBorders>
          </w:tcPr>
          <w:p w:rsidR="00CD45D4" w:rsidRPr="00865A08" w:rsidRDefault="00CD45D4" w:rsidP="00157BD6">
            <w:pPr>
              <w:rPr>
                <w:rFonts w:cstheme="minorHAnsi"/>
              </w:rPr>
            </w:pPr>
            <w:r w:rsidRPr="00865A08">
              <w:rPr>
                <w:rFonts w:cstheme="minorHAnsi"/>
              </w:rPr>
              <w:t>Now</w:t>
            </w:r>
          </w:p>
          <w:p w:rsidR="00CD45D4" w:rsidRPr="00865A08" w:rsidRDefault="00CD45D4" w:rsidP="00157BD6">
            <w:pPr>
              <w:rPr>
                <w:rFonts w:cstheme="minorHAnsi"/>
              </w:rPr>
            </w:pPr>
          </w:p>
        </w:tc>
        <w:tc>
          <w:tcPr>
            <w:tcW w:w="1134" w:type="dxa"/>
            <w:tcBorders>
              <w:bottom w:val="single" w:sz="4" w:space="0" w:color="auto"/>
            </w:tcBorders>
          </w:tcPr>
          <w:p w:rsidR="00CD45D4" w:rsidRPr="00865A08" w:rsidRDefault="00CD45D4" w:rsidP="00157BD6">
            <w:pPr>
              <w:rPr>
                <w:rFonts w:cstheme="minorHAnsi"/>
              </w:rPr>
            </w:pPr>
            <w:r w:rsidRPr="00865A08">
              <w:rPr>
                <w:rFonts w:cstheme="minorHAnsi"/>
              </w:rPr>
              <w:t>3</w:t>
            </w:r>
            <w:r>
              <w:rPr>
                <w:rFonts w:cstheme="minorHAnsi"/>
                <w:vertAlign w:val="superscript"/>
              </w:rPr>
              <w:t xml:space="preserve"> </w:t>
            </w:r>
            <w:r w:rsidRPr="00865A08">
              <w:rPr>
                <w:rFonts w:cstheme="minorHAnsi"/>
              </w:rPr>
              <w:t>Nov 2021</w:t>
            </w:r>
          </w:p>
          <w:p w:rsidR="00CD45D4" w:rsidRPr="00865A08" w:rsidRDefault="00CD45D4" w:rsidP="00157BD6">
            <w:pPr>
              <w:rPr>
                <w:rFonts w:cstheme="minorHAnsi"/>
              </w:rPr>
            </w:pPr>
          </w:p>
        </w:tc>
        <w:tc>
          <w:tcPr>
            <w:tcW w:w="5955" w:type="dxa"/>
            <w:tcBorders>
              <w:bottom w:val="single" w:sz="4" w:space="0" w:color="auto"/>
            </w:tcBorders>
          </w:tcPr>
          <w:p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rsidR="00CD45D4" w:rsidRDefault="00CD45D4" w:rsidP="0086315E">
            <w:pPr>
              <w:rPr>
                <w:rFonts w:cstheme="minorHAnsi"/>
              </w:rPr>
            </w:pPr>
            <w:r>
              <w:rPr>
                <w:rFonts w:cstheme="minorHAnsi"/>
              </w:rPr>
              <w:t xml:space="preserve">Firewall issue resolved. </w:t>
            </w:r>
          </w:p>
          <w:p w:rsidR="00CD45D4" w:rsidRDefault="00CD45D4" w:rsidP="0086315E">
            <w:pPr>
              <w:rPr>
                <w:rFonts w:cstheme="minorHAnsi"/>
              </w:rPr>
            </w:pPr>
          </w:p>
          <w:p w:rsidR="00CD45D4" w:rsidRPr="001F350F" w:rsidRDefault="00CD45D4" w:rsidP="0086315E">
            <w:pPr>
              <w:rPr>
                <w:rFonts w:cstheme="minorHAnsi"/>
                <w:b/>
                <w:color w:val="000000" w:themeColor="text1"/>
              </w:rPr>
            </w:pPr>
            <w:r>
              <w:rPr>
                <w:rFonts w:cstheme="minorHAnsi"/>
                <w:b/>
                <w:color w:val="000000" w:themeColor="text1"/>
              </w:rPr>
              <w:t xml:space="preserve">Previous Position </w:t>
            </w:r>
          </w:p>
          <w:p w:rsidR="00CD45D4" w:rsidRPr="00865A08" w:rsidRDefault="00CD45D4" w:rsidP="00D10416">
            <w:pPr>
              <w:rPr>
                <w:rFonts w:cstheme="minorHAnsi"/>
              </w:rPr>
            </w:pPr>
            <w:r>
              <w:rPr>
                <w:rFonts w:cstheme="minorHAnsi"/>
              </w:rPr>
              <w:t xml:space="preserve">Current firewall issue preventing some </w:t>
            </w:r>
            <w:r w:rsidR="00D10416">
              <w:t>HBs</w:t>
            </w:r>
            <w:r w:rsidR="00D10416">
              <w:rPr>
                <w:rFonts w:cstheme="minorHAnsi"/>
              </w:rPr>
              <w:t xml:space="preserve"> </w:t>
            </w:r>
            <w:r>
              <w:rPr>
                <w:rFonts w:cstheme="minorHAnsi"/>
              </w:rPr>
              <w:t xml:space="preserve">access to the system, WAST working with DHCW to explore national solution. </w:t>
            </w:r>
          </w:p>
        </w:tc>
      </w:tr>
      <w:tr w:rsidR="00CD45D4" w:rsidRPr="00865A08" w:rsidTr="00D10416">
        <w:trPr>
          <w:trHeight w:val="972"/>
        </w:trPr>
        <w:tc>
          <w:tcPr>
            <w:tcW w:w="568" w:type="dxa"/>
            <w:vMerge/>
            <w:tcBorders>
              <w:bottom w:val="single" w:sz="4" w:space="0" w:color="auto"/>
            </w:tcBorders>
          </w:tcPr>
          <w:p w:rsidR="00CD45D4" w:rsidRPr="00865A08" w:rsidRDefault="00CD45D4" w:rsidP="00FD7108">
            <w:pPr>
              <w:rPr>
                <w:rFonts w:cstheme="minorHAnsi"/>
                <w:b/>
                <w:bCs/>
                <w:highlight w:val="green"/>
              </w:rPr>
            </w:pPr>
          </w:p>
        </w:tc>
        <w:tc>
          <w:tcPr>
            <w:tcW w:w="1559" w:type="dxa"/>
            <w:vMerge/>
            <w:tcBorders>
              <w:bottom w:val="single" w:sz="4" w:space="0" w:color="auto"/>
            </w:tcBorders>
          </w:tcPr>
          <w:p w:rsidR="00CD45D4" w:rsidRPr="00273114" w:rsidRDefault="00CD45D4" w:rsidP="00273114">
            <w:pPr>
              <w:rPr>
                <w:rFonts w:cstheme="minorHAnsi"/>
                <w:b/>
                <w:bCs/>
                <w:highlight w:val="green"/>
              </w:rPr>
            </w:pPr>
          </w:p>
        </w:tc>
        <w:tc>
          <w:tcPr>
            <w:tcW w:w="3684" w:type="dxa"/>
            <w:vMerge/>
            <w:tcBorders>
              <w:bottom w:val="single" w:sz="4" w:space="0" w:color="auto"/>
            </w:tcBorders>
          </w:tcPr>
          <w:p w:rsidR="00CD45D4" w:rsidRPr="00865A08" w:rsidRDefault="00CD45D4" w:rsidP="00157BD6">
            <w:pPr>
              <w:rPr>
                <w:rFonts w:cstheme="minorHAnsi"/>
                <w:highlight w:val="green"/>
              </w:rPr>
            </w:pPr>
          </w:p>
        </w:tc>
        <w:tc>
          <w:tcPr>
            <w:tcW w:w="1417" w:type="dxa"/>
            <w:tcBorders>
              <w:bottom w:val="single" w:sz="4" w:space="0" w:color="auto"/>
            </w:tcBorders>
          </w:tcPr>
          <w:p w:rsidR="00CD45D4" w:rsidRPr="00865A08" w:rsidRDefault="00CD45D4" w:rsidP="00157BD6">
            <w:pPr>
              <w:rPr>
                <w:rFonts w:cstheme="minorHAnsi"/>
              </w:rPr>
            </w:pPr>
            <w:r>
              <w:rPr>
                <w:rFonts w:cstheme="minorHAnsi"/>
              </w:rPr>
              <w:t xml:space="preserve">EASC Team </w:t>
            </w:r>
          </w:p>
        </w:tc>
        <w:tc>
          <w:tcPr>
            <w:tcW w:w="1417" w:type="dxa"/>
            <w:tcBorders>
              <w:bottom w:val="single" w:sz="4" w:space="0" w:color="auto"/>
            </w:tcBorders>
          </w:tcPr>
          <w:p w:rsidR="00CD45D4" w:rsidRPr="00865A08" w:rsidRDefault="00CD45D4" w:rsidP="00157BD6">
            <w:pPr>
              <w:rPr>
                <w:rFonts w:cstheme="minorHAnsi"/>
              </w:rPr>
            </w:pPr>
          </w:p>
        </w:tc>
        <w:tc>
          <w:tcPr>
            <w:tcW w:w="1134" w:type="dxa"/>
            <w:tcBorders>
              <w:bottom w:val="single" w:sz="4" w:space="0" w:color="auto"/>
            </w:tcBorders>
          </w:tcPr>
          <w:p w:rsidR="00CD45D4" w:rsidRPr="00865A08" w:rsidRDefault="00CD45D4" w:rsidP="00157BD6">
            <w:pPr>
              <w:rPr>
                <w:rFonts w:cstheme="minorHAnsi"/>
              </w:rPr>
            </w:pPr>
          </w:p>
        </w:tc>
        <w:tc>
          <w:tcPr>
            <w:tcW w:w="5955" w:type="dxa"/>
            <w:tcBorders>
              <w:bottom w:val="single" w:sz="4" w:space="0" w:color="auto"/>
            </w:tcBorders>
          </w:tcPr>
          <w:p w:rsidR="00CD45D4" w:rsidRDefault="00CD45D4" w:rsidP="001F350F">
            <w:pPr>
              <w:rPr>
                <w:rFonts w:cstheme="minorHAnsi"/>
                <w:b/>
                <w:color w:val="000000" w:themeColor="text1"/>
                <w:shd w:val="clear" w:color="auto" w:fill="FFFFFF"/>
              </w:rPr>
            </w:pPr>
            <w:r>
              <w:rPr>
                <w:rFonts w:cstheme="minorHAnsi"/>
                <w:b/>
                <w:color w:val="000000" w:themeColor="text1"/>
                <w:shd w:val="clear" w:color="auto" w:fill="FFFFFF"/>
              </w:rPr>
              <w:t>Current Position</w:t>
            </w:r>
          </w:p>
          <w:p w:rsidR="00CD45D4" w:rsidRDefault="00CD45D4" w:rsidP="00D10416">
            <w:pPr>
              <w:rPr>
                <w:rFonts w:cstheme="minorHAnsi"/>
                <w:color w:val="000000" w:themeColor="text1"/>
                <w:shd w:val="clear" w:color="auto" w:fill="FFFFFF"/>
              </w:rPr>
            </w:pPr>
            <w:r w:rsidRPr="006B1F6E">
              <w:rPr>
                <w:rFonts w:cstheme="minorHAnsi"/>
                <w:color w:val="000000" w:themeColor="text1"/>
                <w:shd w:val="clear" w:color="auto" w:fill="FFFFFF"/>
              </w:rPr>
              <w:t xml:space="preserve">EASC Team has engaged with WAST and </w:t>
            </w:r>
            <w:r w:rsidR="00D10416">
              <w:t>HBs</w:t>
            </w:r>
            <w:r w:rsidR="00D10416" w:rsidRPr="006B1F6E">
              <w:rPr>
                <w:rFonts w:cstheme="minorHAnsi"/>
                <w:color w:val="000000" w:themeColor="text1"/>
                <w:shd w:val="clear" w:color="auto" w:fill="FFFFFF"/>
              </w:rPr>
              <w:t xml:space="preserve"> </w:t>
            </w:r>
            <w:r w:rsidRPr="006B1F6E">
              <w:rPr>
                <w:rFonts w:cstheme="minorHAnsi"/>
                <w:color w:val="000000" w:themeColor="text1"/>
                <w:shd w:val="clear" w:color="auto" w:fill="FFFFFF"/>
              </w:rPr>
              <w:t xml:space="preserve">colleagues to expedite the delivery of PTAS model across Wales. </w:t>
            </w:r>
          </w:p>
          <w:p w:rsidR="00D10416" w:rsidRPr="003349FA" w:rsidRDefault="00D10416" w:rsidP="00D10416">
            <w:pPr>
              <w:rPr>
                <w:rFonts w:cstheme="minorHAnsi"/>
                <w:color w:val="000000" w:themeColor="text1"/>
                <w:shd w:val="clear" w:color="auto" w:fill="FFFFFF"/>
              </w:rPr>
            </w:pPr>
          </w:p>
        </w:tc>
      </w:tr>
      <w:tr w:rsidR="001938CD" w:rsidRPr="00865A08" w:rsidTr="00FD7108">
        <w:trPr>
          <w:trHeight w:val="319"/>
        </w:trPr>
        <w:tc>
          <w:tcPr>
            <w:tcW w:w="568" w:type="dxa"/>
          </w:tcPr>
          <w:p w:rsidR="001938CD" w:rsidRPr="00865A08" w:rsidRDefault="001938CD" w:rsidP="00157BD6">
            <w:pPr>
              <w:rPr>
                <w:rFonts w:cstheme="minorHAnsi"/>
                <w:b/>
                <w:bCs/>
              </w:rPr>
            </w:pPr>
            <w:r w:rsidRPr="00865A08">
              <w:rPr>
                <w:rFonts w:cstheme="minorHAnsi"/>
                <w:b/>
                <w:bCs/>
              </w:rPr>
              <w:t>9</w:t>
            </w:r>
          </w:p>
        </w:tc>
        <w:tc>
          <w:tcPr>
            <w:tcW w:w="1559" w:type="dxa"/>
          </w:tcPr>
          <w:p w:rsidR="001938CD" w:rsidRPr="00865A08" w:rsidRDefault="001938CD" w:rsidP="00157BD6">
            <w:pPr>
              <w:rPr>
                <w:rFonts w:cstheme="minorHAnsi"/>
                <w:b/>
                <w:bCs/>
              </w:rPr>
            </w:pPr>
            <w:r w:rsidRPr="00674870">
              <w:rPr>
                <w:rFonts w:cstheme="minorHAnsi"/>
                <w:b/>
                <w:bCs/>
              </w:rPr>
              <w:t>Mental Health</w:t>
            </w:r>
            <w:r w:rsidRPr="00865A08">
              <w:rPr>
                <w:rFonts w:cstheme="minorHAnsi"/>
                <w:b/>
                <w:bCs/>
              </w:rPr>
              <w:t xml:space="preserve"> </w:t>
            </w:r>
          </w:p>
        </w:tc>
        <w:tc>
          <w:tcPr>
            <w:tcW w:w="3684" w:type="dxa"/>
          </w:tcPr>
          <w:p w:rsidR="001938CD" w:rsidRPr="00865A08" w:rsidRDefault="001938CD" w:rsidP="00157BD6">
            <w:pPr>
              <w:rPr>
                <w:rFonts w:cstheme="minorHAnsi"/>
              </w:rPr>
            </w:pPr>
            <w:r w:rsidRPr="00865A08">
              <w:rPr>
                <w:rFonts w:cstheme="minorHAnsi"/>
              </w:rPr>
              <w:t>Mental Health Support to CSD</w:t>
            </w:r>
          </w:p>
        </w:tc>
        <w:tc>
          <w:tcPr>
            <w:tcW w:w="1417" w:type="dxa"/>
          </w:tcPr>
          <w:p w:rsidR="001938CD" w:rsidRPr="00865A08" w:rsidRDefault="001938CD" w:rsidP="001938CD">
            <w:pPr>
              <w:rPr>
                <w:rFonts w:cstheme="minorHAnsi"/>
              </w:rPr>
            </w:pPr>
            <w:r w:rsidRPr="00865A08">
              <w:rPr>
                <w:rFonts w:cstheme="minorHAnsi"/>
              </w:rPr>
              <w:t>WAST</w:t>
            </w:r>
          </w:p>
          <w:p w:rsidR="001938CD" w:rsidRPr="00865A08" w:rsidRDefault="001938CD" w:rsidP="00157BD6">
            <w:pPr>
              <w:rPr>
                <w:rFonts w:cstheme="minorHAnsi"/>
              </w:rPr>
            </w:pPr>
          </w:p>
        </w:tc>
        <w:tc>
          <w:tcPr>
            <w:tcW w:w="1417" w:type="dxa"/>
          </w:tcPr>
          <w:p w:rsidR="001938CD" w:rsidRPr="00865A08" w:rsidRDefault="001938CD" w:rsidP="00157BD6">
            <w:pPr>
              <w:rPr>
                <w:rFonts w:cstheme="minorHAnsi"/>
              </w:rPr>
            </w:pPr>
            <w:r w:rsidRPr="00865A08">
              <w:rPr>
                <w:rFonts w:cstheme="minorHAnsi"/>
              </w:rPr>
              <w:t>Now</w:t>
            </w:r>
          </w:p>
        </w:tc>
        <w:tc>
          <w:tcPr>
            <w:tcW w:w="1134" w:type="dxa"/>
          </w:tcPr>
          <w:p w:rsidR="001938CD" w:rsidRPr="00865A08" w:rsidRDefault="001938CD" w:rsidP="00157BD6">
            <w:pPr>
              <w:rPr>
                <w:rFonts w:cstheme="minorHAnsi"/>
              </w:rPr>
            </w:pPr>
            <w:r w:rsidRPr="00865A08">
              <w:rPr>
                <w:rFonts w:cstheme="minorHAnsi"/>
              </w:rPr>
              <w:t>Ongoing</w:t>
            </w:r>
          </w:p>
        </w:tc>
        <w:tc>
          <w:tcPr>
            <w:tcW w:w="5955" w:type="dxa"/>
          </w:tcPr>
          <w:p w:rsidR="00196CD3" w:rsidRPr="001F350F" w:rsidRDefault="00196CD3" w:rsidP="00277B86">
            <w:pPr>
              <w:rPr>
                <w:rFonts w:cstheme="minorHAnsi"/>
                <w:b/>
                <w:color w:val="242424"/>
                <w:shd w:val="clear" w:color="auto" w:fill="FFFFFF"/>
              </w:rPr>
            </w:pPr>
            <w:r w:rsidRPr="001F350F">
              <w:rPr>
                <w:rFonts w:cstheme="minorHAnsi"/>
                <w:b/>
                <w:color w:val="242424"/>
                <w:shd w:val="clear" w:color="auto" w:fill="FFFFFF"/>
              </w:rPr>
              <w:t xml:space="preserve">Current Position </w:t>
            </w:r>
          </w:p>
          <w:p w:rsidR="00D211D2" w:rsidRPr="004A48E6" w:rsidRDefault="00273114" w:rsidP="00277B86">
            <w:pPr>
              <w:rPr>
                <w:rFonts w:cstheme="minorHAnsi"/>
              </w:rPr>
            </w:pPr>
            <w:r>
              <w:rPr>
                <w:rFonts w:cstheme="minorHAnsi"/>
              </w:rPr>
              <w:t>Start dates are p</w:t>
            </w:r>
            <w:r w:rsidR="004A48E6" w:rsidRPr="004A48E6">
              <w:rPr>
                <w:rFonts w:cstheme="minorHAnsi"/>
              </w:rPr>
              <w:t>ending due to awaiting completion of pre employments checks by WAST. They have recruited into all but two positions due to recrui</w:t>
            </w:r>
            <w:r w:rsidR="00D10416">
              <w:rPr>
                <w:rFonts w:cstheme="minorHAnsi"/>
              </w:rPr>
              <w:t>ts having</w:t>
            </w:r>
            <w:r w:rsidR="00D921AE">
              <w:rPr>
                <w:rFonts w:cstheme="minorHAnsi"/>
              </w:rPr>
              <w:t xml:space="preserve"> dropped out, </w:t>
            </w:r>
            <w:r w:rsidR="004A48E6" w:rsidRPr="004A48E6">
              <w:rPr>
                <w:rFonts w:cstheme="minorHAnsi"/>
              </w:rPr>
              <w:t xml:space="preserve">these posts have been advertised. An </w:t>
            </w:r>
            <w:r w:rsidR="00D10416">
              <w:rPr>
                <w:rFonts w:cstheme="minorHAnsi"/>
              </w:rPr>
              <w:t xml:space="preserve">estimated go live date is </w:t>
            </w:r>
            <w:r w:rsidR="004A48E6" w:rsidRPr="004A48E6">
              <w:rPr>
                <w:rFonts w:cstheme="minorHAnsi"/>
              </w:rPr>
              <w:t xml:space="preserve">start of April. </w:t>
            </w:r>
          </w:p>
          <w:p w:rsidR="00D211D2" w:rsidRDefault="00D211D2" w:rsidP="00277B86">
            <w:pPr>
              <w:rPr>
                <w:rFonts w:cstheme="minorHAnsi"/>
                <w:b/>
              </w:rPr>
            </w:pPr>
          </w:p>
          <w:p w:rsidR="00D10416" w:rsidRDefault="00D10416" w:rsidP="00277B86">
            <w:pPr>
              <w:rPr>
                <w:rFonts w:cstheme="minorHAnsi"/>
                <w:b/>
              </w:rPr>
            </w:pPr>
          </w:p>
          <w:p w:rsidR="00D10416" w:rsidRDefault="00D10416" w:rsidP="00277B86">
            <w:pPr>
              <w:rPr>
                <w:rFonts w:cstheme="minorHAnsi"/>
                <w:b/>
              </w:rPr>
            </w:pPr>
          </w:p>
          <w:p w:rsidR="00196CD3" w:rsidRPr="00865A08" w:rsidRDefault="00196CD3" w:rsidP="00277B86">
            <w:pPr>
              <w:rPr>
                <w:rFonts w:cstheme="minorHAnsi"/>
                <w:b/>
              </w:rPr>
            </w:pPr>
            <w:r w:rsidRPr="00865A08">
              <w:rPr>
                <w:rFonts w:cstheme="minorHAnsi"/>
                <w:b/>
              </w:rPr>
              <w:t xml:space="preserve">Previous Position </w:t>
            </w:r>
          </w:p>
          <w:p w:rsidR="00FA03BF" w:rsidRDefault="00FA03BF" w:rsidP="00FA03BF">
            <w:pPr>
              <w:rPr>
                <w:rFonts w:cstheme="minorHAnsi"/>
              </w:rPr>
            </w:pPr>
            <w:r w:rsidRPr="001F350F">
              <w:rPr>
                <w:rFonts w:cstheme="minorHAnsi"/>
                <w:color w:val="242424"/>
                <w:shd w:val="clear" w:color="auto" w:fill="FFFFFF"/>
              </w:rPr>
              <w:t>Mental He</w:t>
            </w:r>
            <w:r>
              <w:rPr>
                <w:rFonts w:cstheme="minorHAnsi"/>
                <w:color w:val="242424"/>
                <w:shd w:val="clear" w:color="auto" w:fill="FFFFFF"/>
              </w:rPr>
              <w:t>alth c</w:t>
            </w:r>
            <w:r w:rsidRPr="001F350F">
              <w:rPr>
                <w:rFonts w:cstheme="minorHAnsi"/>
                <w:color w:val="242424"/>
                <w:shd w:val="clear" w:color="auto" w:fill="FFFFFF"/>
              </w:rPr>
              <w:t>linicians have been recruited. The exact start dates and training dates are currently being discussed. The estimated go live is February 2022.</w:t>
            </w:r>
          </w:p>
          <w:p w:rsidR="001938CD" w:rsidRPr="00865A08" w:rsidRDefault="001938CD" w:rsidP="00FA03BF">
            <w:pPr>
              <w:rPr>
                <w:rFonts w:cstheme="minorHAnsi"/>
              </w:rPr>
            </w:pPr>
          </w:p>
        </w:tc>
      </w:tr>
      <w:tr w:rsidR="005A3335" w:rsidRPr="00865A08" w:rsidTr="00FD7108">
        <w:trPr>
          <w:trHeight w:val="319"/>
        </w:trPr>
        <w:tc>
          <w:tcPr>
            <w:tcW w:w="568" w:type="dxa"/>
          </w:tcPr>
          <w:p w:rsidR="005A3335" w:rsidRPr="00865A08" w:rsidRDefault="001938CD" w:rsidP="00157BD6">
            <w:pPr>
              <w:rPr>
                <w:rFonts w:cstheme="minorHAnsi"/>
                <w:b/>
                <w:bCs/>
              </w:rPr>
            </w:pPr>
            <w:r w:rsidRPr="00865A08">
              <w:rPr>
                <w:rFonts w:cstheme="minorHAnsi"/>
                <w:b/>
                <w:bCs/>
              </w:rPr>
              <w:t>10</w:t>
            </w:r>
          </w:p>
        </w:tc>
        <w:tc>
          <w:tcPr>
            <w:tcW w:w="1559" w:type="dxa"/>
          </w:tcPr>
          <w:p w:rsidR="005A3335" w:rsidRPr="00512BE0" w:rsidRDefault="005A3335" w:rsidP="00157BD6">
            <w:pPr>
              <w:rPr>
                <w:rFonts w:cstheme="minorHAnsi"/>
                <w:b/>
                <w:bCs/>
                <w:highlight w:val="green"/>
              </w:rPr>
            </w:pPr>
            <w:r w:rsidRPr="00674870">
              <w:rPr>
                <w:rFonts w:cstheme="minorHAnsi"/>
                <w:b/>
                <w:bCs/>
              </w:rPr>
              <w:t>Same day emergency Care</w:t>
            </w:r>
            <w:r w:rsidR="00DC5EFC" w:rsidRPr="00674870">
              <w:rPr>
                <w:rFonts w:cstheme="minorHAnsi"/>
                <w:b/>
                <w:bCs/>
              </w:rPr>
              <w:t xml:space="preserve"> </w:t>
            </w:r>
          </w:p>
        </w:tc>
        <w:tc>
          <w:tcPr>
            <w:tcW w:w="3684" w:type="dxa"/>
          </w:tcPr>
          <w:p w:rsidR="005A3335" w:rsidRPr="00865A08" w:rsidRDefault="005A3335" w:rsidP="00157BD6">
            <w:pPr>
              <w:rPr>
                <w:rFonts w:cstheme="minorHAnsi"/>
              </w:rPr>
            </w:pPr>
            <w:r w:rsidRPr="00865A08">
              <w:rPr>
                <w:rFonts w:cstheme="minorHAnsi"/>
              </w:rPr>
              <w:t>Increase opportunities for direct acc</w:t>
            </w:r>
            <w:r w:rsidR="00D211D2">
              <w:rPr>
                <w:rFonts w:cstheme="minorHAnsi"/>
              </w:rPr>
              <w:t xml:space="preserve">ess to same day emergency care </w:t>
            </w:r>
          </w:p>
        </w:tc>
        <w:tc>
          <w:tcPr>
            <w:tcW w:w="1417" w:type="dxa"/>
          </w:tcPr>
          <w:p w:rsidR="005A3335" w:rsidRPr="00865A08" w:rsidRDefault="005A3335" w:rsidP="00157BD6">
            <w:pPr>
              <w:rPr>
                <w:rFonts w:cstheme="minorHAnsi"/>
              </w:rPr>
            </w:pPr>
            <w:r w:rsidRPr="00865A08">
              <w:rPr>
                <w:rFonts w:cstheme="minorHAnsi"/>
              </w:rPr>
              <w:t>NCCU</w:t>
            </w:r>
          </w:p>
          <w:p w:rsidR="005A3335" w:rsidRPr="00865A08" w:rsidRDefault="005A3335" w:rsidP="00157BD6">
            <w:pPr>
              <w:rPr>
                <w:rFonts w:cstheme="minorHAnsi"/>
              </w:rPr>
            </w:pPr>
          </w:p>
          <w:p w:rsidR="005A3335" w:rsidRPr="00865A08" w:rsidRDefault="005A3335" w:rsidP="00157BD6">
            <w:pPr>
              <w:rPr>
                <w:rFonts w:cstheme="minorHAnsi"/>
              </w:rPr>
            </w:pPr>
          </w:p>
        </w:tc>
        <w:tc>
          <w:tcPr>
            <w:tcW w:w="1417" w:type="dxa"/>
          </w:tcPr>
          <w:p w:rsidR="005A3335" w:rsidRPr="00865A08" w:rsidRDefault="005A3335" w:rsidP="00157BD6">
            <w:pPr>
              <w:rPr>
                <w:rFonts w:cstheme="minorHAnsi"/>
              </w:rPr>
            </w:pPr>
            <w:r w:rsidRPr="00865A08">
              <w:rPr>
                <w:rFonts w:cstheme="minorHAnsi"/>
              </w:rPr>
              <w:t>Now</w:t>
            </w:r>
          </w:p>
        </w:tc>
        <w:tc>
          <w:tcPr>
            <w:tcW w:w="1134" w:type="dxa"/>
          </w:tcPr>
          <w:p w:rsidR="005A3335" w:rsidRPr="00865A08" w:rsidRDefault="005A3335" w:rsidP="00157BD6">
            <w:pPr>
              <w:rPr>
                <w:rFonts w:cstheme="minorHAnsi"/>
              </w:rPr>
            </w:pPr>
            <w:r w:rsidRPr="00865A08">
              <w:rPr>
                <w:rFonts w:cstheme="minorHAnsi"/>
              </w:rPr>
              <w:t xml:space="preserve">Ongoing </w:t>
            </w:r>
          </w:p>
        </w:tc>
        <w:tc>
          <w:tcPr>
            <w:tcW w:w="5955" w:type="dxa"/>
          </w:tcPr>
          <w:p w:rsidR="00805B10" w:rsidRDefault="00805B10" w:rsidP="00805B10">
            <w:pPr>
              <w:rPr>
                <w:rFonts w:cstheme="minorHAnsi"/>
                <w:b/>
                <w:color w:val="242424"/>
                <w:shd w:val="clear" w:color="auto" w:fill="FFFFFF"/>
              </w:rPr>
            </w:pPr>
            <w:r w:rsidRPr="008D6A82">
              <w:rPr>
                <w:rFonts w:cstheme="minorHAnsi"/>
                <w:b/>
                <w:color w:val="242424"/>
                <w:shd w:val="clear" w:color="auto" w:fill="FFFFFF"/>
              </w:rPr>
              <w:t xml:space="preserve">Current Position </w:t>
            </w:r>
          </w:p>
          <w:p w:rsidR="007D679F" w:rsidRPr="007D679F" w:rsidRDefault="007D679F" w:rsidP="007D679F">
            <w:pPr>
              <w:rPr>
                <w:color w:val="000000" w:themeColor="text1"/>
              </w:rPr>
            </w:pPr>
            <w:r w:rsidRPr="007D679F">
              <w:rPr>
                <w:color w:val="000000" w:themeColor="text1"/>
              </w:rPr>
              <w:t>The All Wales WAST (Paramedic) Direct Referral to SDEC Policy had been finalised and sent to Andrew Sallows and Frank Atherton for appro</w:t>
            </w:r>
            <w:r w:rsidR="006B1F6E">
              <w:rPr>
                <w:color w:val="000000" w:themeColor="text1"/>
              </w:rPr>
              <w:t>val</w:t>
            </w:r>
            <w:r w:rsidRPr="007D679F">
              <w:rPr>
                <w:color w:val="000000" w:themeColor="text1"/>
              </w:rPr>
              <w:t>. Health Boards first set of ret</w:t>
            </w:r>
            <w:r w:rsidR="008764D8">
              <w:rPr>
                <w:color w:val="000000" w:themeColor="text1"/>
              </w:rPr>
              <w:t>urns on the SDEC investments were</w:t>
            </w:r>
            <w:r w:rsidRPr="007D679F">
              <w:rPr>
                <w:color w:val="000000" w:themeColor="text1"/>
              </w:rPr>
              <w:t xml:space="preserve"> due back at th</w:t>
            </w:r>
            <w:r w:rsidR="00D10416">
              <w:rPr>
                <w:color w:val="000000" w:themeColor="text1"/>
              </w:rPr>
              <w:t xml:space="preserve">e end of </w:t>
            </w:r>
            <w:r w:rsidR="008764D8">
              <w:rPr>
                <w:color w:val="000000" w:themeColor="text1"/>
              </w:rPr>
              <w:t>January</w:t>
            </w:r>
            <w:r w:rsidRPr="007D679F">
              <w:rPr>
                <w:color w:val="000000" w:themeColor="text1"/>
              </w:rPr>
              <w:t>. The measurements to be reported were a</w:t>
            </w:r>
            <w:r w:rsidR="00D10416">
              <w:rPr>
                <w:color w:val="000000" w:themeColor="text1"/>
              </w:rPr>
              <w:t>greed with Health Boards</w:t>
            </w:r>
            <w:r w:rsidRPr="007D679F">
              <w:rPr>
                <w:color w:val="000000" w:themeColor="text1"/>
              </w:rPr>
              <w:t xml:space="preserve"> in their investment letters.</w:t>
            </w:r>
          </w:p>
          <w:p w:rsidR="007D679F" w:rsidRPr="00A51529" w:rsidRDefault="007D679F" w:rsidP="007D679F">
            <w:pPr>
              <w:pStyle w:val="ListParagraph"/>
              <w:rPr>
                <w:color w:val="000000" w:themeColor="text1"/>
              </w:rPr>
            </w:pPr>
          </w:p>
          <w:p w:rsidR="007D679F" w:rsidRPr="007D679F" w:rsidRDefault="007D679F" w:rsidP="007D679F">
            <w:pPr>
              <w:rPr>
                <w:color w:val="000000" w:themeColor="text1"/>
              </w:rPr>
            </w:pPr>
            <w:r w:rsidRPr="007D679F">
              <w:rPr>
                <w:rFonts w:eastAsia="Times New Roman"/>
                <w:color w:val="000000" w:themeColor="text1"/>
              </w:rPr>
              <w:t>The 2021 SDEC benchmarking project opened on 15</w:t>
            </w:r>
            <w:r w:rsidRPr="007D679F">
              <w:rPr>
                <w:rFonts w:eastAsia="Times New Roman"/>
                <w:color w:val="000000" w:themeColor="text1"/>
                <w:vertAlign w:val="superscript"/>
              </w:rPr>
              <w:t>th</w:t>
            </w:r>
            <w:r w:rsidRPr="007D679F">
              <w:rPr>
                <w:rFonts w:eastAsia="Times New Roman"/>
                <w:color w:val="000000" w:themeColor="text1"/>
              </w:rPr>
              <w:t xml:space="preserve"> November 2021 for all Welsh </w:t>
            </w:r>
            <w:r w:rsidR="00D10416">
              <w:t>HBs</w:t>
            </w:r>
            <w:r w:rsidR="00D10416" w:rsidRPr="007D679F">
              <w:rPr>
                <w:rFonts w:eastAsia="Times New Roman"/>
                <w:color w:val="000000" w:themeColor="text1"/>
              </w:rPr>
              <w:t xml:space="preserve"> </w:t>
            </w:r>
            <w:r w:rsidRPr="007D679F">
              <w:rPr>
                <w:rFonts w:eastAsia="Times New Roman"/>
                <w:color w:val="000000" w:themeColor="text1"/>
              </w:rPr>
              <w:t xml:space="preserve">and Trusts. </w:t>
            </w:r>
            <w:r w:rsidRPr="007D679F">
              <w:rPr>
                <w:color w:val="000000" w:themeColor="text1"/>
              </w:rPr>
              <w:t>Data collection closed on 10</w:t>
            </w:r>
            <w:r w:rsidRPr="007D679F">
              <w:rPr>
                <w:color w:val="000000" w:themeColor="text1"/>
                <w:vertAlign w:val="superscript"/>
              </w:rPr>
              <w:t>th</w:t>
            </w:r>
            <w:r w:rsidRPr="007D679F">
              <w:rPr>
                <w:color w:val="000000" w:themeColor="text1"/>
              </w:rPr>
              <w:t xml:space="preserve"> January 2022</w:t>
            </w:r>
            <w:r w:rsidR="008B0219">
              <w:rPr>
                <w:color w:val="000000" w:themeColor="text1"/>
              </w:rPr>
              <w:t xml:space="preserve">. </w:t>
            </w:r>
            <w:r w:rsidRPr="007D679F">
              <w:rPr>
                <w:color w:val="000000" w:themeColor="text1"/>
              </w:rPr>
              <w:t>NHS Benchmarking are in the process of producing a comparison report for each Health Board based on each hospital footprint. The Benchmarking team will host a webinar on 1</w:t>
            </w:r>
            <w:r w:rsidRPr="007D679F">
              <w:rPr>
                <w:color w:val="000000" w:themeColor="text1"/>
                <w:vertAlign w:val="superscript"/>
              </w:rPr>
              <w:t xml:space="preserve"> </w:t>
            </w:r>
            <w:r w:rsidRPr="007D679F">
              <w:rPr>
                <w:color w:val="000000" w:themeColor="text1"/>
              </w:rPr>
              <w:t xml:space="preserve">March to present the SDEC findings. </w:t>
            </w:r>
          </w:p>
          <w:p w:rsidR="00BA307D" w:rsidRPr="00865A08" w:rsidRDefault="00BA307D" w:rsidP="00157BD6">
            <w:pPr>
              <w:rPr>
                <w:rFonts w:cstheme="minorHAnsi"/>
              </w:rPr>
            </w:pPr>
          </w:p>
          <w:p w:rsidR="008B0219" w:rsidRDefault="008B0219" w:rsidP="00157BD6">
            <w:pPr>
              <w:rPr>
                <w:rFonts w:cstheme="minorHAnsi"/>
                <w:b/>
              </w:rPr>
            </w:pPr>
          </w:p>
          <w:p w:rsidR="008933A0" w:rsidRPr="00865A08" w:rsidRDefault="008933A0" w:rsidP="00157BD6">
            <w:pPr>
              <w:rPr>
                <w:rFonts w:cstheme="minorHAnsi"/>
                <w:b/>
              </w:rPr>
            </w:pPr>
            <w:r w:rsidRPr="00865A08">
              <w:rPr>
                <w:rFonts w:cstheme="minorHAnsi"/>
                <w:b/>
              </w:rPr>
              <w:t xml:space="preserve">Previous Position </w:t>
            </w:r>
          </w:p>
          <w:p w:rsidR="00517746" w:rsidRDefault="00517746" w:rsidP="00517746">
            <w:pPr>
              <w:rPr>
                <w:rFonts w:cstheme="minorHAnsi"/>
                <w:color w:val="000000" w:themeColor="text1"/>
              </w:rPr>
            </w:pPr>
            <w:r>
              <w:rPr>
                <w:rFonts w:cstheme="minorHAnsi"/>
                <w:bCs/>
                <w:color w:val="000000" w:themeColor="text1"/>
              </w:rPr>
              <w:t>WAST p</w:t>
            </w:r>
            <w:r w:rsidRPr="008D6A82">
              <w:rPr>
                <w:rFonts w:cstheme="minorHAnsi"/>
                <w:bCs/>
                <w:color w:val="000000" w:themeColor="text1"/>
              </w:rPr>
              <w:t xml:space="preserve">ractitioner referral into </w:t>
            </w:r>
            <w:r>
              <w:rPr>
                <w:rFonts w:cstheme="minorHAnsi"/>
                <w:bCs/>
                <w:color w:val="000000" w:themeColor="text1"/>
              </w:rPr>
              <w:t>Same Day Emergency C</w:t>
            </w:r>
            <w:r w:rsidRPr="008D6A82">
              <w:rPr>
                <w:rFonts w:cstheme="minorHAnsi"/>
                <w:bCs/>
                <w:color w:val="000000" w:themeColor="text1"/>
              </w:rPr>
              <w:t>are</w:t>
            </w:r>
            <w:r>
              <w:rPr>
                <w:rFonts w:cstheme="minorHAnsi"/>
                <w:color w:val="000000" w:themeColor="text1"/>
              </w:rPr>
              <w:t>: P</w:t>
            </w:r>
            <w:r w:rsidRPr="008D6A82">
              <w:rPr>
                <w:rFonts w:cstheme="minorHAnsi"/>
                <w:color w:val="000000" w:themeColor="text1"/>
              </w:rPr>
              <w:t>olicy writing group have completed the 3 task and finish meetings and the text of the policy has been agreed. The final draft has gone to COOs, MDs and CEOs for comment with a deadline of</w:t>
            </w:r>
            <w:r>
              <w:rPr>
                <w:rFonts w:cstheme="minorHAnsi"/>
                <w:color w:val="000000" w:themeColor="text1"/>
              </w:rPr>
              <w:t xml:space="preserve"> 14 December</w:t>
            </w:r>
            <w:r w:rsidRPr="008D6A82">
              <w:rPr>
                <w:rFonts w:cstheme="minorHAnsi"/>
                <w:color w:val="000000" w:themeColor="text1"/>
              </w:rPr>
              <w:t xml:space="preserve">. </w:t>
            </w:r>
          </w:p>
          <w:p w:rsidR="00517746" w:rsidRDefault="00517746" w:rsidP="00517746">
            <w:pPr>
              <w:rPr>
                <w:rFonts w:cstheme="minorHAnsi"/>
                <w:color w:val="000000" w:themeColor="text1"/>
              </w:rPr>
            </w:pPr>
          </w:p>
          <w:p w:rsidR="00517746" w:rsidRPr="00865A08" w:rsidRDefault="00517746" w:rsidP="00517746">
            <w:pPr>
              <w:rPr>
                <w:rFonts w:cstheme="minorHAnsi"/>
                <w:color w:val="000000" w:themeColor="text1"/>
              </w:rPr>
            </w:pPr>
            <w:r w:rsidRPr="008D6A82">
              <w:rPr>
                <w:rFonts w:cstheme="minorHAnsi"/>
                <w:bCs/>
                <w:color w:val="000000" w:themeColor="text1"/>
              </w:rPr>
              <w:t>NHS Benchmarking for SDEC Services</w:t>
            </w:r>
            <w:r>
              <w:rPr>
                <w:rFonts w:cstheme="minorHAnsi"/>
                <w:color w:val="000000" w:themeColor="text1"/>
              </w:rPr>
              <w:t xml:space="preserve"> o</w:t>
            </w:r>
            <w:r w:rsidRPr="008D6A82">
              <w:rPr>
                <w:rFonts w:cstheme="minorHAnsi"/>
                <w:color w:val="000000" w:themeColor="text1"/>
              </w:rPr>
              <w:t>pened i</w:t>
            </w:r>
            <w:r>
              <w:rPr>
                <w:rFonts w:cstheme="minorHAnsi"/>
                <w:color w:val="000000" w:themeColor="text1"/>
              </w:rPr>
              <w:t>n November with a deadline for d</w:t>
            </w:r>
            <w:r w:rsidRPr="008D6A82">
              <w:rPr>
                <w:rFonts w:cstheme="minorHAnsi"/>
                <w:color w:val="000000" w:themeColor="text1"/>
              </w:rPr>
              <w:t xml:space="preserve">ata entry of mid-January. </w:t>
            </w:r>
          </w:p>
          <w:p w:rsidR="00DC5EFC" w:rsidRPr="00865A08" w:rsidRDefault="00DC5EFC" w:rsidP="00517746">
            <w:pPr>
              <w:rPr>
                <w:rFonts w:cstheme="minorHAnsi"/>
              </w:rPr>
            </w:pPr>
          </w:p>
        </w:tc>
      </w:tr>
      <w:tr w:rsidR="00277B86" w:rsidRPr="00865A08" w:rsidTr="00FD7108">
        <w:trPr>
          <w:trHeight w:val="300"/>
        </w:trPr>
        <w:tc>
          <w:tcPr>
            <w:tcW w:w="568" w:type="dxa"/>
          </w:tcPr>
          <w:p w:rsidR="00277B86" w:rsidRPr="00865A08" w:rsidRDefault="00277B86" w:rsidP="00157BD6">
            <w:pPr>
              <w:rPr>
                <w:rFonts w:cstheme="minorHAnsi"/>
                <w:b/>
                <w:bCs/>
              </w:rPr>
            </w:pPr>
            <w:r w:rsidRPr="00865A08">
              <w:rPr>
                <w:rFonts w:cstheme="minorHAnsi"/>
                <w:b/>
                <w:bCs/>
              </w:rPr>
              <w:t>11</w:t>
            </w:r>
          </w:p>
        </w:tc>
        <w:tc>
          <w:tcPr>
            <w:tcW w:w="1559" w:type="dxa"/>
          </w:tcPr>
          <w:p w:rsidR="00277B86" w:rsidRPr="00865A08" w:rsidRDefault="00277B86" w:rsidP="00277B86">
            <w:pPr>
              <w:rPr>
                <w:rFonts w:cstheme="minorHAnsi"/>
                <w:b/>
                <w:bCs/>
              </w:rPr>
            </w:pPr>
            <w:r w:rsidRPr="00674870">
              <w:rPr>
                <w:rFonts w:cstheme="minorHAnsi"/>
                <w:b/>
                <w:bCs/>
              </w:rPr>
              <w:t>Specialist Advice and Guidance</w:t>
            </w:r>
          </w:p>
        </w:tc>
        <w:tc>
          <w:tcPr>
            <w:tcW w:w="3684" w:type="dxa"/>
          </w:tcPr>
          <w:p w:rsidR="00277B86" w:rsidRPr="00865A08" w:rsidRDefault="00277B86" w:rsidP="00157BD6">
            <w:pPr>
              <w:rPr>
                <w:rFonts w:cstheme="minorHAnsi"/>
              </w:rPr>
            </w:pPr>
            <w:r w:rsidRPr="00865A08">
              <w:rPr>
                <w:rFonts w:cstheme="minorHAnsi"/>
              </w:rPr>
              <w:t>Specialist Advice and Guidance (Consultant Connect)</w:t>
            </w:r>
          </w:p>
        </w:tc>
        <w:tc>
          <w:tcPr>
            <w:tcW w:w="1417" w:type="dxa"/>
          </w:tcPr>
          <w:p w:rsidR="00277B86" w:rsidRPr="00865A08" w:rsidRDefault="00232AAA" w:rsidP="00157BD6">
            <w:pPr>
              <w:rPr>
                <w:rFonts w:cstheme="minorHAnsi"/>
              </w:rPr>
            </w:pPr>
            <w:r w:rsidRPr="00865A08">
              <w:rPr>
                <w:rFonts w:cstheme="minorHAnsi"/>
              </w:rPr>
              <w:t>Joint WAST /EASC</w:t>
            </w:r>
          </w:p>
        </w:tc>
        <w:tc>
          <w:tcPr>
            <w:tcW w:w="1417" w:type="dxa"/>
          </w:tcPr>
          <w:p w:rsidR="00277B86" w:rsidRPr="00865A08" w:rsidRDefault="00277B86" w:rsidP="00157BD6">
            <w:pPr>
              <w:rPr>
                <w:rFonts w:cstheme="minorHAnsi"/>
              </w:rPr>
            </w:pPr>
            <w:r w:rsidRPr="00865A08">
              <w:rPr>
                <w:rFonts w:cstheme="minorHAnsi"/>
              </w:rPr>
              <w:t>Now</w:t>
            </w:r>
          </w:p>
        </w:tc>
        <w:tc>
          <w:tcPr>
            <w:tcW w:w="1134" w:type="dxa"/>
          </w:tcPr>
          <w:p w:rsidR="00277B86" w:rsidRPr="00865A08" w:rsidRDefault="00277B86" w:rsidP="00157BD6">
            <w:pPr>
              <w:rPr>
                <w:rFonts w:cstheme="minorHAnsi"/>
              </w:rPr>
            </w:pPr>
            <w:r w:rsidRPr="00865A08">
              <w:rPr>
                <w:rFonts w:cstheme="minorHAnsi"/>
              </w:rPr>
              <w:t>Ongoing</w:t>
            </w:r>
          </w:p>
        </w:tc>
        <w:tc>
          <w:tcPr>
            <w:tcW w:w="5955" w:type="dxa"/>
          </w:tcPr>
          <w:p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rsidR="008D6A82" w:rsidRPr="00FA03BF" w:rsidRDefault="00FA03BF" w:rsidP="00553F0F">
            <w:pPr>
              <w:rPr>
                <w:color w:val="000000" w:themeColor="text1"/>
              </w:rPr>
            </w:pPr>
            <w:r>
              <w:rPr>
                <w:color w:val="000000" w:themeColor="text1"/>
              </w:rPr>
              <w:t>WAST call volumes continue to increase with the highest month to date recorded in December 2021.  Approx 3,000 calls placed by WAST staff (including 652 calls to WAST by</w:t>
            </w:r>
            <w:r w:rsidR="00517746">
              <w:rPr>
                <w:color w:val="000000" w:themeColor="text1"/>
              </w:rPr>
              <w:t xml:space="preserve">pass numbers) during the month. </w:t>
            </w:r>
            <w:r>
              <w:rPr>
                <w:color w:val="000000" w:themeColor="text1"/>
              </w:rPr>
              <w:t>A consistent connection rate of 90% has been recorded</w:t>
            </w:r>
            <w:r w:rsidR="00517746">
              <w:rPr>
                <w:color w:val="000000" w:themeColor="text1"/>
              </w:rPr>
              <w:t xml:space="preserve"> over the last 12 months. </w:t>
            </w:r>
            <w:r>
              <w:rPr>
                <w:color w:val="000000" w:themeColor="text1"/>
              </w:rPr>
              <w:t xml:space="preserve">The EASC team continue to attend the SAG Project Group to monitor WAST usage and to identify further opportunities. This work is reflected across the Six Goals to Urgent and Emergency Care. </w:t>
            </w:r>
          </w:p>
          <w:p w:rsidR="00FA03BF" w:rsidRDefault="00FA03BF" w:rsidP="00553F0F">
            <w:pPr>
              <w:rPr>
                <w:rFonts w:cstheme="minorHAnsi"/>
              </w:rPr>
            </w:pPr>
          </w:p>
          <w:p w:rsidR="008D6A82" w:rsidRPr="008D6A82" w:rsidRDefault="008D6A82" w:rsidP="00553F0F">
            <w:pPr>
              <w:rPr>
                <w:rFonts w:cstheme="minorHAnsi"/>
                <w:b/>
              </w:rPr>
            </w:pPr>
            <w:r>
              <w:rPr>
                <w:rFonts w:cstheme="minorHAnsi"/>
                <w:b/>
              </w:rPr>
              <w:t xml:space="preserve">Previous Position </w:t>
            </w:r>
          </w:p>
          <w:p w:rsidR="00FA03BF" w:rsidRDefault="00FA03BF" w:rsidP="00FA03BF">
            <w:pPr>
              <w:rPr>
                <w:rFonts w:cstheme="minorHAnsi"/>
              </w:rPr>
            </w:pPr>
            <w:r>
              <w:rPr>
                <w:rFonts w:cstheme="minorHAnsi"/>
              </w:rPr>
              <w:t xml:space="preserve">Role of specialist advice and guidance as part of optimising response and conveyance currently being discussed between EASC Team and WAST. </w:t>
            </w:r>
          </w:p>
          <w:p w:rsidR="00FA03BF" w:rsidRDefault="00FA03BF" w:rsidP="00FA03BF">
            <w:pPr>
              <w:rPr>
                <w:rFonts w:cstheme="minorHAnsi"/>
              </w:rPr>
            </w:pPr>
          </w:p>
          <w:p w:rsidR="00517746" w:rsidRDefault="00FA03BF" w:rsidP="00FA03BF">
            <w:pPr>
              <w:rPr>
                <w:rFonts w:cstheme="minorHAnsi"/>
              </w:rPr>
            </w:pPr>
            <w:r>
              <w:rPr>
                <w:rFonts w:cstheme="minorHAnsi"/>
              </w:rPr>
              <w:t xml:space="preserve">Ongoing meetings with Consultant Connect taking place in December. Plans being developed for a collaborative workshop between WAST and </w:t>
            </w:r>
            <w:r w:rsidR="00D10416">
              <w:t>HBs</w:t>
            </w:r>
            <w:r w:rsidR="00D10416">
              <w:rPr>
                <w:rFonts w:cstheme="minorHAnsi"/>
              </w:rPr>
              <w:t xml:space="preserve"> </w:t>
            </w:r>
            <w:r>
              <w:rPr>
                <w:rFonts w:cstheme="minorHAnsi"/>
              </w:rPr>
              <w:t>facilitated by the EASC Team.</w:t>
            </w:r>
          </w:p>
          <w:p w:rsidR="00FA03BF" w:rsidRPr="00865A08" w:rsidRDefault="00FA03BF" w:rsidP="00FA03BF">
            <w:pPr>
              <w:rPr>
                <w:rFonts w:cstheme="minorHAnsi"/>
              </w:rPr>
            </w:pPr>
            <w:r>
              <w:rPr>
                <w:rFonts w:cstheme="minorHAnsi"/>
              </w:rPr>
              <w:t xml:space="preserve"> </w:t>
            </w:r>
          </w:p>
        </w:tc>
      </w:tr>
      <w:tr w:rsidR="005A3335" w:rsidRPr="00865A08" w:rsidTr="00FD7108">
        <w:trPr>
          <w:trHeight w:val="300"/>
        </w:trPr>
        <w:tc>
          <w:tcPr>
            <w:tcW w:w="568" w:type="dxa"/>
          </w:tcPr>
          <w:p w:rsidR="005A3335" w:rsidRPr="00865A08" w:rsidRDefault="00277B86" w:rsidP="00157BD6">
            <w:pPr>
              <w:rPr>
                <w:rFonts w:cstheme="minorHAnsi"/>
                <w:b/>
                <w:bCs/>
              </w:rPr>
            </w:pPr>
            <w:r w:rsidRPr="00865A08">
              <w:rPr>
                <w:rFonts w:cstheme="minorHAnsi"/>
                <w:b/>
                <w:bCs/>
              </w:rPr>
              <w:t>12</w:t>
            </w:r>
          </w:p>
        </w:tc>
        <w:tc>
          <w:tcPr>
            <w:tcW w:w="1559" w:type="dxa"/>
          </w:tcPr>
          <w:p w:rsidR="005A3335" w:rsidRPr="00865A08" w:rsidRDefault="005A3335" w:rsidP="00157BD6">
            <w:pPr>
              <w:rPr>
                <w:rFonts w:cstheme="minorHAnsi"/>
                <w:b/>
                <w:bCs/>
              </w:rPr>
            </w:pPr>
            <w:r w:rsidRPr="00674870">
              <w:rPr>
                <w:rFonts w:cstheme="minorHAnsi"/>
                <w:b/>
                <w:bCs/>
              </w:rPr>
              <w:t>Utilisation</w:t>
            </w:r>
          </w:p>
        </w:tc>
        <w:tc>
          <w:tcPr>
            <w:tcW w:w="3684" w:type="dxa"/>
          </w:tcPr>
          <w:p w:rsidR="005A3335" w:rsidRPr="00865A08" w:rsidRDefault="005A3335" w:rsidP="00157BD6">
            <w:pPr>
              <w:rPr>
                <w:rFonts w:cstheme="minorHAnsi"/>
              </w:rPr>
            </w:pPr>
            <w:r w:rsidRPr="00865A08">
              <w:rPr>
                <w:rFonts w:cstheme="minorHAnsi"/>
              </w:rPr>
              <w:t xml:space="preserve">Utilisation measure development </w:t>
            </w:r>
          </w:p>
          <w:p w:rsidR="005A3335" w:rsidRPr="00865A08" w:rsidRDefault="005A3335" w:rsidP="00157BD6">
            <w:pPr>
              <w:rPr>
                <w:rFonts w:cstheme="minorHAnsi"/>
              </w:rPr>
            </w:pPr>
          </w:p>
        </w:tc>
        <w:tc>
          <w:tcPr>
            <w:tcW w:w="1417" w:type="dxa"/>
          </w:tcPr>
          <w:p w:rsidR="005A3335" w:rsidRPr="00865A08" w:rsidRDefault="005A3335" w:rsidP="00157BD6">
            <w:pPr>
              <w:rPr>
                <w:rFonts w:cstheme="minorHAnsi"/>
              </w:rPr>
            </w:pPr>
            <w:r w:rsidRPr="00865A08">
              <w:rPr>
                <w:rFonts w:cstheme="minorHAnsi"/>
              </w:rPr>
              <w:t>WAST</w:t>
            </w:r>
          </w:p>
          <w:p w:rsidR="005A3335" w:rsidRPr="00865A08" w:rsidRDefault="005A3335" w:rsidP="00157BD6">
            <w:pPr>
              <w:rPr>
                <w:rFonts w:cstheme="minorHAnsi"/>
              </w:rPr>
            </w:pPr>
          </w:p>
          <w:p w:rsidR="005A3335" w:rsidRPr="00865A08" w:rsidRDefault="005A3335" w:rsidP="00157BD6">
            <w:pPr>
              <w:rPr>
                <w:rFonts w:cstheme="minorHAnsi"/>
              </w:rPr>
            </w:pPr>
          </w:p>
          <w:p w:rsidR="005A3335" w:rsidRPr="00865A08" w:rsidRDefault="005A3335" w:rsidP="00157BD6">
            <w:pPr>
              <w:rPr>
                <w:rFonts w:cstheme="minorHAnsi"/>
              </w:rPr>
            </w:pPr>
          </w:p>
          <w:p w:rsidR="005A3335" w:rsidRPr="00865A08" w:rsidRDefault="005A3335" w:rsidP="00157BD6">
            <w:pPr>
              <w:rPr>
                <w:rFonts w:cstheme="minorHAnsi"/>
              </w:rPr>
            </w:pPr>
          </w:p>
        </w:tc>
        <w:tc>
          <w:tcPr>
            <w:tcW w:w="1417" w:type="dxa"/>
          </w:tcPr>
          <w:p w:rsidR="005A3335" w:rsidRPr="00865A08" w:rsidRDefault="005A3335" w:rsidP="00157BD6">
            <w:pPr>
              <w:rPr>
                <w:rFonts w:cstheme="minorHAnsi"/>
              </w:rPr>
            </w:pPr>
            <w:r w:rsidRPr="00865A08">
              <w:rPr>
                <w:rFonts w:cstheme="minorHAnsi"/>
              </w:rPr>
              <w:t>Now</w:t>
            </w:r>
          </w:p>
        </w:tc>
        <w:tc>
          <w:tcPr>
            <w:tcW w:w="1134" w:type="dxa"/>
          </w:tcPr>
          <w:p w:rsidR="005A3335" w:rsidRPr="00865A08" w:rsidRDefault="005A3335" w:rsidP="00157BD6">
            <w:pPr>
              <w:rPr>
                <w:rFonts w:cstheme="minorHAnsi"/>
              </w:rPr>
            </w:pPr>
            <w:r w:rsidRPr="00865A08">
              <w:rPr>
                <w:rFonts w:cstheme="minorHAnsi"/>
              </w:rPr>
              <w:t xml:space="preserve">Ongoing </w:t>
            </w:r>
          </w:p>
        </w:tc>
        <w:tc>
          <w:tcPr>
            <w:tcW w:w="5955" w:type="dxa"/>
          </w:tcPr>
          <w:p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rsidR="00D86292" w:rsidRPr="00D86292" w:rsidRDefault="00D86292" w:rsidP="00D86292">
            <w:pPr>
              <w:rPr>
                <w:rFonts w:cstheme="minorHAnsi"/>
                <w:b/>
                <w:color w:val="000000" w:themeColor="text1"/>
                <w:shd w:val="clear" w:color="auto" w:fill="FFFFFF"/>
              </w:rPr>
            </w:pPr>
            <w:r w:rsidRPr="00D86292">
              <w:rPr>
                <w:color w:val="000000" w:themeColor="text1"/>
              </w:rPr>
              <w:t xml:space="preserve">WAST have been working with Optima </w:t>
            </w:r>
            <w:r w:rsidRPr="00D86292">
              <w:rPr>
                <w:rFonts w:cstheme="minorHAnsi"/>
                <w:color w:val="000000" w:themeColor="text1"/>
              </w:rPr>
              <w:t xml:space="preserve">on their utilisation calculation which to date has not factored in post-production lost time. Utilisation is a measure of use of available time.  The logic is developing; however, regularity of reporting is not yet in place from </w:t>
            </w:r>
            <w:r w:rsidR="00D10416">
              <w:rPr>
                <w:rFonts w:cstheme="minorHAnsi"/>
                <w:color w:val="000000" w:themeColor="text1"/>
              </w:rPr>
              <w:t xml:space="preserve">Optima due to capacity issues around a </w:t>
            </w:r>
            <w:r w:rsidRPr="00D86292">
              <w:rPr>
                <w:rFonts w:cstheme="minorHAnsi"/>
                <w:color w:val="000000" w:themeColor="text1"/>
              </w:rPr>
              <w:t xml:space="preserve">number of modelling requests. </w:t>
            </w:r>
          </w:p>
          <w:p w:rsidR="00D86292" w:rsidRPr="00D86292" w:rsidRDefault="00D86292" w:rsidP="00D86292">
            <w:pPr>
              <w:rPr>
                <w:rFonts w:cstheme="minorHAnsi"/>
                <w:color w:val="000000" w:themeColor="text1"/>
              </w:rPr>
            </w:pPr>
          </w:p>
          <w:p w:rsidR="00D86292" w:rsidRPr="00D86292" w:rsidRDefault="00D86292" w:rsidP="00D86292">
            <w:pPr>
              <w:rPr>
                <w:rFonts w:cstheme="minorHAnsi"/>
                <w:color w:val="000000" w:themeColor="text1"/>
              </w:rPr>
            </w:pPr>
            <w:r w:rsidRPr="00D86292">
              <w:rPr>
                <w:rFonts w:cstheme="minorHAnsi"/>
                <w:color w:val="000000" w:themeColor="text1"/>
              </w:rPr>
              <w:t xml:space="preserve">WAST has also has also continued to refine and improve post-production lost time reporting. A new approach is now in testing which uses vehicle resource logs. This approach may then lead to better informing </w:t>
            </w:r>
            <w:r w:rsidR="00D10416">
              <w:rPr>
                <w:rFonts w:cstheme="minorHAnsi"/>
                <w:color w:val="000000" w:themeColor="text1"/>
              </w:rPr>
              <w:t xml:space="preserve">of </w:t>
            </w:r>
            <w:r w:rsidRPr="00D86292">
              <w:rPr>
                <w:rFonts w:cstheme="minorHAnsi"/>
                <w:color w:val="000000" w:themeColor="text1"/>
              </w:rPr>
              <w:t xml:space="preserve">post-production lost time, in turn enhancing the utilisation reporting. </w:t>
            </w:r>
          </w:p>
          <w:p w:rsidR="00D86292" w:rsidRPr="00D86292" w:rsidRDefault="00D86292" w:rsidP="00D86292">
            <w:pPr>
              <w:rPr>
                <w:rFonts w:cstheme="minorHAnsi"/>
                <w:color w:val="000000" w:themeColor="text1"/>
              </w:rPr>
            </w:pPr>
          </w:p>
          <w:p w:rsidR="00D10416" w:rsidRDefault="00D10416" w:rsidP="008D6A82">
            <w:pPr>
              <w:rPr>
                <w:rFonts w:cstheme="minorHAnsi"/>
                <w:b/>
              </w:rPr>
            </w:pPr>
          </w:p>
          <w:p w:rsidR="008D6A82" w:rsidRPr="008D6A82" w:rsidRDefault="008D6A82" w:rsidP="008D6A82">
            <w:pPr>
              <w:rPr>
                <w:rFonts w:cstheme="minorHAnsi"/>
                <w:b/>
              </w:rPr>
            </w:pPr>
            <w:r>
              <w:rPr>
                <w:rFonts w:cstheme="minorHAnsi"/>
                <w:b/>
              </w:rPr>
              <w:t xml:space="preserve">Previous Position </w:t>
            </w:r>
          </w:p>
          <w:p w:rsidR="00C017B8" w:rsidRDefault="00C017B8" w:rsidP="00C017B8">
            <w:pPr>
              <w:rPr>
                <w:rFonts w:cstheme="minorHAnsi"/>
              </w:rPr>
            </w:pPr>
            <w:r>
              <w:rPr>
                <w:rFonts w:cstheme="minorHAnsi"/>
              </w:rPr>
              <w:t>Being used by WAST as part of weekly operational planning. Wider role of utilisation as a measure for improvement being taken forward through commissioning intentions and EASC commissioning framework.</w:t>
            </w:r>
          </w:p>
          <w:p w:rsidR="001F14F3" w:rsidRPr="00865A08" w:rsidRDefault="001F14F3" w:rsidP="008D6A82">
            <w:pPr>
              <w:rPr>
                <w:rFonts w:cstheme="minorHAnsi"/>
              </w:rPr>
            </w:pPr>
          </w:p>
        </w:tc>
      </w:tr>
    </w:tbl>
    <w:p w:rsidR="008D3422" w:rsidRPr="00865A08" w:rsidRDefault="008D3422">
      <w:pPr>
        <w:rPr>
          <w:rFonts w:cstheme="minorHAnsi"/>
        </w:rPr>
      </w:pPr>
    </w:p>
    <w:sectPr w:rsidR="008D3422" w:rsidRPr="00865A08" w:rsidSect="00C96F86">
      <w:footerReference w:type="default" r:id="rId13"/>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522" w:rsidRDefault="00FF1522" w:rsidP="00AD28D9">
      <w:pPr>
        <w:spacing w:after="0" w:line="240" w:lineRule="auto"/>
      </w:pPr>
      <w:r>
        <w:separator/>
      </w:r>
    </w:p>
  </w:endnote>
  <w:endnote w:type="continuationSeparator" w:id="0">
    <w:p w:rsidR="00FF1522" w:rsidRDefault="00FF1522" w:rsidP="00AD2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C91" w:rsidRDefault="00EB0C91" w:rsidP="00B71F23">
    <w:pPr>
      <w:pStyle w:val="Footer"/>
      <w:tabs>
        <w:tab w:val="clear" w:pos="4513"/>
        <w:tab w:val="clear" w:pos="9026"/>
        <w:tab w:val="left" w:pos="3015"/>
      </w:tabs>
    </w:pPr>
    <w:r>
      <w:tab/>
    </w:r>
  </w:p>
  <w:tbl>
    <w:tblPr>
      <w:tblStyle w:val="TableGrid"/>
      <w:tblW w:w="15168" w:type="dxa"/>
      <w:tblInd w:w="-4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1985"/>
      <w:gridCol w:w="6520"/>
    </w:tblGrid>
    <w:tr w:rsidR="00EB0C91" w:rsidRPr="0004545E" w:rsidTr="00B13C7B">
      <w:tc>
        <w:tcPr>
          <w:tcW w:w="6663" w:type="dxa"/>
        </w:tcPr>
        <w:p w:rsidR="00EB0C91" w:rsidRPr="0004545E" w:rsidRDefault="00EB0C91" w:rsidP="00B71F23">
          <w:pPr>
            <w:pStyle w:val="Footer"/>
            <w:rPr>
              <w:rFonts w:ascii="Verdana" w:hAnsi="Verdana" w:cs="Arial"/>
              <w:b/>
              <w:sz w:val="18"/>
              <w:szCs w:val="18"/>
            </w:rPr>
          </w:pPr>
          <w:r>
            <w:rPr>
              <w:rFonts w:ascii="Verdana" w:hAnsi="Verdana" w:cs="Arial"/>
              <w:b/>
              <w:sz w:val="18"/>
              <w:szCs w:val="18"/>
            </w:rPr>
            <w:t>EASC Action Plan</w:t>
          </w:r>
        </w:p>
      </w:tc>
      <w:tc>
        <w:tcPr>
          <w:tcW w:w="1985" w:type="dxa"/>
        </w:tcPr>
        <w:p w:rsidR="00EB0C91" w:rsidRPr="0004545E" w:rsidRDefault="00EB0C91" w:rsidP="00B71F23">
          <w:pPr>
            <w:pStyle w:val="Footer"/>
            <w:jc w:val="center"/>
            <w:rPr>
              <w:rFonts w:ascii="Verdana" w:hAnsi="Verdana" w:cs="Arial"/>
              <w:b/>
              <w:sz w:val="18"/>
              <w:szCs w:val="18"/>
            </w:rPr>
          </w:pPr>
          <w:r w:rsidRPr="00107528">
            <w:rPr>
              <w:rFonts w:ascii="Verdana" w:hAnsi="Verdana" w:cs="Arial"/>
              <w:b/>
              <w:sz w:val="18"/>
              <w:szCs w:val="18"/>
            </w:rPr>
            <w:t xml:space="preserve">Page </w:t>
          </w:r>
          <w:r w:rsidRPr="00107528">
            <w:rPr>
              <w:rFonts w:ascii="Verdana" w:hAnsi="Verdana" w:cs="Arial"/>
              <w:b/>
              <w:sz w:val="18"/>
              <w:szCs w:val="18"/>
            </w:rPr>
            <w:fldChar w:fldCharType="begin"/>
          </w:r>
          <w:r w:rsidRPr="00107528">
            <w:rPr>
              <w:rFonts w:ascii="Verdana" w:hAnsi="Verdana" w:cs="Arial"/>
              <w:b/>
              <w:sz w:val="18"/>
              <w:szCs w:val="18"/>
            </w:rPr>
            <w:instrText xml:space="preserve"> PAGE </w:instrText>
          </w:r>
          <w:r w:rsidRPr="00107528">
            <w:rPr>
              <w:rFonts w:ascii="Verdana" w:hAnsi="Verdana" w:cs="Arial"/>
              <w:b/>
              <w:sz w:val="18"/>
              <w:szCs w:val="18"/>
            </w:rPr>
            <w:fldChar w:fldCharType="separate"/>
          </w:r>
          <w:r w:rsidR="00D94FA6">
            <w:rPr>
              <w:rFonts w:ascii="Verdana" w:hAnsi="Verdana" w:cs="Arial"/>
              <w:b/>
              <w:noProof/>
              <w:sz w:val="18"/>
              <w:szCs w:val="18"/>
            </w:rPr>
            <w:t>2</w:t>
          </w:r>
          <w:r w:rsidRPr="00107528">
            <w:rPr>
              <w:rFonts w:ascii="Verdana" w:hAnsi="Verdana" w:cs="Arial"/>
              <w:b/>
              <w:sz w:val="18"/>
              <w:szCs w:val="18"/>
            </w:rPr>
            <w:fldChar w:fldCharType="end"/>
          </w:r>
          <w:r w:rsidRPr="00107528">
            <w:rPr>
              <w:rFonts w:ascii="Verdana" w:hAnsi="Verdana" w:cs="Arial"/>
              <w:b/>
              <w:sz w:val="18"/>
              <w:szCs w:val="18"/>
            </w:rPr>
            <w:t xml:space="preserve"> of </w:t>
          </w:r>
          <w:r w:rsidRPr="00107528">
            <w:rPr>
              <w:rFonts w:ascii="Verdana" w:hAnsi="Verdana" w:cs="Arial"/>
              <w:b/>
              <w:sz w:val="18"/>
              <w:szCs w:val="18"/>
            </w:rPr>
            <w:fldChar w:fldCharType="begin"/>
          </w:r>
          <w:r w:rsidRPr="00107528">
            <w:rPr>
              <w:rFonts w:ascii="Verdana" w:hAnsi="Verdana" w:cs="Arial"/>
              <w:b/>
              <w:sz w:val="18"/>
              <w:szCs w:val="18"/>
            </w:rPr>
            <w:instrText xml:space="preserve"> NUMPAGES </w:instrText>
          </w:r>
          <w:r w:rsidRPr="00107528">
            <w:rPr>
              <w:rFonts w:ascii="Verdana" w:hAnsi="Verdana" w:cs="Arial"/>
              <w:b/>
              <w:sz w:val="18"/>
              <w:szCs w:val="18"/>
            </w:rPr>
            <w:fldChar w:fldCharType="separate"/>
          </w:r>
          <w:r w:rsidR="00D94FA6">
            <w:rPr>
              <w:rFonts w:ascii="Verdana" w:hAnsi="Verdana" w:cs="Arial"/>
              <w:b/>
              <w:noProof/>
              <w:sz w:val="18"/>
              <w:szCs w:val="18"/>
            </w:rPr>
            <w:t>15</w:t>
          </w:r>
          <w:r w:rsidRPr="00107528">
            <w:rPr>
              <w:rFonts w:ascii="Verdana" w:hAnsi="Verdana" w:cs="Arial"/>
              <w:b/>
              <w:sz w:val="18"/>
              <w:szCs w:val="18"/>
            </w:rPr>
            <w:fldChar w:fldCharType="end"/>
          </w:r>
        </w:p>
      </w:tc>
      <w:tc>
        <w:tcPr>
          <w:tcW w:w="6520" w:type="dxa"/>
        </w:tcPr>
        <w:p w:rsidR="00EB0C91" w:rsidRPr="0004545E" w:rsidRDefault="00EB0C91" w:rsidP="004236AA">
          <w:pPr>
            <w:pStyle w:val="Footer"/>
            <w:jc w:val="right"/>
            <w:rPr>
              <w:rFonts w:ascii="Verdana" w:hAnsi="Verdana" w:cs="Arial"/>
              <w:b/>
              <w:sz w:val="18"/>
              <w:szCs w:val="18"/>
            </w:rPr>
          </w:pPr>
          <w:r w:rsidRPr="0004545E">
            <w:rPr>
              <w:rFonts w:ascii="Verdana" w:hAnsi="Verdana" w:cs="Arial"/>
              <w:b/>
              <w:sz w:val="18"/>
              <w:szCs w:val="18"/>
            </w:rPr>
            <w:t>Emergency Ambul</w:t>
          </w:r>
          <w:r>
            <w:rPr>
              <w:rFonts w:ascii="Verdana" w:hAnsi="Verdana" w:cs="Arial"/>
              <w:b/>
              <w:sz w:val="18"/>
              <w:szCs w:val="18"/>
            </w:rPr>
            <w:t>ance Services Committee</w:t>
          </w:r>
        </w:p>
      </w:tc>
    </w:tr>
  </w:tbl>
  <w:p w:rsidR="00EB0C91" w:rsidRPr="00B71F23" w:rsidRDefault="00EB0C91" w:rsidP="00B71F23">
    <w:pPr>
      <w:pStyle w:val="Footer"/>
      <w:tabs>
        <w:tab w:val="clear" w:pos="4513"/>
        <w:tab w:val="clear" w:pos="9026"/>
        <w:tab w:val="left" w:pos="3015"/>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522" w:rsidRDefault="00FF1522" w:rsidP="00AD28D9">
      <w:pPr>
        <w:spacing w:after="0" w:line="240" w:lineRule="auto"/>
      </w:pPr>
      <w:r>
        <w:separator/>
      </w:r>
    </w:p>
  </w:footnote>
  <w:footnote w:type="continuationSeparator" w:id="0">
    <w:p w:rsidR="00FF1522" w:rsidRDefault="00FF1522" w:rsidP="00AD28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7E36"/>
    <w:multiLevelType w:val="multilevel"/>
    <w:tmpl w:val="6F2459CC"/>
    <w:lvl w:ilvl="0">
      <w:start w:val="3"/>
      <w:numFmt w:val="decimal"/>
      <w:lvlText w:val="%1"/>
      <w:lvlJc w:val="left"/>
      <w:pPr>
        <w:ind w:left="360" w:hanging="360"/>
      </w:pPr>
      <w:rPr>
        <w:rFonts w:hint="default"/>
        <w:b w:val="0"/>
        <w:sz w:val="22"/>
      </w:rPr>
    </w:lvl>
    <w:lvl w:ilvl="1">
      <w:start w:val="6"/>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1" w15:restartNumberingAfterBreak="0">
    <w:nsid w:val="048D3A63"/>
    <w:multiLevelType w:val="hybridMultilevel"/>
    <w:tmpl w:val="4E188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438EE"/>
    <w:multiLevelType w:val="hybridMultilevel"/>
    <w:tmpl w:val="A834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4849B6"/>
    <w:multiLevelType w:val="hybridMultilevel"/>
    <w:tmpl w:val="7EA2AC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5A418CC"/>
    <w:multiLevelType w:val="hybridMultilevel"/>
    <w:tmpl w:val="1EF8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432858"/>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FD76D9A"/>
    <w:multiLevelType w:val="hybridMultilevel"/>
    <w:tmpl w:val="F7FC3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FD6DD3"/>
    <w:multiLevelType w:val="hybridMultilevel"/>
    <w:tmpl w:val="3058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656921"/>
    <w:multiLevelType w:val="hybridMultilevel"/>
    <w:tmpl w:val="09AA0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556046"/>
    <w:multiLevelType w:val="hybridMultilevel"/>
    <w:tmpl w:val="775A3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DA6818"/>
    <w:multiLevelType w:val="hybridMultilevel"/>
    <w:tmpl w:val="CD5E1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F9141A"/>
    <w:multiLevelType w:val="hybridMultilevel"/>
    <w:tmpl w:val="ABA2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BA3C6B"/>
    <w:multiLevelType w:val="hybridMultilevel"/>
    <w:tmpl w:val="B79A1B7C"/>
    <w:lvl w:ilvl="0" w:tplc="F838376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785942"/>
    <w:multiLevelType w:val="hybridMultilevel"/>
    <w:tmpl w:val="FDB0F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7B913D0"/>
    <w:multiLevelType w:val="multilevel"/>
    <w:tmpl w:val="D71853D2"/>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CBE274C"/>
    <w:multiLevelType w:val="hybridMultilevel"/>
    <w:tmpl w:val="A7561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E5D9B"/>
    <w:multiLevelType w:val="hybridMultilevel"/>
    <w:tmpl w:val="BE5ED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EF00ED"/>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C3632C0"/>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733E34"/>
    <w:multiLevelType w:val="hybridMultilevel"/>
    <w:tmpl w:val="47A62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F84D1A"/>
    <w:multiLevelType w:val="hybridMultilevel"/>
    <w:tmpl w:val="FC6209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A180B99"/>
    <w:multiLevelType w:val="hybridMultilevel"/>
    <w:tmpl w:val="1F903A1A"/>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3" w15:restartNumberingAfterBreak="0">
    <w:nsid w:val="613A377A"/>
    <w:multiLevelType w:val="hybridMultilevel"/>
    <w:tmpl w:val="FF1A13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abstractNum w:abstractNumId="25" w15:restartNumberingAfterBreak="0">
    <w:nsid w:val="69064BDB"/>
    <w:multiLevelType w:val="hybridMultilevel"/>
    <w:tmpl w:val="0FB6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4E7378"/>
    <w:multiLevelType w:val="hybridMultilevel"/>
    <w:tmpl w:val="42AC4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F63DF0"/>
    <w:multiLevelType w:val="hybridMultilevel"/>
    <w:tmpl w:val="AEB60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865444"/>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CB875E3"/>
    <w:multiLevelType w:val="multilevel"/>
    <w:tmpl w:val="3DBA73A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EA66E7A"/>
    <w:multiLevelType w:val="multilevel"/>
    <w:tmpl w:val="756AE364"/>
    <w:lvl w:ilvl="0">
      <w:start w:val="2"/>
      <w:numFmt w:val="decimal"/>
      <w:lvlText w:val="%1."/>
      <w:lvlJc w:val="left"/>
      <w:pPr>
        <w:ind w:left="360" w:hanging="360"/>
      </w:pPr>
      <w:rPr>
        <w:rFonts w:hint="default"/>
        <w:b/>
        <w:bCs/>
      </w:rPr>
    </w:lvl>
    <w:lvl w:ilv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1"/>
  </w:num>
  <w:num w:numId="2">
    <w:abstractNumId w:val="17"/>
  </w:num>
  <w:num w:numId="3">
    <w:abstractNumId w:val="5"/>
  </w:num>
  <w:num w:numId="4">
    <w:abstractNumId w:val="14"/>
  </w:num>
  <w:num w:numId="5">
    <w:abstractNumId w:val="28"/>
  </w:num>
  <w:num w:numId="6">
    <w:abstractNumId w:val="30"/>
  </w:num>
  <w:num w:numId="7">
    <w:abstractNumId w:val="18"/>
  </w:num>
  <w:num w:numId="8">
    <w:abstractNumId w:val="29"/>
  </w:num>
  <w:num w:numId="9">
    <w:abstractNumId w:val="27"/>
  </w:num>
  <w:num w:numId="10">
    <w:abstractNumId w:val="7"/>
  </w:num>
  <w:num w:numId="11">
    <w:abstractNumId w:val="11"/>
  </w:num>
  <w:num w:numId="12">
    <w:abstractNumId w:val="1"/>
  </w:num>
  <w:num w:numId="13">
    <w:abstractNumId w:val="6"/>
  </w:num>
  <w:num w:numId="14">
    <w:abstractNumId w:val="2"/>
  </w:num>
  <w:num w:numId="15">
    <w:abstractNumId w:val="25"/>
  </w:num>
  <w:num w:numId="16">
    <w:abstractNumId w:val="10"/>
  </w:num>
  <w:num w:numId="17">
    <w:abstractNumId w:val="8"/>
  </w:num>
  <w:num w:numId="18">
    <w:abstractNumId w:val="16"/>
  </w:num>
  <w:num w:numId="19">
    <w:abstractNumId w:val="15"/>
  </w:num>
  <w:num w:numId="20">
    <w:abstractNumId w:val="23"/>
  </w:num>
  <w:num w:numId="21">
    <w:abstractNumId w:val="0"/>
  </w:num>
  <w:num w:numId="22">
    <w:abstractNumId w:val="24"/>
  </w:num>
  <w:num w:numId="23">
    <w:abstractNumId w:val="19"/>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12"/>
  </w:num>
  <w:num w:numId="27">
    <w:abstractNumId w:val="3"/>
  </w:num>
  <w:num w:numId="28">
    <w:abstractNumId w:val="22"/>
  </w:num>
  <w:num w:numId="29">
    <w:abstractNumId w:val="9"/>
  </w:num>
  <w:num w:numId="30">
    <w:abstractNumId w:val="20"/>
  </w:num>
  <w:num w:numId="31">
    <w:abstractNumId w:val="4"/>
  </w:num>
  <w:num w:numId="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78F8B60E-0D6D-4AE3-9ED0-4B45A2D0FD2A}"/>
    <w:docVar w:name="dgnword-eventsink" w:val="2920550937056"/>
  </w:docVars>
  <w:rsids>
    <w:rsidRoot w:val="00AD28D9"/>
    <w:rsid w:val="00020F95"/>
    <w:rsid w:val="0005608F"/>
    <w:rsid w:val="00062498"/>
    <w:rsid w:val="00064D11"/>
    <w:rsid w:val="00075F74"/>
    <w:rsid w:val="00077162"/>
    <w:rsid w:val="00092D4E"/>
    <w:rsid w:val="0009334A"/>
    <w:rsid w:val="00094941"/>
    <w:rsid w:val="000A0538"/>
    <w:rsid w:val="000A2441"/>
    <w:rsid w:val="000C2035"/>
    <w:rsid w:val="000D1BA3"/>
    <w:rsid w:val="000D1BF1"/>
    <w:rsid w:val="000E6036"/>
    <w:rsid w:val="000E6536"/>
    <w:rsid w:val="000F38F1"/>
    <w:rsid w:val="00110BA8"/>
    <w:rsid w:val="001227FD"/>
    <w:rsid w:val="00123FBF"/>
    <w:rsid w:val="001503ED"/>
    <w:rsid w:val="001542F9"/>
    <w:rsid w:val="00157BD6"/>
    <w:rsid w:val="00172BAA"/>
    <w:rsid w:val="00172C59"/>
    <w:rsid w:val="00182BFC"/>
    <w:rsid w:val="00186E5B"/>
    <w:rsid w:val="00190FD9"/>
    <w:rsid w:val="001938CD"/>
    <w:rsid w:val="00196CD3"/>
    <w:rsid w:val="001A00ED"/>
    <w:rsid w:val="001A4AC7"/>
    <w:rsid w:val="001C4CBD"/>
    <w:rsid w:val="001C7D00"/>
    <w:rsid w:val="001D1479"/>
    <w:rsid w:val="001F14F3"/>
    <w:rsid w:val="001F350F"/>
    <w:rsid w:val="002010B3"/>
    <w:rsid w:val="00205243"/>
    <w:rsid w:val="0020763F"/>
    <w:rsid w:val="0021142B"/>
    <w:rsid w:val="0021218E"/>
    <w:rsid w:val="00217A14"/>
    <w:rsid w:val="0022099A"/>
    <w:rsid w:val="00230099"/>
    <w:rsid w:val="00232AAA"/>
    <w:rsid w:val="00235D95"/>
    <w:rsid w:val="0023602E"/>
    <w:rsid w:val="002408AB"/>
    <w:rsid w:val="002662E0"/>
    <w:rsid w:val="00266766"/>
    <w:rsid w:val="00267090"/>
    <w:rsid w:val="00273114"/>
    <w:rsid w:val="00277B86"/>
    <w:rsid w:val="002904BA"/>
    <w:rsid w:val="00290D27"/>
    <w:rsid w:val="002C3715"/>
    <w:rsid w:val="002C6F72"/>
    <w:rsid w:val="002F3A3D"/>
    <w:rsid w:val="002F4B89"/>
    <w:rsid w:val="002F7F2D"/>
    <w:rsid w:val="003042FB"/>
    <w:rsid w:val="00304475"/>
    <w:rsid w:val="003064B0"/>
    <w:rsid w:val="0033317C"/>
    <w:rsid w:val="003332C7"/>
    <w:rsid w:val="003349FA"/>
    <w:rsid w:val="00345F8F"/>
    <w:rsid w:val="003542E1"/>
    <w:rsid w:val="00355704"/>
    <w:rsid w:val="00357A28"/>
    <w:rsid w:val="00372695"/>
    <w:rsid w:val="00374355"/>
    <w:rsid w:val="00374D48"/>
    <w:rsid w:val="00380464"/>
    <w:rsid w:val="00383CA0"/>
    <w:rsid w:val="003B3635"/>
    <w:rsid w:val="003D49A4"/>
    <w:rsid w:val="003F177E"/>
    <w:rsid w:val="004000E9"/>
    <w:rsid w:val="004047EC"/>
    <w:rsid w:val="0041100E"/>
    <w:rsid w:val="004157A3"/>
    <w:rsid w:val="0042249A"/>
    <w:rsid w:val="004236AA"/>
    <w:rsid w:val="00423A89"/>
    <w:rsid w:val="0042756A"/>
    <w:rsid w:val="004610D7"/>
    <w:rsid w:val="0046467E"/>
    <w:rsid w:val="0046784A"/>
    <w:rsid w:val="0047661D"/>
    <w:rsid w:val="0047773D"/>
    <w:rsid w:val="00481273"/>
    <w:rsid w:val="00483392"/>
    <w:rsid w:val="00485AE4"/>
    <w:rsid w:val="00493CBC"/>
    <w:rsid w:val="00495408"/>
    <w:rsid w:val="004A010E"/>
    <w:rsid w:val="004A48E6"/>
    <w:rsid w:val="004B0614"/>
    <w:rsid w:val="004B1AF5"/>
    <w:rsid w:val="004B5D3C"/>
    <w:rsid w:val="004B6276"/>
    <w:rsid w:val="004C20E7"/>
    <w:rsid w:val="004E0FC4"/>
    <w:rsid w:val="004E4A9B"/>
    <w:rsid w:val="004F1210"/>
    <w:rsid w:val="004F5423"/>
    <w:rsid w:val="00512BE0"/>
    <w:rsid w:val="00517746"/>
    <w:rsid w:val="00545738"/>
    <w:rsid w:val="00546766"/>
    <w:rsid w:val="00550978"/>
    <w:rsid w:val="00553F0F"/>
    <w:rsid w:val="005636A3"/>
    <w:rsid w:val="00572F58"/>
    <w:rsid w:val="005857DE"/>
    <w:rsid w:val="005A3335"/>
    <w:rsid w:val="005B0ECE"/>
    <w:rsid w:val="005B63BB"/>
    <w:rsid w:val="005B68CA"/>
    <w:rsid w:val="005C0B8F"/>
    <w:rsid w:val="005D0668"/>
    <w:rsid w:val="005D07D8"/>
    <w:rsid w:val="005D507B"/>
    <w:rsid w:val="005E1C9A"/>
    <w:rsid w:val="005E50C2"/>
    <w:rsid w:val="005F46CD"/>
    <w:rsid w:val="005F591E"/>
    <w:rsid w:val="00607292"/>
    <w:rsid w:val="00632461"/>
    <w:rsid w:val="00645079"/>
    <w:rsid w:val="006541C3"/>
    <w:rsid w:val="00654493"/>
    <w:rsid w:val="006546C6"/>
    <w:rsid w:val="00674870"/>
    <w:rsid w:val="0067489B"/>
    <w:rsid w:val="00675C19"/>
    <w:rsid w:val="006972A2"/>
    <w:rsid w:val="006B0283"/>
    <w:rsid w:val="006B1F6E"/>
    <w:rsid w:val="006D44B6"/>
    <w:rsid w:val="006E42CD"/>
    <w:rsid w:val="006F0A63"/>
    <w:rsid w:val="006F49F9"/>
    <w:rsid w:val="00711872"/>
    <w:rsid w:val="00722C9E"/>
    <w:rsid w:val="00724772"/>
    <w:rsid w:val="0072676A"/>
    <w:rsid w:val="007A53B4"/>
    <w:rsid w:val="007B0E7E"/>
    <w:rsid w:val="007C74D0"/>
    <w:rsid w:val="007D679F"/>
    <w:rsid w:val="007F426C"/>
    <w:rsid w:val="00805B10"/>
    <w:rsid w:val="00816160"/>
    <w:rsid w:val="00817220"/>
    <w:rsid w:val="00822ACE"/>
    <w:rsid w:val="00822F92"/>
    <w:rsid w:val="00830649"/>
    <w:rsid w:val="00836FA7"/>
    <w:rsid w:val="008425E4"/>
    <w:rsid w:val="0084505E"/>
    <w:rsid w:val="00845ABF"/>
    <w:rsid w:val="00852869"/>
    <w:rsid w:val="0086315E"/>
    <w:rsid w:val="00865A08"/>
    <w:rsid w:val="00872F64"/>
    <w:rsid w:val="008753FA"/>
    <w:rsid w:val="008764D8"/>
    <w:rsid w:val="0087716D"/>
    <w:rsid w:val="008923A3"/>
    <w:rsid w:val="008933A0"/>
    <w:rsid w:val="008B0219"/>
    <w:rsid w:val="008B2A05"/>
    <w:rsid w:val="008B3B24"/>
    <w:rsid w:val="008C34D3"/>
    <w:rsid w:val="008D07DE"/>
    <w:rsid w:val="008D1BE9"/>
    <w:rsid w:val="008D3422"/>
    <w:rsid w:val="008D6A82"/>
    <w:rsid w:val="008E2994"/>
    <w:rsid w:val="008E3726"/>
    <w:rsid w:val="008F3721"/>
    <w:rsid w:val="008F5BAA"/>
    <w:rsid w:val="0090042A"/>
    <w:rsid w:val="00903BC0"/>
    <w:rsid w:val="0092740D"/>
    <w:rsid w:val="00927A35"/>
    <w:rsid w:val="00937289"/>
    <w:rsid w:val="00941107"/>
    <w:rsid w:val="00954242"/>
    <w:rsid w:val="00963DD6"/>
    <w:rsid w:val="00975488"/>
    <w:rsid w:val="00981655"/>
    <w:rsid w:val="00982A44"/>
    <w:rsid w:val="00991FA1"/>
    <w:rsid w:val="009C1D4F"/>
    <w:rsid w:val="009C29BE"/>
    <w:rsid w:val="009D53DF"/>
    <w:rsid w:val="009E307E"/>
    <w:rsid w:val="009E62C2"/>
    <w:rsid w:val="009F0A95"/>
    <w:rsid w:val="00A14F8A"/>
    <w:rsid w:val="00A23416"/>
    <w:rsid w:val="00A33979"/>
    <w:rsid w:val="00A50BCC"/>
    <w:rsid w:val="00A533F6"/>
    <w:rsid w:val="00A66352"/>
    <w:rsid w:val="00A73C4F"/>
    <w:rsid w:val="00A73F07"/>
    <w:rsid w:val="00A82CBB"/>
    <w:rsid w:val="00A83120"/>
    <w:rsid w:val="00A85BD5"/>
    <w:rsid w:val="00A91F79"/>
    <w:rsid w:val="00AB0DC4"/>
    <w:rsid w:val="00AC4B0C"/>
    <w:rsid w:val="00AD28D9"/>
    <w:rsid w:val="00AD3E83"/>
    <w:rsid w:val="00AD46E1"/>
    <w:rsid w:val="00AD68E2"/>
    <w:rsid w:val="00AE20AD"/>
    <w:rsid w:val="00AE4090"/>
    <w:rsid w:val="00AF7B65"/>
    <w:rsid w:val="00B06E81"/>
    <w:rsid w:val="00B13C7B"/>
    <w:rsid w:val="00B167A0"/>
    <w:rsid w:val="00B31DD8"/>
    <w:rsid w:val="00B54C96"/>
    <w:rsid w:val="00B61FB5"/>
    <w:rsid w:val="00B71F23"/>
    <w:rsid w:val="00BA1BB2"/>
    <w:rsid w:val="00BA307D"/>
    <w:rsid w:val="00BB3CE5"/>
    <w:rsid w:val="00BD5AF6"/>
    <w:rsid w:val="00C017B8"/>
    <w:rsid w:val="00C07597"/>
    <w:rsid w:val="00C07B5F"/>
    <w:rsid w:val="00C11230"/>
    <w:rsid w:val="00C129A8"/>
    <w:rsid w:val="00C15729"/>
    <w:rsid w:val="00C265E7"/>
    <w:rsid w:val="00C32FDC"/>
    <w:rsid w:val="00C407F9"/>
    <w:rsid w:val="00C52C2B"/>
    <w:rsid w:val="00C636EF"/>
    <w:rsid w:val="00C87BCC"/>
    <w:rsid w:val="00C939EB"/>
    <w:rsid w:val="00C96F86"/>
    <w:rsid w:val="00CA031C"/>
    <w:rsid w:val="00CB1BB0"/>
    <w:rsid w:val="00CC1367"/>
    <w:rsid w:val="00CC3146"/>
    <w:rsid w:val="00CC71EA"/>
    <w:rsid w:val="00CD45D4"/>
    <w:rsid w:val="00D10416"/>
    <w:rsid w:val="00D10794"/>
    <w:rsid w:val="00D211D2"/>
    <w:rsid w:val="00D31080"/>
    <w:rsid w:val="00D31E33"/>
    <w:rsid w:val="00D40A08"/>
    <w:rsid w:val="00D469F6"/>
    <w:rsid w:val="00D5447A"/>
    <w:rsid w:val="00D60FB8"/>
    <w:rsid w:val="00D62407"/>
    <w:rsid w:val="00D71FA6"/>
    <w:rsid w:val="00D7614A"/>
    <w:rsid w:val="00D861CC"/>
    <w:rsid w:val="00D86292"/>
    <w:rsid w:val="00D921AE"/>
    <w:rsid w:val="00D94FA6"/>
    <w:rsid w:val="00DB092F"/>
    <w:rsid w:val="00DC5EFC"/>
    <w:rsid w:val="00DC6EDE"/>
    <w:rsid w:val="00DE79E9"/>
    <w:rsid w:val="00DF5FB3"/>
    <w:rsid w:val="00E1309D"/>
    <w:rsid w:val="00E2364E"/>
    <w:rsid w:val="00E323FB"/>
    <w:rsid w:val="00E508B3"/>
    <w:rsid w:val="00E72BBC"/>
    <w:rsid w:val="00E7614B"/>
    <w:rsid w:val="00E90CA1"/>
    <w:rsid w:val="00E9596B"/>
    <w:rsid w:val="00EB0C91"/>
    <w:rsid w:val="00EC3903"/>
    <w:rsid w:val="00EE56D8"/>
    <w:rsid w:val="00EE6B05"/>
    <w:rsid w:val="00EE7A2C"/>
    <w:rsid w:val="00EF1211"/>
    <w:rsid w:val="00EF793B"/>
    <w:rsid w:val="00F03A0E"/>
    <w:rsid w:val="00F05017"/>
    <w:rsid w:val="00F07F8A"/>
    <w:rsid w:val="00F15CE3"/>
    <w:rsid w:val="00F2716A"/>
    <w:rsid w:val="00F3534D"/>
    <w:rsid w:val="00F44744"/>
    <w:rsid w:val="00F466C9"/>
    <w:rsid w:val="00F53738"/>
    <w:rsid w:val="00F558BC"/>
    <w:rsid w:val="00F60230"/>
    <w:rsid w:val="00F8798C"/>
    <w:rsid w:val="00F91F2E"/>
    <w:rsid w:val="00FA03BF"/>
    <w:rsid w:val="00FA2439"/>
    <w:rsid w:val="00FA2DDA"/>
    <w:rsid w:val="00FA3484"/>
    <w:rsid w:val="00FA7CC8"/>
    <w:rsid w:val="00FB11A4"/>
    <w:rsid w:val="00FB5E06"/>
    <w:rsid w:val="00FC00EA"/>
    <w:rsid w:val="00FC2D32"/>
    <w:rsid w:val="00FD391C"/>
    <w:rsid w:val="00FD7108"/>
    <w:rsid w:val="00FF1522"/>
    <w:rsid w:val="00FF6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205BCCC0-E6E4-4680-87B5-E736A7F4D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table" w:styleId="TableGrid">
    <w:name w:val="Table Grid"/>
    <w:basedOn w:val="TableNormal"/>
    <w:uiPriority w:val="39"/>
    <w:rsid w:val="00AD28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D28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8D9"/>
  </w:style>
  <w:style w:type="paragraph" w:styleId="Footer">
    <w:name w:val="footer"/>
    <w:basedOn w:val="Normal"/>
    <w:link w:val="FooterChar"/>
    <w:uiPriority w:val="99"/>
    <w:unhideWhenUsed/>
    <w:rsid w:val="00AD28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8D9"/>
  </w:style>
  <w:style w:type="paragraph" w:styleId="ListParagraph">
    <w:name w:val="List Paragraph"/>
    <w:basedOn w:val="Normal"/>
    <w:uiPriority w:val="34"/>
    <w:qFormat/>
    <w:rsid w:val="00AD28D9"/>
    <w:pPr>
      <w:ind w:left="720"/>
      <w:contextualSpacing/>
    </w:pPr>
  </w:style>
  <w:style w:type="paragraph" w:styleId="BalloonText">
    <w:name w:val="Balloon Text"/>
    <w:basedOn w:val="Normal"/>
    <w:link w:val="BalloonTextChar"/>
    <w:uiPriority w:val="99"/>
    <w:semiHidden/>
    <w:unhideWhenUsed/>
    <w:rsid w:val="00DB09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92F"/>
    <w:rPr>
      <w:rFonts w:ascii="Segoe UI" w:hAnsi="Segoe UI" w:cs="Segoe UI"/>
      <w:sz w:val="18"/>
      <w:szCs w:val="18"/>
    </w:rPr>
  </w:style>
  <w:style w:type="character" w:styleId="CommentReference">
    <w:name w:val="annotation reference"/>
    <w:basedOn w:val="DefaultParagraphFont"/>
    <w:uiPriority w:val="99"/>
    <w:semiHidden/>
    <w:unhideWhenUsed/>
    <w:rsid w:val="005D07D8"/>
    <w:rPr>
      <w:sz w:val="16"/>
      <w:szCs w:val="16"/>
    </w:rPr>
  </w:style>
  <w:style w:type="paragraph" w:styleId="CommentText">
    <w:name w:val="annotation text"/>
    <w:basedOn w:val="Normal"/>
    <w:link w:val="CommentTextChar"/>
    <w:uiPriority w:val="99"/>
    <w:semiHidden/>
    <w:unhideWhenUsed/>
    <w:rsid w:val="005D07D8"/>
    <w:pPr>
      <w:spacing w:line="240" w:lineRule="auto"/>
    </w:pPr>
    <w:rPr>
      <w:sz w:val="20"/>
      <w:szCs w:val="20"/>
    </w:rPr>
  </w:style>
  <w:style w:type="character" w:customStyle="1" w:styleId="CommentTextChar">
    <w:name w:val="Comment Text Char"/>
    <w:basedOn w:val="DefaultParagraphFont"/>
    <w:link w:val="CommentText"/>
    <w:uiPriority w:val="99"/>
    <w:semiHidden/>
    <w:rsid w:val="005D07D8"/>
    <w:rPr>
      <w:sz w:val="20"/>
      <w:szCs w:val="20"/>
    </w:rPr>
  </w:style>
  <w:style w:type="paragraph" w:styleId="CommentSubject">
    <w:name w:val="annotation subject"/>
    <w:basedOn w:val="CommentText"/>
    <w:next w:val="CommentText"/>
    <w:link w:val="CommentSubjectChar"/>
    <w:uiPriority w:val="99"/>
    <w:semiHidden/>
    <w:unhideWhenUsed/>
    <w:rsid w:val="005D07D8"/>
    <w:rPr>
      <w:b/>
      <w:bCs/>
    </w:rPr>
  </w:style>
  <w:style w:type="character" w:customStyle="1" w:styleId="CommentSubjectChar">
    <w:name w:val="Comment Subject Char"/>
    <w:basedOn w:val="CommentTextChar"/>
    <w:link w:val="CommentSubject"/>
    <w:uiPriority w:val="99"/>
    <w:semiHidden/>
    <w:rsid w:val="005D07D8"/>
    <w:rPr>
      <w:b/>
      <w:bCs/>
      <w:sz w:val="20"/>
      <w:szCs w:val="20"/>
    </w:rPr>
  </w:style>
  <w:style w:type="character" w:styleId="Hyperlink">
    <w:name w:val="Hyperlink"/>
    <w:basedOn w:val="DefaultParagraphFont"/>
    <w:uiPriority w:val="99"/>
    <w:unhideWhenUsed/>
    <w:rsid w:val="001A00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124079">
      <w:bodyDiv w:val="1"/>
      <w:marLeft w:val="0"/>
      <w:marRight w:val="0"/>
      <w:marTop w:val="0"/>
      <w:marBottom w:val="0"/>
      <w:divBdr>
        <w:top w:val="none" w:sz="0" w:space="0" w:color="auto"/>
        <w:left w:val="none" w:sz="0" w:space="0" w:color="auto"/>
        <w:bottom w:val="none" w:sz="0" w:space="0" w:color="auto"/>
        <w:right w:val="none" w:sz="0" w:space="0" w:color="auto"/>
      </w:divBdr>
    </w:div>
    <w:div w:id="267591608">
      <w:bodyDiv w:val="1"/>
      <w:marLeft w:val="0"/>
      <w:marRight w:val="0"/>
      <w:marTop w:val="0"/>
      <w:marBottom w:val="0"/>
      <w:divBdr>
        <w:top w:val="none" w:sz="0" w:space="0" w:color="auto"/>
        <w:left w:val="none" w:sz="0" w:space="0" w:color="auto"/>
        <w:bottom w:val="none" w:sz="0" w:space="0" w:color="auto"/>
        <w:right w:val="none" w:sz="0" w:space="0" w:color="auto"/>
      </w:divBdr>
    </w:div>
    <w:div w:id="464279964">
      <w:bodyDiv w:val="1"/>
      <w:marLeft w:val="0"/>
      <w:marRight w:val="0"/>
      <w:marTop w:val="0"/>
      <w:marBottom w:val="0"/>
      <w:divBdr>
        <w:top w:val="none" w:sz="0" w:space="0" w:color="auto"/>
        <w:left w:val="none" w:sz="0" w:space="0" w:color="auto"/>
        <w:bottom w:val="none" w:sz="0" w:space="0" w:color="auto"/>
        <w:right w:val="none" w:sz="0" w:space="0" w:color="auto"/>
      </w:divBdr>
    </w:div>
    <w:div w:id="591622115">
      <w:bodyDiv w:val="1"/>
      <w:marLeft w:val="0"/>
      <w:marRight w:val="0"/>
      <w:marTop w:val="0"/>
      <w:marBottom w:val="0"/>
      <w:divBdr>
        <w:top w:val="none" w:sz="0" w:space="0" w:color="auto"/>
        <w:left w:val="none" w:sz="0" w:space="0" w:color="auto"/>
        <w:bottom w:val="none" w:sz="0" w:space="0" w:color="auto"/>
        <w:right w:val="none" w:sz="0" w:space="0" w:color="auto"/>
      </w:divBdr>
    </w:div>
    <w:div w:id="799424953">
      <w:bodyDiv w:val="1"/>
      <w:marLeft w:val="0"/>
      <w:marRight w:val="0"/>
      <w:marTop w:val="0"/>
      <w:marBottom w:val="0"/>
      <w:divBdr>
        <w:top w:val="none" w:sz="0" w:space="0" w:color="auto"/>
        <w:left w:val="none" w:sz="0" w:space="0" w:color="auto"/>
        <w:bottom w:val="none" w:sz="0" w:space="0" w:color="auto"/>
        <w:right w:val="none" w:sz="0" w:space="0" w:color="auto"/>
      </w:divBdr>
    </w:div>
    <w:div w:id="857160208">
      <w:bodyDiv w:val="1"/>
      <w:marLeft w:val="0"/>
      <w:marRight w:val="0"/>
      <w:marTop w:val="0"/>
      <w:marBottom w:val="0"/>
      <w:divBdr>
        <w:top w:val="none" w:sz="0" w:space="0" w:color="auto"/>
        <w:left w:val="none" w:sz="0" w:space="0" w:color="auto"/>
        <w:bottom w:val="none" w:sz="0" w:space="0" w:color="auto"/>
        <w:right w:val="none" w:sz="0" w:space="0" w:color="auto"/>
      </w:divBdr>
    </w:div>
    <w:div w:id="1056589985">
      <w:bodyDiv w:val="1"/>
      <w:marLeft w:val="0"/>
      <w:marRight w:val="0"/>
      <w:marTop w:val="0"/>
      <w:marBottom w:val="0"/>
      <w:divBdr>
        <w:top w:val="none" w:sz="0" w:space="0" w:color="auto"/>
        <w:left w:val="none" w:sz="0" w:space="0" w:color="auto"/>
        <w:bottom w:val="none" w:sz="0" w:space="0" w:color="auto"/>
        <w:right w:val="none" w:sz="0" w:space="0" w:color="auto"/>
      </w:divBdr>
    </w:div>
    <w:div w:id="1099179886">
      <w:bodyDiv w:val="1"/>
      <w:marLeft w:val="0"/>
      <w:marRight w:val="0"/>
      <w:marTop w:val="0"/>
      <w:marBottom w:val="0"/>
      <w:divBdr>
        <w:top w:val="none" w:sz="0" w:space="0" w:color="auto"/>
        <w:left w:val="none" w:sz="0" w:space="0" w:color="auto"/>
        <w:bottom w:val="none" w:sz="0" w:space="0" w:color="auto"/>
        <w:right w:val="none" w:sz="0" w:space="0" w:color="auto"/>
      </w:divBdr>
    </w:div>
    <w:div w:id="1179661425">
      <w:bodyDiv w:val="1"/>
      <w:marLeft w:val="0"/>
      <w:marRight w:val="0"/>
      <w:marTop w:val="0"/>
      <w:marBottom w:val="0"/>
      <w:divBdr>
        <w:top w:val="none" w:sz="0" w:space="0" w:color="auto"/>
        <w:left w:val="none" w:sz="0" w:space="0" w:color="auto"/>
        <w:bottom w:val="none" w:sz="0" w:space="0" w:color="auto"/>
        <w:right w:val="none" w:sz="0" w:space="0" w:color="auto"/>
      </w:divBdr>
    </w:div>
    <w:div w:id="1267275371">
      <w:bodyDiv w:val="1"/>
      <w:marLeft w:val="0"/>
      <w:marRight w:val="0"/>
      <w:marTop w:val="0"/>
      <w:marBottom w:val="0"/>
      <w:divBdr>
        <w:top w:val="none" w:sz="0" w:space="0" w:color="auto"/>
        <w:left w:val="none" w:sz="0" w:space="0" w:color="auto"/>
        <w:bottom w:val="none" w:sz="0" w:space="0" w:color="auto"/>
        <w:right w:val="none" w:sz="0" w:space="0" w:color="auto"/>
      </w:divBdr>
    </w:div>
    <w:div w:id="1663460778">
      <w:bodyDiv w:val="1"/>
      <w:marLeft w:val="0"/>
      <w:marRight w:val="0"/>
      <w:marTop w:val="0"/>
      <w:marBottom w:val="0"/>
      <w:divBdr>
        <w:top w:val="none" w:sz="0" w:space="0" w:color="auto"/>
        <w:left w:val="none" w:sz="0" w:space="0" w:color="auto"/>
        <w:bottom w:val="none" w:sz="0" w:space="0" w:color="auto"/>
        <w:right w:val="none" w:sz="0" w:space="0" w:color="auto"/>
      </w:divBdr>
    </w:div>
    <w:div w:id="1765612873">
      <w:bodyDiv w:val="1"/>
      <w:marLeft w:val="0"/>
      <w:marRight w:val="0"/>
      <w:marTop w:val="0"/>
      <w:marBottom w:val="0"/>
      <w:divBdr>
        <w:top w:val="none" w:sz="0" w:space="0" w:color="auto"/>
        <w:left w:val="none" w:sz="0" w:space="0" w:color="auto"/>
        <w:bottom w:val="none" w:sz="0" w:space="0" w:color="auto"/>
        <w:right w:val="none" w:sz="0" w:space="0" w:color="auto"/>
      </w:divBdr>
    </w:div>
    <w:div w:id="1962150376">
      <w:bodyDiv w:val="1"/>
      <w:marLeft w:val="0"/>
      <w:marRight w:val="0"/>
      <w:marTop w:val="0"/>
      <w:marBottom w:val="0"/>
      <w:divBdr>
        <w:top w:val="none" w:sz="0" w:space="0" w:color="auto"/>
        <w:left w:val="none" w:sz="0" w:space="0" w:color="auto"/>
        <w:bottom w:val="none" w:sz="0" w:space="0" w:color="auto"/>
        <w:right w:val="none" w:sz="0" w:space="0" w:color="auto"/>
      </w:divBdr>
    </w:div>
    <w:div w:id="2074499897">
      <w:bodyDiv w:val="1"/>
      <w:marLeft w:val="0"/>
      <w:marRight w:val="0"/>
      <w:marTop w:val="0"/>
      <w:marBottom w:val="0"/>
      <w:divBdr>
        <w:top w:val="none" w:sz="0" w:space="0" w:color="auto"/>
        <w:left w:val="none" w:sz="0" w:space="0" w:color="auto"/>
        <w:bottom w:val="none" w:sz="0" w:space="0" w:color="auto"/>
        <w:right w:val="none" w:sz="0" w:space="0" w:color="auto"/>
      </w:divBdr>
    </w:div>
    <w:div w:id="2125151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040EA7-1DA1-4667-A592-99B8B8EC313D}">
  <ds:schemaRefs>
    <ds:schemaRef ds:uri="http://schemas.microsoft.com/sharepoint/v3/contenttype/forms"/>
  </ds:schemaRefs>
</ds:datastoreItem>
</file>

<file path=customXml/itemProps2.xml><?xml version="1.0" encoding="utf-8"?>
<ds:datastoreItem xmlns:ds="http://schemas.openxmlformats.org/officeDocument/2006/customXml" ds:itemID="{6EE1B614-110B-4AED-AAEE-1AF71511CFEB}">
  <ds:schemaRefs>
    <ds:schemaRef ds:uri="http://www.w3.org/XML/1998/namespace"/>
    <ds:schemaRef ds:uri="http://schemas.microsoft.com/office/infopath/2007/PartnerControls"/>
    <ds:schemaRef ds:uri="http://schemas.microsoft.com/office/2006/documentManagement/types"/>
    <ds:schemaRef ds:uri="b7e247b7-cca8-429f-8688-16f83c8fba5f"/>
    <ds:schemaRef ds:uri="http://purl.org/dc/elements/1.1/"/>
    <ds:schemaRef ds:uri="http://schemas.microsoft.com/office/2006/metadata/properties"/>
    <ds:schemaRef ds:uri="http://purl.org/dc/terms/"/>
    <ds:schemaRef ds:uri="f30bebb2-c01f-48d0-81da-dc8b123879c2"/>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B57892B-F2D6-4AA9-B45D-51C3D4A8EE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2795</Words>
  <Characters>15932</Characters>
  <Application>Microsoft Office Word</Application>
  <DocSecurity>4</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Richard Baxter (CTM UHB - CTM UHB - NCCU - Emergency Ambulance Services Team)</cp:lastModifiedBy>
  <cp:revision>2</cp:revision>
  <cp:lastPrinted>2022-02-01T16:15:00Z</cp:lastPrinted>
  <dcterms:created xsi:type="dcterms:W3CDTF">2022-02-04T16:08:00Z</dcterms:created>
  <dcterms:modified xsi:type="dcterms:W3CDTF">2022-02-04T16:08:00Z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