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222"/>
        <w:gridCol w:w="4610"/>
        <w:gridCol w:w="6404"/>
        <w:gridCol w:w="3264"/>
      </w:tblGrid>
      <w:tr w:rsidR="00DE2179" w:rsidRPr="00257CE6" w14:paraId="0D79ADE0" w14:textId="77777777" w:rsidTr="00DE2179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1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0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64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DE2179" w:rsidRPr="00257CE6" w14:paraId="5127E750" w14:textId="77777777" w:rsidTr="00DB0E0E">
        <w:trPr>
          <w:trHeight w:val="127"/>
        </w:trPr>
        <w:tc>
          <w:tcPr>
            <w:tcW w:w="1222" w:type="dxa"/>
            <w:shd w:val="clear" w:color="auto" w:fill="BDD6EE" w:themeFill="accent1" w:themeFillTint="66"/>
          </w:tcPr>
          <w:p w14:paraId="3151243C" w14:textId="6A3C71F5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16 May 2023</w:t>
            </w:r>
          </w:p>
        </w:tc>
        <w:tc>
          <w:tcPr>
            <w:tcW w:w="4610" w:type="dxa"/>
          </w:tcPr>
          <w:p w14:paraId="4E44200D" w14:textId="77777777" w:rsidR="00DE2179" w:rsidRPr="00257CE6" w:rsidRDefault="00DE2179" w:rsidP="00DE2179">
            <w:r w:rsidRPr="00257CE6">
              <w:t>Minutes and action log</w:t>
            </w:r>
          </w:p>
          <w:p w14:paraId="268E6AEA" w14:textId="77777777" w:rsidR="00DE2179" w:rsidRPr="00257CE6" w:rsidRDefault="00DE2179" w:rsidP="00DE2179">
            <w:r w:rsidRPr="00257CE6">
              <w:t>Chair’s report</w:t>
            </w:r>
          </w:p>
          <w:p w14:paraId="40A864D4" w14:textId="77777777" w:rsidR="00DE2179" w:rsidRDefault="00DE2179" w:rsidP="00DE2179">
            <w:r w:rsidRPr="00CF6BB8">
              <w:t>Performance Report</w:t>
            </w:r>
          </w:p>
          <w:p w14:paraId="17310058" w14:textId="77777777" w:rsidR="00DE2179" w:rsidRDefault="00DE2179" w:rsidP="00DE2179">
            <w:r>
              <w:t>Quality and Safety Report</w:t>
            </w:r>
          </w:p>
          <w:p w14:paraId="4DE6F5F4" w14:textId="77777777" w:rsidR="00DE2179" w:rsidRDefault="00DE2179" w:rsidP="00DE2179">
            <w:r>
              <w:t>IMTP Updates</w:t>
            </w:r>
          </w:p>
          <w:p w14:paraId="30765E25" w14:textId="77777777" w:rsidR="00DE2179" w:rsidRPr="00257CE6" w:rsidRDefault="00DE2179" w:rsidP="00DE2179">
            <w:r>
              <w:t>Local Integrated Commissioning Action Plan (ICAP) Updates</w:t>
            </w:r>
          </w:p>
          <w:p w14:paraId="48067660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3AF81EE9" w14:textId="77777777" w:rsidR="00DE2179" w:rsidRPr="00244B68" w:rsidRDefault="00DE2179" w:rsidP="00DE2179">
            <w:r w:rsidRPr="00244B68">
              <w:t>Provider Report</w:t>
            </w:r>
          </w:p>
          <w:p w14:paraId="5BC6A8E9" w14:textId="77777777" w:rsidR="00DE2179" w:rsidRDefault="00DE2179" w:rsidP="00DE2179">
            <w:r>
              <w:t>EASC Management Group Summary</w:t>
            </w:r>
          </w:p>
          <w:p w14:paraId="10E7EF29" w14:textId="25B1BA34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37C0535F" w14:textId="1ED192B4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DF2787">
              <w:t>Committee Effectiveness</w:t>
            </w:r>
          </w:p>
          <w:p w14:paraId="684B387A" w14:textId="77777777" w:rsidR="00DE2179" w:rsidRDefault="00DE2179" w:rsidP="00DE2179"/>
          <w:p w14:paraId="28C29FC6" w14:textId="77777777" w:rsidR="00DE2179" w:rsidRDefault="00DE2179" w:rsidP="00DE2179">
            <w:r>
              <w:t>Ambulance Service Indicators</w:t>
            </w:r>
          </w:p>
          <w:p w14:paraId="2CCEB7CF" w14:textId="4D7847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4B5A55B3" w14:textId="68F5BAFC" w:rsidR="00DB0E0E" w:rsidRDefault="00DB0E0E" w:rsidP="00DB0E0E">
            <w:r>
              <w:t>EASC Governance report including Risk Register</w:t>
            </w:r>
          </w:p>
          <w:p w14:paraId="36134D35" w14:textId="6E2DDEB4" w:rsidR="00DF2787" w:rsidRDefault="00DF2787" w:rsidP="00DB0E0E">
            <w:r>
              <w:t>Annual Governance Statement</w:t>
            </w:r>
          </w:p>
          <w:p w14:paraId="70C59C38" w14:textId="14F07EC7" w:rsidR="00DF2787" w:rsidRDefault="00DF2787" w:rsidP="00DB0E0E">
            <w:r>
              <w:t>EASC Annual Report</w:t>
            </w:r>
          </w:p>
          <w:p w14:paraId="47C96688" w14:textId="77777777" w:rsidR="00DF2787" w:rsidRDefault="00DF2787" w:rsidP="00DE2179"/>
          <w:p w14:paraId="6B85F2CD" w14:textId="693C4253" w:rsidR="00DB0E0E" w:rsidRDefault="00DB0E0E" w:rsidP="00DE2179">
            <w:r w:rsidRPr="00257CE6">
              <w:t>Finance Report</w:t>
            </w:r>
          </w:p>
          <w:p w14:paraId="116E57B8" w14:textId="7F6D2E76" w:rsidR="00DE2179" w:rsidRDefault="00DB0E0E" w:rsidP="00DE2179">
            <w:r w:rsidRPr="00257CE6">
              <w:t>Forward Work Programme</w:t>
            </w:r>
          </w:p>
        </w:tc>
      </w:tr>
      <w:tr w:rsidR="00DE2179" w:rsidRPr="00257CE6" w14:paraId="7227E16A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F716BED" w14:textId="5BE2003F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F2787">
              <w:rPr>
                <w:b/>
                <w:bCs/>
              </w:rPr>
              <w:t>8</w:t>
            </w:r>
            <w:r>
              <w:rPr>
                <w:b/>
                <w:bCs/>
              </w:rPr>
              <w:t xml:space="preserve"> July 2023</w:t>
            </w:r>
          </w:p>
        </w:tc>
        <w:tc>
          <w:tcPr>
            <w:tcW w:w="4610" w:type="dxa"/>
          </w:tcPr>
          <w:p w14:paraId="1E6BB730" w14:textId="77777777" w:rsidR="00DE2179" w:rsidRPr="00257CE6" w:rsidRDefault="00DE2179" w:rsidP="00DE2179">
            <w:r w:rsidRPr="00257CE6">
              <w:t>Minutes and action log</w:t>
            </w:r>
          </w:p>
          <w:p w14:paraId="255F5CC5" w14:textId="77777777" w:rsidR="00DE2179" w:rsidRPr="00257CE6" w:rsidRDefault="00DE2179" w:rsidP="00DE2179">
            <w:r w:rsidRPr="00257CE6">
              <w:t>Chair’s report</w:t>
            </w:r>
          </w:p>
          <w:p w14:paraId="5676AB1C" w14:textId="77777777" w:rsidR="00DE2179" w:rsidRDefault="00DE2179" w:rsidP="00DE2179">
            <w:r w:rsidRPr="00CF6BB8">
              <w:t>Performance Report</w:t>
            </w:r>
          </w:p>
          <w:p w14:paraId="218F3E32" w14:textId="77777777" w:rsidR="00DE2179" w:rsidRDefault="00DE2179" w:rsidP="00DE2179">
            <w:r>
              <w:t>Quality and Safety Report</w:t>
            </w:r>
          </w:p>
          <w:p w14:paraId="0F51C2A8" w14:textId="77777777" w:rsidR="00DE2179" w:rsidRDefault="00DE2179" w:rsidP="00DE2179">
            <w:r>
              <w:t>IMTP Updates</w:t>
            </w:r>
          </w:p>
          <w:p w14:paraId="4EA56D3D" w14:textId="77777777" w:rsidR="00DE2179" w:rsidRPr="00257CE6" w:rsidRDefault="00DE2179" w:rsidP="00DE2179">
            <w:r>
              <w:t>Local Integrated Commissioning Action Plan (ICAP) Updates</w:t>
            </w:r>
          </w:p>
          <w:p w14:paraId="3B5C9E91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B3BFF9C" w14:textId="77777777" w:rsidR="00DE2179" w:rsidRPr="00244B68" w:rsidRDefault="00DE2179" w:rsidP="00DE2179">
            <w:r w:rsidRPr="00244B68">
              <w:t>Provider Report</w:t>
            </w:r>
          </w:p>
          <w:p w14:paraId="77C9E2D4" w14:textId="77777777" w:rsidR="00DE2179" w:rsidRDefault="00DE2179" w:rsidP="00DE2179">
            <w:r>
              <w:t>EASC Management Group Summary</w:t>
            </w:r>
          </w:p>
          <w:p w14:paraId="3D4666D2" w14:textId="7DC7C81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7C120672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A8E4B42" w14:textId="77777777" w:rsidR="00DE2179" w:rsidRDefault="00DE2179" w:rsidP="00DE2179"/>
          <w:p w14:paraId="1FEA08F5" w14:textId="77777777" w:rsidR="00DE2179" w:rsidRDefault="00DE2179" w:rsidP="00DE2179">
            <w:r>
              <w:t>Ambulance Service Indicators</w:t>
            </w:r>
          </w:p>
          <w:p w14:paraId="50E36CB7" w14:textId="70665A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63968313" w14:textId="77777777" w:rsidR="00DB0E0E" w:rsidRDefault="00DB0E0E" w:rsidP="00DB0E0E">
            <w:r>
              <w:t>EASC Governance report including Risk Register</w:t>
            </w:r>
          </w:p>
          <w:p w14:paraId="224B1DBE" w14:textId="36C0B68D" w:rsidR="00DB0E0E" w:rsidRDefault="00DB0E0E" w:rsidP="00DE2179">
            <w:r w:rsidRPr="00257CE6">
              <w:t>Finance Report</w:t>
            </w:r>
          </w:p>
          <w:p w14:paraId="3FCE8DEF" w14:textId="16BED5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1429D0F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8C26BA" w14:textId="74C6C409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DE2179">
              <w:rPr>
                <w:b/>
                <w:bCs/>
              </w:rPr>
              <w:t xml:space="preserve"> September 2023</w:t>
            </w:r>
          </w:p>
        </w:tc>
        <w:tc>
          <w:tcPr>
            <w:tcW w:w="4610" w:type="dxa"/>
          </w:tcPr>
          <w:p w14:paraId="299CA125" w14:textId="77777777" w:rsidR="00DE2179" w:rsidRPr="00257CE6" w:rsidRDefault="00DE2179" w:rsidP="00DE2179">
            <w:r w:rsidRPr="00257CE6">
              <w:t>Minutes and action log</w:t>
            </w:r>
          </w:p>
          <w:p w14:paraId="78DEC894" w14:textId="77777777" w:rsidR="00DE2179" w:rsidRPr="00257CE6" w:rsidRDefault="00DE2179" w:rsidP="00DE2179">
            <w:r w:rsidRPr="00257CE6">
              <w:t>Chair’s report</w:t>
            </w:r>
          </w:p>
          <w:p w14:paraId="15C1C231" w14:textId="77777777" w:rsidR="00DE2179" w:rsidRDefault="00DE2179" w:rsidP="00DE2179">
            <w:r w:rsidRPr="00CF6BB8">
              <w:t>Performance Report</w:t>
            </w:r>
          </w:p>
          <w:p w14:paraId="45437EFC" w14:textId="77777777" w:rsidR="00DE2179" w:rsidRDefault="00DE2179" w:rsidP="00DE2179">
            <w:r>
              <w:t>Quality and Safety Report</w:t>
            </w:r>
          </w:p>
          <w:p w14:paraId="496B5154" w14:textId="77777777" w:rsidR="00DE2179" w:rsidRDefault="00DE2179" w:rsidP="00DE2179">
            <w:r>
              <w:t>IMTP Updates</w:t>
            </w:r>
          </w:p>
          <w:p w14:paraId="351BDDCE" w14:textId="77777777" w:rsidR="00DE2179" w:rsidRPr="00257CE6" w:rsidRDefault="00DE2179" w:rsidP="00DE2179">
            <w:r>
              <w:t>Local Integrated Commissioning Action Plan (ICAP) Updates</w:t>
            </w:r>
          </w:p>
          <w:p w14:paraId="0918FCF5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1EAD03AB" w14:textId="77777777" w:rsidR="00DE2179" w:rsidRPr="00244B68" w:rsidRDefault="00DE2179" w:rsidP="00DE2179">
            <w:r w:rsidRPr="00244B68">
              <w:t>Provider Report</w:t>
            </w:r>
          </w:p>
          <w:p w14:paraId="6E728797" w14:textId="77777777" w:rsidR="00DE2179" w:rsidRDefault="00DE2179" w:rsidP="00DE2179">
            <w:r>
              <w:t>EASC Management Group Summary</w:t>
            </w:r>
          </w:p>
          <w:p w14:paraId="57B69E7C" w14:textId="56350945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1532AE77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45BCA05" w14:textId="77777777" w:rsidR="00DE2179" w:rsidRDefault="00DE2179" w:rsidP="00DE2179"/>
          <w:p w14:paraId="606203E5" w14:textId="77777777" w:rsidR="00DE2179" w:rsidRDefault="00DE2179" w:rsidP="00DE2179">
            <w:r>
              <w:t>Ambulance Service Indicators</w:t>
            </w:r>
          </w:p>
          <w:p w14:paraId="13EAF110" w14:textId="2B3C5F7B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202F61F2" w14:textId="77777777" w:rsidR="00DB0E0E" w:rsidRDefault="00DB0E0E" w:rsidP="00DB0E0E">
            <w:r>
              <w:t>EASC Governance report including Risk Register</w:t>
            </w:r>
          </w:p>
          <w:p w14:paraId="0B7C58D9" w14:textId="3C6929F0" w:rsidR="00DB0E0E" w:rsidRDefault="00DB0E0E" w:rsidP="00DE2179">
            <w:r w:rsidRPr="00257CE6">
              <w:t>Finance Report</w:t>
            </w:r>
          </w:p>
          <w:p w14:paraId="372EA983" w14:textId="2CDDAB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6CDF10ED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E6C83D7" w14:textId="5411134A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21 </w:t>
            </w:r>
            <w:r w:rsidR="00DE2179">
              <w:rPr>
                <w:b/>
                <w:bCs/>
              </w:rPr>
              <w:t>November 2023</w:t>
            </w:r>
          </w:p>
        </w:tc>
        <w:tc>
          <w:tcPr>
            <w:tcW w:w="4610" w:type="dxa"/>
          </w:tcPr>
          <w:p w14:paraId="3FACE24D" w14:textId="77777777" w:rsidR="00DE2179" w:rsidRPr="00257CE6" w:rsidRDefault="00DE2179" w:rsidP="00DE2179">
            <w:r w:rsidRPr="00257CE6">
              <w:t>Minutes and action log</w:t>
            </w:r>
          </w:p>
          <w:p w14:paraId="667275A4" w14:textId="77777777" w:rsidR="00DE2179" w:rsidRPr="00257CE6" w:rsidRDefault="00DE2179" w:rsidP="00DE2179">
            <w:r w:rsidRPr="00257CE6">
              <w:t>Chair’s report</w:t>
            </w:r>
          </w:p>
          <w:p w14:paraId="50181455" w14:textId="77777777" w:rsidR="00DE2179" w:rsidRDefault="00DE2179" w:rsidP="00DE2179">
            <w:r w:rsidRPr="00CF6BB8">
              <w:t>Performance Report</w:t>
            </w:r>
          </w:p>
          <w:p w14:paraId="46D0CF1B" w14:textId="77777777" w:rsidR="00DE2179" w:rsidRDefault="00DE2179" w:rsidP="00DE2179">
            <w:r>
              <w:t>Quality and Safety Report</w:t>
            </w:r>
          </w:p>
          <w:p w14:paraId="53A60A8F" w14:textId="77777777" w:rsidR="00DE2179" w:rsidRDefault="00DE2179" w:rsidP="00DE2179">
            <w:r>
              <w:t>IMTP Updates</w:t>
            </w:r>
          </w:p>
          <w:p w14:paraId="23F0024B" w14:textId="77777777" w:rsidR="00DE2179" w:rsidRPr="00257CE6" w:rsidRDefault="00DE2179" w:rsidP="00DE2179">
            <w:r>
              <w:t>Local Integrated Commissioning Action Plan (ICAP) Updates</w:t>
            </w:r>
          </w:p>
          <w:p w14:paraId="4994B1C4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87480B8" w14:textId="77777777" w:rsidR="00DE2179" w:rsidRPr="00244B68" w:rsidRDefault="00DE2179" w:rsidP="00DE2179">
            <w:r w:rsidRPr="00244B68">
              <w:t>Provider Report</w:t>
            </w:r>
          </w:p>
          <w:p w14:paraId="587B0ED9" w14:textId="77777777" w:rsidR="00DE2179" w:rsidRDefault="00DE2179" w:rsidP="00DE2179">
            <w:r>
              <w:t>EASC Management Group Summary</w:t>
            </w:r>
          </w:p>
          <w:p w14:paraId="240AD1DB" w14:textId="4F416FC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69A5619E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89ED70C" w14:textId="77777777" w:rsidR="00DE2179" w:rsidRDefault="00DE2179" w:rsidP="00DE2179"/>
          <w:p w14:paraId="50ACA95F" w14:textId="77777777" w:rsidR="00DE2179" w:rsidRDefault="00DE2179" w:rsidP="00DE2179">
            <w:r>
              <w:t>Ambulance Service Indicators</w:t>
            </w:r>
          </w:p>
          <w:p w14:paraId="4E21970C" w14:textId="0AEA7C54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54CD45EC" w14:textId="77777777" w:rsidR="00DB0E0E" w:rsidRDefault="00DB0E0E" w:rsidP="00DB0E0E">
            <w:r>
              <w:t>EASC Governance report including Risk Register</w:t>
            </w:r>
          </w:p>
          <w:p w14:paraId="65A5A531" w14:textId="1EBF43E9" w:rsidR="00DB0E0E" w:rsidRDefault="00DB0E0E" w:rsidP="00DE2179">
            <w:r w:rsidRPr="00257CE6">
              <w:t>Finance Report</w:t>
            </w:r>
          </w:p>
          <w:p w14:paraId="79AC950D" w14:textId="05770661" w:rsidR="00DE2179" w:rsidRDefault="00DB0E0E" w:rsidP="00DE2179">
            <w:r w:rsidRPr="00257CE6">
              <w:t>Forward Work Programme</w:t>
            </w:r>
          </w:p>
        </w:tc>
      </w:tr>
      <w:tr w:rsidR="00DF2787" w:rsidRPr="00257CE6" w14:paraId="4FCA0F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E94F21" w14:textId="6145E792" w:rsidR="00DF2787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21 December 2023</w:t>
            </w:r>
          </w:p>
        </w:tc>
        <w:tc>
          <w:tcPr>
            <w:tcW w:w="4610" w:type="dxa"/>
          </w:tcPr>
          <w:p w14:paraId="4D8D905C" w14:textId="77777777" w:rsidR="00DF2787" w:rsidRPr="00257CE6" w:rsidRDefault="00DF2787" w:rsidP="00DE2179"/>
        </w:tc>
        <w:tc>
          <w:tcPr>
            <w:tcW w:w="6404" w:type="dxa"/>
          </w:tcPr>
          <w:p w14:paraId="4AE7FE80" w14:textId="77777777" w:rsidR="00DF2787" w:rsidRPr="00257CE6" w:rsidRDefault="00DF2787" w:rsidP="00DE2179"/>
        </w:tc>
        <w:tc>
          <w:tcPr>
            <w:tcW w:w="3264" w:type="dxa"/>
          </w:tcPr>
          <w:p w14:paraId="411B4F9D" w14:textId="77777777" w:rsidR="00DF2787" w:rsidRDefault="00DF2787" w:rsidP="00DB0E0E"/>
        </w:tc>
      </w:tr>
      <w:tr w:rsidR="009C23AB" w:rsidRPr="00257CE6" w14:paraId="68751A8C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215FE901" w14:textId="46D9EA33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16 January 2024</w:t>
            </w:r>
          </w:p>
        </w:tc>
        <w:tc>
          <w:tcPr>
            <w:tcW w:w="4610" w:type="dxa"/>
          </w:tcPr>
          <w:p w14:paraId="3FAE6983" w14:textId="77777777" w:rsidR="009C23AB" w:rsidRPr="00257CE6" w:rsidRDefault="009C23AB" w:rsidP="009C23AB">
            <w:r w:rsidRPr="00257CE6">
              <w:t>Minutes and action log</w:t>
            </w:r>
          </w:p>
          <w:p w14:paraId="2112A9CC" w14:textId="77777777" w:rsidR="009C23AB" w:rsidRPr="00257CE6" w:rsidRDefault="009C23AB" w:rsidP="009C23AB">
            <w:r w:rsidRPr="00257CE6">
              <w:t>Chair’s report</w:t>
            </w:r>
          </w:p>
          <w:p w14:paraId="6408BD77" w14:textId="77777777" w:rsidR="009C23AB" w:rsidRDefault="009C23AB" w:rsidP="009C23AB">
            <w:r w:rsidRPr="00CF6BB8">
              <w:t>Performance Report</w:t>
            </w:r>
          </w:p>
          <w:p w14:paraId="3E596D93" w14:textId="77777777" w:rsidR="009C23AB" w:rsidRDefault="009C23AB" w:rsidP="009C23AB">
            <w:r>
              <w:t>Quality and Safety Report</w:t>
            </w:r>
          </w:p>
          <w:p w14:paraId="07CD7719" w14:textId="77777777" w:rsidR="009C23AB" w:rsidRDefault="009C23AB" w:rsidP="009C23AB">
            <w:r>
              <w:t>IMTP Updates</w:t>
            </w:r>
          </w:p>
          <w:p w14:paraId="705EB3A0" w14:textId="77777777" w:rsidR="009C23AB" w:rsidRPr="00257CE6" w:rsidRDefault="009C23AB" w:rsidP="009C23AB">
            <w:r>
              <w:t>Local Integrated Commissioning Action Plan (ICAP) Updates</w:t>
            </w:r>
          </w:p>
          <w:p w14:paraId="7C1DEE24" w14:textId="77777777" w:rsidR="009C23AB" w:rsidRDefault="009C23AB" w:rsidP="009C23AB">
            <w:r w:rsidRPr="00257CE6">
              <w:t>Chief Ambulance Services Commissioner’s</w:t>
            </w:r>
            <w:r>
              <w:t xml:space="preserve"> report</w:t>
            </w:r>
          </w:p>
          <w:p w14:paraId="2345E65F" w14:textId="77777777" w:rsidR="009C23AB" w:rsidRPr="00244B68" w:rsidRDefault="009C23AB" w:rsidP="009C23AB">
            <w:r w:rsidRPr="00244B68">
              <w:t>Provider Report</w:t>
            </w:r>
          </w:p>
          <w:p w14:paraId="4BA397C3" w14:textId="77777777" w:rsidR="009C23AB" w:rsidRDefault="009C23AB" w:rsidP="009C23AB">
            <w:r>
              <w:t>EASC Management Group Summary</w:t>
            </w:r>
          </w:p>
          <w:p w14:paraId="777A9A07" w14:textId="5E01F818" w:rsidR="009C23AB" w:rsidRPr="00257CE6" w:rsidRDefault="009C23AB" w:rsidP="009C23AB">
            <w:r>
              <w:t>EASC Commissioning Update</w:t>
            </w:r>
          </w:p>
        </w:tc>
        <w:tc>
          <w:tcPr>
            <w:tcW w:w="6404" w:type="dxa"/>
          </w:tcPr>
          <w:p w14:paraId="3573E4DC" w14:textId="77777777" w:rsidR="009C23AB" w:rsidRPr="00257CE6" w:rsidRDefault="009C23AB" w:rsidP="009C23AB"/>
        </w:tc>
        <w:tc>
          <w:tcPr>
            <w:tcW w:w="3264" w:type="dxa"/>
          </w:tcPr>
          <w:p w14:paraId="3A1F93C7" w14:textId="77777777" w:rsidR="009C23AB" w:rsidRDefault="009C23AB" w:rsidP="009C23AB"/>
        </w:tc>
      </w:tr>
      <w:tr w:rsidR="009C23AB" w:rsidRPr="00257CE6" w14:paraId="5BDC9E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2E73835F" w14:textId="4876D690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</w:tc>
        <w:tc>
          <w:tcPr>
            <w:tcW w:w="4610" w:type="dxa"/>
          </w:tcPr>
          <w:p w14:paraId="597B1B16" w14:textId="77777777" w:rsidR="009C23AB" w:rsidRPr="00257CE6" w:rsidRDefault="009C23AB" w:rsidP="009C23AB">
            <w:r w:rsidRPr="00257CE6">
              <w:t>Minutes and action log</w:t>
            </w:r>
          </w:p>
          <w:p w14:paraId="62CAF3B5" w14:textId="77777777" w:rsidR="009C23AB" w:rsidRPr="00257CE6" w:rsidRDefault="009C23AB" w:rsidP="009C23AB">
            <w:r w:rsidRPr="00257CE6">
              <w:t>Chair’s report</w:t>
            </w:r>
          </w:p>
          <w:p w14:paraId="1EF442FE" w14:textId="77777777" w:rsidR="009C23AB" w:rsidRDefault="009C23AB" w:rsidP="009C23AB">
            <w:r w:rsidRPr="00CF6BB8">
              <w:t>Performance Report</w:t>
            </w:r>
          </w:p>
          <w:p w14:paraId="1BBAD4C1" w14:textId="77777777" w:rsidR="009C23AB" w:rsidRDefault="009C23AB" w:rsidP="009C23AB">
            <w:r>
              <w:t>Quality and Safety Report</w:t>
            </w:r>
          </w:p>
          <w:p w14:paraId="6980B8B7" w14:textId="77777777" w:rsidR="009C23AB" w:rsidRDefault="009C23AB" w:rsidP="009C23AB">
            <w:r>
              <w:t>IMTP Updates</w:t>
            </w:r>
          </w:p>
          <w:p w14:paraId="0A3B4510" w14:textId="77777777" w:rsidR="009C23AB" w:rsidRPr="00257CE6" w:rsidRDefault="009C23AB" w:rsidP="009C23AB">
            <w:r>
              <w:t>Local Integrated Commissioning Action Plan (ICAP) Updates</w:t>
            </w:r>
          </w:p>
          <w:p w14:paraId="1ED51E9A" w14:textId="77777777" w:rsidR="009C23AB" w:rsidRDefault="009C23AB" w:rsidP="009C23AB">
            <w:r w:rsidRPr="00257CE6">
              <w:t>Chief Ambulance Services Commissioner’s</w:t>
            </w:r>
            <w:r>
              <w:t xml:space="preserve"> report</w:t>
            </w:r>
          </w:p>
          <w:p w14:paraId="7103BEBA" w14:textId="77777777" w:rsidR="009C23AB" w:rsidRPr="00244B68" w:rsidRDefault="009C23AB" w:rsidP="009C23AB">
            <w:r w:rsidRPr="00244B68">
              <w:t>Provider Report</w:t>
            </w:r>
          </w:p>
          <w:p w14:paraId="37B8DC08" w14:textId="77777777" w:rsidR="009C23AB" w:rsidRDefault="009C23AB" w:rsidP="009C23AB">
            <w:r>
              <w:t>EASC Management Group Summary</w:t>
            </w:r>
          </w:p>
          <w:p w14:paraId="2083959A" w14:textId="49DDFF7D" w:rsidR="009C23AB" w:rsidRPr="00257CE6" w:rsidRDefault="009C23AB" w:rsidP="009C23AB">
            <w:r>
              <w:t>EASC Commissioning Update</w:t>
            </w:r>
          </w:p>
        </w:tc>
        <w:tc>
          <w:tcPr>
            <w:tcW w:w="6404" w:type="dxa"/>
          </w:tcPr>
          <w:p w14:paraId="730EF05C" w14:textId="77777777" w:rsidR="009C23AB" w:rsidRPr="00257CE6" w:rsidRDefault="009C23AB" w:rsidP="009C23AB"/>
        </w:tc>
        <w:tc>
          <w:tcPr>
            <w:tcW w:w="3264" w:type="dxa"/>
          </w:tcPr>
          <w:p w14:paraId="1F27FB33" w14:textId="77777777" w:rsidR="009C23AB" w:rsidRDefault="009C23AB" w:rsidP="009C23AB"/>
        </w:tc>
      </w:tr>
    </w:tbl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217"/>
        <w:gridCol w:w="1217"/>
        <w:gridCol w:w="1217"/>
        <w:gridCol w:w="1218"/>
        <w:gridCol w:w="1217"/>
        <w:gridCol w:w="1217"/>
        <w:gridCol w:w="1218"/>
      </w:tblGrid>
      <w:tr w:rsidR="009C23AB" w14:paraId="526BE13D" w14:textId="77777777" w:rsidTr="009C23AB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51DD262E" w14:textId="37E27439" w:rsidR="009C23AB" w:rsidRPr="008333C6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5E4A4158" w:rsidR="009C23AB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Jan 202</w:t>
            </w:r>
            <w:r>
              <w:rPr>
                <w:b/>
                <w:bCs/>
              </w:rPr>
              <w:t>4</w:t>
            </w:r>
          </w:p>
          <w:p w14:paraId="7484F744" w14:textId="77777777" w:rsidR="009C23AB" w:rsidRPr="008333C6" w:rsidRDefault="009C23AB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E4CA" w14:textId="5D51900E" w:rsidR="009C23AB" w:rsidRPr="008333C6" w:rsidRDefault="009C23AB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</w:tc>
      </w:tr>
      <w:tr w:rsidR="009C23AB" w14:paraId="18BF657B" w14:textId="77777777" w:rsidTr="009C23AB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2129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7E27E6AC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BC9433A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9C23AB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2129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723E3B24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86FC10F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9C23AB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2129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16AF9476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DF22E5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9C23AB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2129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2129D">
            <w:r>
              <w:t>All</w:t>
            </w:r>
          </w:p>
        </w:tc>
        <w:tc>
          <w:tcPr>
            <w:tcW w:w="1217" w:type="dxa"/>
          </w:tcPr>
          <w:p w14:paraId="00EE2C99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C318741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9C23AB">
        <w:trPr>
          <w:trHeight w:val="235"/>
        </w:trPr>
        <w:tc>
          <w:tcPr>
            <w:tcW w:w="5582" w:type="dxa"/>
          </w:tcPr>
          <w:p w14:paraId="069FB918" w14:textId="77777777" w:rsidR="009C23AB" w:rsidRDefault="009C23AB" w:rsidP="00A2129D">
            <w:r>
              <w:t>Chair’s report*</w:t>
            </w:r>
          </w:p>
        </w:tc>
        <w:tc>
          <w:tcPr>
            <w:tcW w:w="1063" w:type="dxa"/>
          </w:tcPr>
          <w:p w14:paraId="388C8697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02142387" w14:textId="77777777" w:rsidR="009C23AB" w:rsidRDefault="009C23AB" w:rsidP="00A2129D"/>
        </w:tc>
        <w:tc>
          <w:tcPr>
            <w:tcW w:w="1217" w:type="dxa"/>
          </w:tcPr>
          <w:p w14:paraId="59A3AF42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787602D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9C23AB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2129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2129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2129D">
            <w:r>
              <w:t>SMH</w:t>
            </w:r>
          </w:p>
        </w:tc>
        <w:tc>
          <w:tcPr>
            <w:tcW w:w="1217" w:type="dxa"/>
          </w:tcPr>
          <w:p w14:paraId="06718DF8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D601B5D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2129D">
            <w:r w:rsidRPr="00640F05">
              <w:rPr>
                <w:rFonts w:cstheme="minorHAnsi"/>
              </w:rPr>
              <w:t>√</w:t>
            </w:r>
          </w:p>
        </w:tc>
      </w:tr>
      <w:tr w:rsidR="009C23AB" w14:paraId="6F37090A" w14:textId="77777777" w:rsidTr="009C23AB">
        <w:trPr>
          <w:trHeight w:val="235"/>
        </w:trPr>
        <w:tc>
          <w:tcPr>
            <w:tcW w:w="5582" w:type="dxa"/>
          </w:tcPr>
          <w:p w14:paraId="26E23698" w14:textId="77777777" w:rsidR="009C23AB" w:rsidRDefault="009C23AB" w:rsidP="00A2129D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9C23AB" w:rsidRDefault="009C23AB" w:rsidP="00A2129D">
            <w:r>
              <w:t>DCASC</w:t>
            </w:r>
          </w:p>
        </w:tc>
        <w:tc>
          <w:tcPr>
            <w:tcW w:w="796" w:type="dxa"/>
          </w:tcPr>
          <w:p w14:paraId="10E5E7B7" w14:textId="77777777" w:rsidR="009C23AB" w:rsidRDefault="009C23AB" w:rsidP="00A2129D">
            <w:r>
              <w:t>RW</w:t>
            </w:r>
          </w:p>
        </w:tc>
        <w:tc>
          <w:tcPr>
            <w:tcW w:w="1217" w:type="dxa"/>
          </w:tcPr>
          <w:p w14:paraId="5EF724A8" w14:textId="7777777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461E51" w14:textId="7777777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77777777" w:rsidR="009C23AB" w:rsidRPr="00EE16A9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00D635C" w14:textId="2A63FEC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9C23AB" w:rsidRDefault="009C23AB" w:rsidP="00A2129D">
            <w:r w:rsidRPr="00EE16A9">
              <w:rPr>
                <w:rFonts w:cstheme="minorHAnsi"/>
              </w:rPr>
              <w:t>√</w:t>
            </w:r>
          </w:p>
        </w:tc>
      </w:tr>
      <w:tr w:rsidR="009C23AB" w14:paraId="047F44BB" w14:textId="77777777" w:rsidTr="009C23AB">
        <w:trPr>
          <w:trHeight w:val="235"/>
        </w:trPr>
        <w:tc>
          <w:tcPr>
            <w:tcW w:w="5582" w:type="dxa"/>
          </w:tcPr>
          <w:p w14:paraId="2D62AF55" w14:textId="236CA07A" w:rsidR="009C23AB" w:rsidRDefault="009C23AB" w:rsidP="00A2129D">
            <w:r>
              <w:t>Quality and Safety Report</w:t>
            </w:r>
          </w:p>
        </w:tc>
        <w:tc>
          <w:tcPr>
            <w:tcW w:w="1063" w:type="dxa"/>
          </w:tcPr>
          <w:p w14:paraId="3DED1C88" w14:textId="77777777" w:rsidR="009C23AB" w:rsidRDefault="009C23AB" w:rsidP="00A2129D">
            <w:r>
              <w:t>DCASC</w:t>
            </w:r>
          </w:p>
        </w:tc>
        <w:tc>
          <w:tcPr>
            <w:tcW w:w="796" w:type="dxa"/>
          </w:tcPr>
          <w:p w14:paraId="4C6C6047" w14:textId="77777777" w:rsidR="009C23AB" w:rsidRDefault="009C23AB" w:rsidP="00A2129D">
            <w:r>
              <w:t>RW</w:t>
            </w:r>
          </w:p>
        </w:tc>
        <w:tc>
          <w:tcPr>
            <w:tcW w:w="1217" w:type="dxa"/>
          </w:tcPr>
          <w:p w14:paraId="74B65995" w14:textId="77777777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97A883" w14:textId="77777777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77777777" w:rsidR="009C23AB" w:rsidRPr="00EE16A9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8358008" w14:textId="684320A4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9C23AB" w:rsidRPr="00EE16A9" w:rsidRDefault="009C23AB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9C23AB">
        <w:trPr>
          <w:trHeight w:val="235"/>
        </w:trPr>
        <w:tc>
          <w:tcPr>
            <w:tcW w:w="5582" w:type="dxa"/>
          </w:tcPr>
          <w:p w14:paraId="217C5FD9" w14:textId="77777777" w:rsidR="009C23AB" w:rsidRDefault="009C23AB" w:rsidP="00A2129D">
            <w:r>
              <w:t>Focus on session** (varied topics)</w:t>
            </w:r>
          </w:p>
          <w:p w14:paraId="3B75DE3A" w14:textId="77777777" w:rsidR="009C23AB" w:rsidRDefault="009C23AB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063" w:type="dxa"/>
          </w:tcPr>
          <w:p w14:paraId="33DB1B1B" w14:textId="77777777" w:rsidR="009C23AB" w:rsidRDefault="009C23AB" w:rsidP="00A2129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2129D"/>
        </w:tc>
        <w:tc>
          <w:tcPr>
            <w:tcW w:w="1217" w:type="dxa"/>
          </w:tcPr>
          <w:p w14:paraId="4C7A5CA3" w14:textId="77777777" w:rsidR="009C23AB" w:rsidRDefault="009C23AB" w:rsidP="00A2129D">
            <w:r>
              <w:t>Comm</w:t>
            </w:r>
          </w:p>
          <w:p w14:paraId="10D69AA3" w14:textId="0D40BA66" w:rsidR="009C23AB" w:rsidRDefault="009C23AB" w:rsidP="00A2129D">
            <w:r>
              <w:t>Effective-</w:t>
            </w:r>
            <w:bookmarkStart w:id="0" w:name="_GoBack"/>
            <w:bookmarkEnd w:id="0"/>
            <w:r>
              <w:t>ness</w:t>
            </w:r>
          </w:p>
        </w:tc>
        <w:tc>
          <w:tcPr>
            <w:tcW w:w="1217" w:type="dxa"/>
          </w:tcPr>
          <w:p w14:paraId="13F70D4C" w14:textId="77777777" w:rsidR="009C23AB" w:rsidRDefault="009C23AB" w:rsidP="00A2129D">
            <w:r>
              <w:t>Handover delays</w:t>
            </w:r>
          </w:p>
        </w:tc>
        <w:tc>
          <w:tcPr>
            <w:tcW w:w="1217" w:type="dxa"/>
          </w:tcPr>
          <w:p w14:paraId="07C5EB4A" w14:textId="6C7179F9" w:rsidR="009C23AB" w:rsidRDefault="009C23AB" w:rsidP="00A2129D">
            <w:r>
              <w:t>EMRTS</w:t>
            </w:r>
          </w:p>
        </w:tc>
        <w:tc>
          <w:tcPr>
            <w:tcW w:w="1218" w:type="dxa"/>
          </w:tcPr>
          <w:p w14:paraId="4EE01EB8" w14:textId="19553A85" w:rsidR="009C23AB" w:rsidRDefault="009C23AB" w:rsidP="00A2129D">
            <w:r>
              <w:t>NEPTS</w:t>
            </w:r>
          </w:p>
        </w:tc>
        <w:tc>
          <w:tcPr>
            <w:tcW w:w="1217" w:type="dxa"/>
          </w:tcPr>
          <w:p w14:paraId="21046C3B" w14:textId="77777777" w:rsidR="009C23AB" w:rsidRDefault="009C23AB" w:rsidP="00A2129D"/>
        </w:tc>
        <w:tc>
          <w:tcPr>
            <w:tcW w:w="1217" w:type="dxa"/>
          </w:tcPr>
          <w:p w14:paraId="07075276" w14:textId="517F704F" w:rsidR="009C23AB" w:rsidRDefault="009C23AB" w:rsidP="00A2129D"/>
        </w:tc>
        <w:tc>
          <w:tcPr>
            <w:tcW w:w="1218" w:type="dxa"/>
          </w:tcPr>
          <w:p w14:paraId="3EF335A2" w14:textId="77777777" w:rsidR="009C23AB" w:rsidRDefault="009C23AB" w:rsidP="00A2129D">
            <w:r>
              <w:t>EMRTS</w:t>
            </w:r>
          </w:p>
        </w:tc>
      </w:tr>
      <w:tr w:rsidR="009C23AB" w14:paraId="4916EA9C" w14:textId="77777777" w:rsidTr="009C23AB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2129D">
            <w:r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2129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466521E0" w14:textId="77777777" w:rsidR="009C23AB" w:rsidRDefault="009C23AB" w:rsidP="00A2129D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0D1684A" w14:textId="77777777" w:rsidR="009C23AB" w:rsidRDefault="009C23AB" w:rsidP="00A2129D"/>
        </w:tc>
        <w:tc>
          <w:tcPr>
            <w:tcW w:w="1217" w:type="dxa"/>
          </w:tcPr>
          <w:p w14:paraId="6C9AB785" w14:textId="77777777" w:rsidR="009C23AB" w:rsidRDefault="009C23AB" w:rsidP="00A2129D"/>
        </w:tc>
        <w:tc>
          <w:tcPr>
            <w:tcW w:w="1218" w:type="dxa"/>
          </w:tcPr>
          <w:p w14:paraId="067F64F4" w14:textId="77777777" w:rsidR="009C23AB" w:rsidRDefault="009C23AB" w:rsidP="00A2129D"/>
        </w:tc>
        <w:tc>
          <w:tcPr>
            <w:tcW w:w="1217" w:type="dxa"/>
          </w:tcPr>
          <w:p w14:paraId="6968C22B" w14:textId="77777777" w:rsidR="009C23AB" w:rsidRDefault="009C23AB" w:rsidP="00A2129D"/>
        </w:tc>
        <w:tc>
          <w:tcPr>
            <w:tcW w:w="1217" w:type="dxa"/>
          </w:tcPr>
          <w:p w14:paraId="60508D06" w14:textId="41B8CBA1" w:rsidR="009C23AB" w:rsidRDefault="009C23AB" w:rsidP="00A2129D"/>
        </w:tc>
        <w:tc>
          <w:tcPr>
            <w:tcW w:w="1218" w:type="dxa"/>
          </w:tcPr>
          <w:p w14:paraId="0D3F1BB7" w14:textId="3CD0E7DC" w:rsidR="009C23AB" w:rsidRDefault="009C23AB" w:rsidP="00A2129D">
            <w:r>
              <w:t>Drafting</w:t>
            </w:r>
          </w:p>
        </w:tc>
      </w:tr>
      <w:tr w:rsidR="009C23AB" w14:paraId="1B4085E7" w14:textId="77777777" w:rsidTr="009C23AB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2129D">
            <w:r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2129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56E12C51" w14:textId="77777777" w:rsidR="009C23AB" w:rsidRDefault="009C23AB" w:rsidP="00A2129D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76DF140" w14:textId="77777777" w:rsidR="009C23AB" w:rsidRDefault="009C23AB" w:rsidP="00A2129D"/>
        </w:tc>
        <w:tc>
          <w:tcPr>
            <w:tcW w:w="1217" w:type="dxa"/>
          </w:tcPr>
          <w:p w14:paraId="6FCCE536" w14:textId="77777777" w:rsidR="009C23AB" w:rsidRDefault="009C23AB" w:rsidP="00A2129D"/>
        </w:tc>
        <w:tc>
          <w:tcPr>
            <w:tcW w:w="1218" w:type="dxa"/>
          </w:tcPr>
          <w:p w14:paraId="228234F7" w14:textId="77777777" w:rsidR="009C23AB" w:rsidRDefault="009C23AB" w:rsidP="00A2129D"/>
        </w:tc>
        <w:tc>
          <w:tcPr>
            <w:tcW w:w="1217" w:type="dxa"/>
          </w:tcPr>
          <w:p w14:paraId="2801E2ED" w14:textId="77777777" w:rsidR="009C23AB" w:rsidRDefault="009C23AB" w:rsidP="00A2129D"/>
        </w:tc>
        <w:tc>
          <w:tcPr>
            <w:tcW w:w="1217" w:type="dxa"/>
          </w:tcPr>
          <w:p w14:paraId="7836B461" w14:textId="72EDCDED" w:rsidR="009C23AB" w:rsidRDefault="009C23AB" w:rsidP="00A2129D"/>
        </w:tc>
        <w:tc>
          <w:tcPr>
            <w:tcW w:w="1218" w:type="dxa"/>
          </w:tcPr>
          <w:p w14:paraId="65B2E678" w14:textId="2B4F31FC" w:rsidR="009C23AB" w:rsidRDefault="009C23AB" w:rsidP="00A2129D">
            <w:r>
              <w:t>Drafting</w:t>
            </w:r>
          </w:p>
        </w:tc>
      </w:tr>
      <w:tr w:rsidR="009C23AB" w14:paraId="7B9A5F30" w14:textId="77777777" w:rsidTr="009C23AB">
        <w:trPr>
          <w:trHeight w:val="235"/>
        </w:trPr>
        <w:tc>
          <w:tcPr>
            <w:tcW w:w="5582" w:type="dxa"/>
          </w:tcPr>
          <w:p w14:paraId="155DAF82" w14:textId="77777777" w:rsidR="009C23AB" w:rsidRDefault="009C23AB" w:rsidP="00A2129D">
            <w:r>
              <w:t>Review of Standing Orders / Standing Financial instructions / hosting agreements / MOU</w:t>
            </w:r>
          </w:p>
        </w:tc>
        <w:tc>
          <w:tcPr>
            <w:tcW w:w="1063" w:type="dxa"/>
          </w:tcPr>
          <w:p w14:paraId="4622D7BB" w14:textId="77777777" w:rsidR="009C23AB" w:rsidRDefault="009C23AB" w:rsidP="00A2129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3E4A230F" w14:textId="77777777" w:rsidR="009C23AB" w:rsidRDefault="009C23AB" w:rsidP="00A2129D"/>
        </w:tc>
        <w:tc>
          <w:tcPr>
            <w:tcW w:w="1217" w:type="dxa"/>
          </w:tcPr>
          <w:p w14:paraId="3D2FBFBB" w14:textId="75B2BDC1" w:rsidR="009C23AB" w:rsidRDefault="009C23AB" w:rsidP="00A2129D"/>
        </w:tc>
        <w:tc>
          <w:tcPr>
            <w:tcW w:w="1217" w:type="dxa"/>
          </w:tcPr>
          <w:p w14:paraId="6BDB3522" w14:textId="77777777" w:rsidR="009C23AB" w:rsidRDefault="009C23AB" w:rsidP="00A2129D"/>
        </w:tc>
        <w:tc>
          <w:tcPr>
            <w:tcW w:w="1218" w:type="dxa"/>
          </w:tcPr>
          <w:p w14:paraId="53924F23" w14:textId="77777777" w:rsidR="009C23AB" w:rsidRDefault="009C23AB" w:rsidP="00A2129D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A8DB1" w14:textId="77777777" w:rsidR="009C23AB" w:rsidRDefault="009C23AB" w:rsidP="00A2129D"/>
        </w:tc>
        <w:tc>
          <w:tcPr>
            <w:tcW w:w="1217" w:type="dxa"/>
          </w:tcPr>
          <w:p w14:paraId="2EF2E03C" w14:textId="6B6B723D" w:rsidR="009C23AB" w:rsidRDefault="009C23AB" w:rsidP="00A2129D"/>
        </w:tc>
        <w:tc>
          <w:tcPr>
            <w:tcW w:w="1218" w:type="dxa"/>
          </w:tcPr>
          <w:p w14:paraId="36913491" w14:textId="5DF6A13D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9C23AB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2129D"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2129D">
            <w:r>
              <w:t>Chair</w:t>
            </w:r>
          </w:p>
        </w:tc>
        <w:tc>
          <w:tcPr>
            <w:tcW w:w="796" w:type="dxa"/>
          </w:tcPr>
          <w:p w14:paraId="1862D1B9" w14:textId="77777777" w:rsidR="009C23AB" w:rsidRDefault="009C23AB" w:rsidP="00A2129D"/>
        </w:tc>
        <w:tc>
          <w:tcPr>
            <w:tcW w:w="1217" w:type="dxa"/>
          </w:tcPr>
          <w:p w14:paraId="2214539E" w14:textId="77777777" w:rsidR="009C23AB" w:rsidRDefault="009C23AB" w:rsidP="00A2129D"/>
        </w:tc>
        <w:tc>
          <w:tcPr>
            <w:tcW w:w="1217" w:type="dxa"/>
          </w:tcPr>
          <w:p w14:paraId="00D88ABA" w14:textId="65269337" w:rsidR="009C23AB" w:rsidRDefault="009C23AB" w:rsidP="00A2129D"/>
        </w:tc>
        <w:tc>
          <w:tcPr>
            <w:tcW w:w="1217" w:type="dxa"/>
          </w:tcPr>
          <w:p w14:paraId="0E4EA923" w14:textId="77777777" w:rsidR="009C23AB" w:rsidRDefault="009C23AB" w:rsidP="00A2129D"/>
        </w:tc>
        <w:tc>
          <w:tcPr>
            <w:tcW w:w="1218" w:type="dxa"/>
          </w:tcPr>
          <w:p w14:paraId="7ABB5398" w14:textId="77777777" w:rsidR="009C23AB" w:rsidRDefault="009C23AB" w:rsidP="00A2129D"/>
        </w:tc>
        <w:tc>
          <w:tcPr>
            <w:tcW w:w="1217" w:type="dxa"/>
          </w:tcPr>
          <w:p w14:paraId="0528039F" w14:textId="77777777" w:rsidR="009C23AB" w:rsidRDefault="009C23AB" w:rsidP="00A2129D"/>
        </w:tc>
        <w:tc>
          <w:tcPr>
            <w:tcW w:w="1217" w:type="dxa"/>
          </w:tcPr>
          <w:p w14:paraId="7F82D62E" w14:textId="73EA78C5" w:rsidR="009C23AB" w:rsidRDefault="009C23AB" w:rsidP="00A2129D"/>
        </w:tc>
        <w:tc>
          <w:tcPr>
            <w:tcW w:w="1218" w:type="dxa"/>
          </w:tcPr>
          <w:p w14:paraId="595F90C8" w14:textId="77777777" w:rsidR="009C23AB" w:rsidRDefault="009C23AB" w:rsidP="00A2129D"/>
        </w:tc>
      </w:tr>
      <w:tr w:rsidR="009C23AB" w14:paraId="34B9C453" w14:textId="77777777" w:rsidTr="009C23AB">
        <w:trPr>
          <w:trHeight w:val="235"/>
        </w:trPr>
        <w:tc>
          <w:tcPr>
            <w:tcW w:w="5582" w:type="dxa"/>
          </w:tcPr>
          <w:p w14:paraId="7D3AFEED" w14:textId="5CD60303" w:rsidR="009C23AB" w:rsidRDefault="009C23AB" w:rsidP="00A2129D">
            <w:r>
              <w:t>Ambulance quality indicators (monthly)</w:t>
            </w:r>
          </w:p>
        </w:tc>
        <w:tc>
          <w:tcPr>
            <w:tcW w:w="1063" w:type="dxa"/>
          </w:tcPr>
          <w:p w14:paraId="5B52D2FE" w14:textId="77777777" w:rsidR="009C23AB" w:rsidRDefault="009C23AB" w:rsidP="00A2129D">
            <w:r>
              <w:t>DCASC</w:t>
            </w:r>
          </w:p>
        </w:tc>
        <w:tc>
          <w:tcPr>
            <w:tcW w:w="796" w:type="dxa"/>
          </w:tcPr>
          <w:p w14:paraId="13752EB8" w14:textId="77777777" w:rsidR="009C23AB" w:rsidRDefault="009C23AB" w:rsidP="00A2129D">
            <w:r>
              <w:t>RW</w:t>
            </w:r>
          </w:p>
        </w:tc>
        <w:tc>
          <w:tcPr>
            <w:tcW w:w="1217" w:type="dxa"/>
          </w:tcPr>
          <w:p w14:paraId="118E1786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3291885" w14:textId="6E608C35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A9E5992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7DEF2CF" w14:textId="08EFC092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950C173" w14:textId="77777777" w:rsidR="009C23AB" w:rsidRPr="00021152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F15AE96" w14:textId="6B1FAD85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DD7A3F5" w14:textId="70BB697E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</w:tr>
      <w:tr w:rsidR="009C23AB" w14:paraId="31BC0380" w14:textId="77777777" w:rsidTr="009C23AB">
        <w:trPr>
          <w:trHeight w:val="235"/>
        </w:trPr>
        <w:tc>
          <w:tcPr>
            <w:tcW w:w="5582" w:type="dxa"/>
          </w:tcPr>
          <w:p w14:paraId="55AD6138" w14:textId="77777777" w:rsidR="009C23AB" w:rsidRDefault="009C23AB" w:rsidP="00A2129D">
            <w:r>
              <w:t>Minutes/ reports from sub committees**</w:t>
            </w:r>
          </w:p>
        </w:tc>
        <w:tc>
          <w:tcPr>
            <w:tcW w:w="1063" w:type="dxa"/>
          </w:tcPr>
          <w:p w14:paraId="77777C9A" w14:textId="77777777" w:rsidR="009C23AB" w:rsidRDefault="009C23AB" w:rsidP="00A2129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2129D">
            <w:r>
              <w:t>GR</w:t>
            </w:r>
          </w:p>
        </w:tc>
        <w:tc>
          <w:tcPr>
            <w:tcW w:w="1217" w:type="dxa"/>
          </w:tcPr>
          <w:p w14:paraId="5AE0D3C6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E292F3D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2129D">
            <w:r w:rsidRPr="00021152">
              <w:rPr>
                <w:rFonts w:cstheme="minorHAnsi"/>
              </w:rPr>
              <w:t>√</w:t>
            </w:r>
          </w:p>
        </w:tc>
      </w:tr>
      <w:tr w:rsidR="009C23AB" w14:paraId="3CAC104B" w14:textId="77777777" w:rsidTr="009C23AB">
        <w:trPr>
          <w:trHeight w:val="235"/>
        </w:trPr>
        <w:tc>
          <w:tcPr>
            <w:tcW w:w="5582" w:type="dxa"/>
          </w:tcPr>
          <w:p w14:paraId="14DF13F4" w14:textId="77777777" w:rsidR="009C23AB" w:rsidRDefault="009C23AB" w:rsidP="00A2129D">
            <w:r>
              <w:t>Welsh Ambulance Services NHS Trust update**</w:t>
            </w:r>
          </w:p>
        </w:tc>
        <w:tc>
          <w:tcPr>
            <w:tcW w:w="1063" w:type="dxa"/>
          </w:tcPr>
          <w:p w14:paraId="4D0D31EF" w14:textId="77777777" w:rsidR="009C23AB" w:rsidRDefault="009C23AB" w:rsidP="00A2129D">
            <w:r>
              <w:t>CEO WAST</w:t>
            </w:r>
          </w:p>
        </w:tc>
        <w:tc>
          <w:tcPr>
            <w:tcW w:w="796" w:type="dxa"/>
          </w:tcPr>
          <w:p w14:paraId="0E4183CE" w14:textId="77777777" w:rsidR="009C23AB" w:rsidRDefault="009C23AB" w:rsidP="00A2129D"/>
        </w:tc>
        <w:tc>
          <w:tcPr>
            <w:tcW w:w="1217" w:type="dxa"/>
          </w:tcPr>
          <w:p w14:paraId="026A317C" w14:textId="77777777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EF905A3" w14:textId="77777777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5A22C5" w14:textId="77777777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F4C745" w14:textId="77777777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6230CD" w14:textId="77777777" w:rsidR="009C23AB" w:rsidRPr="003C42C6" w:rsidRDefault="009C23AB" w:rsidP="00A2129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78D6486" w14:textId="10A77C8F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566D4E" w14:textId="77777777" w:rsidR="009C23AB" w:rsidRDefault="009C23AB" w:rsidP="00A2129D">
            <w:r w:rsidRPr="003C42C6">
              <w:rPr>
                <w:rFonts w:cstheme="minorHAnsi"/>
              </w:rPr>
              <w:t>√</w:t>
            </w:r>
          </w:p>
        </w:tc>
      </w:tr>
      <w:tr w:rsidR="009C23AB" w14:paraId="7C5C7A92" w14:textId="77777777" w:rsidTr="009C23AB">
        <w:trPr>
          <w:trHeight w:val="235"/>
        </w:trPr>
        <w:tc>
          <w:tcPr>
            <w:tcW w:w="5582" w:type="dxa"/>
          </w:tcPr>
          <w:p w14:paraId="37A573C9" w14:textId="4AAE02CA" w:rsidR="009C23AB" w:rsidRPr="00D300B0" w:rsidRDefault="009C23AB" w:rsidP="00DF5D77">
            <w:r w:rsidRPr="00D300B0">
              <w:t>EASC Management Group Summary</w:t>
            </w:r>
          </w:p>
        </w:tc>
        <w:tc>
          <w:tcPr>
            <w:tcW w:w="1063" w:type="dxa"/>
          </w:tcPr>
          <w:p w14:paraId="6157BBE3" w14:textId="480AAC9A" w:rsidR="009C23AB" w:rsidRDefault="009C23AB" w:rsidP="00DF5D77">
            <w:r>
              <w:t>EASCT</w:t>
            </w:r>
          </w:p>
        </w:tc>
        <w:tc>
          <w:tcPr>
            <w:tcW w:w="796" w:type="dxa"/>
          </w:tcPr>
          <w:p w14:paraId="7DCFD372" w14:textId="5A33B7C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28EFB068" w14:textId="50C420FF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E4F4027" w14:textId="0F32B32D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5CDEC1" w14:textId="27108557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2DA49A3" w14:textId="3FD812BA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A274D8A" w14:textId="77777777" w:rsidR="009C23AB" w:rsidRPr="003C42C6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B47BC8A" w14:textId="45F6DA73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A190188" w14:textId="1895C196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9C23AB" w14:paraId="5327E593" w14:textId="77777777" w:rsidTr="009C23AB">
        <w:trPr>
          <w:trHeight w:val="235"/>
        </w:trPr>
        <w:tc>
          <w:tcPr>
            <w:tcW w:w="5582" w:type="dxa"/>
          </w:tcPr>
          <w:p w14:paraId="2B3863FF" w14:textId="3D866822" w:rsidR="009C23AB" w:rsidRPr="00D300B0" w:rsidRDefault="009C23AB" w:rsidP="00D300B0">
            <w:r w:rsidRPr="00D300B0">
              <w:t>EASC Commissioning Update</w:t>
            </w:r>
          </w:p>
        </w:tc>
        <w:tc>
          <w:tcPr>
            <w:tcW w:w="1063" w:type="dxa"/>
          </w:tcPr>
          <w:p w14:paraId="2D60F51F" w14:textId="44682337" w:rsidR="009C23AB" w:rsidRDefault="009C23AB" w:rsidP="00DF5D77">
            <w:r w:rsidRPr="00D300B0">
              <w:t>EASCT</w:t>
            </w:r>
          </w:p>
        </w:tc>
        <w:tc>
          <w:tcPr>
            <w:tcW w:w="796" w:type="dxa"/>
          </w:tcPr>
          <w:p w14:paraId="7BA864AC" w14:textId="588DF7FF" w:rsidR="009C23AB" w:rsidRDefault="009C23AB" w:rsidP="00DF5D77">
            <w:r>
              <w:t>ME</w:t>
            </w:r>
          </w:p>
        </w:tc>
        <w:tc>
          <w:tcPr>
            <w:tcW w:w="1217" w:type="dxa"/>
          </w:tcPr>
          <w:p w14:paraId="062B2674" w14:textId="0DDB7DA9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6EEF4E" w14:textId="38707A49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ADF61E4" w14:textId="4E101DB5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6BB70DF" w14:textId="5B5084C4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281B4A" w14:textId="77777777" w:rsidR="009C23AB" w:rsidRPr="003C42C6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FE5FD65" w14:textId="40D65FDB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536D21F" w14:textId="5DD74D0C" w:rsidR="009C23AB" w:rsidRPr="003C42C6" w:rsidRDefault="009C23AB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9C23AB" w14:paraId="1BCDD1C0" w14:textId="77777777" w:rsidTr="009C23AB">
        <w:trPr>
          <w:trHeight w:val="235"/>
        </w:trPr>
        <w:tc>
          <w:tcPr>
            <w:tcW w:w="5582" w:type="dxa"/>
          </w:tcPr>
          <w:p w14:paraId="2FF9E79C" w14:textId="77777777" w:rsidR="009C23AB" w:rsidRDefault="009C23AB" w:rsidP="00DF5D77">
            <w:r>
              <w:t>Finance plan and update</w:t>
            </w:r>
          </w:p>
        </w:tc>
        <w:tc>
          <w:tcPr>
            <w:tcW w:w="1063" w:type="dxa"/>
          </w:tcPr>
          <w:p w14:paraId="213727C3" w14:textId="77777777" w:rsidR="009C23AB" w:rsidRDefault="009C23AB" w:rsidP="00DF5D77">
            <w:r>
              <w:t>DOF</w:t>
            </w:r>
          </w:p>
        </w:tc>
        <w:tc>
          <w:tcPr>
            <w:tcW w:w="796" w:type="dxa"/>
          </w:tcPr>
          <w:p w14:paraId="5BFD2061" w14:textId="77777777" w:rsidR="009C23AB" w:rsidRDefault="009C23AB" w:rsidP="00DF5D77">
            <w:r>
              <w:t>SD</w:t>
            </w:r>
          </w:p>
        </w:tc>
        <w:tc>
          <w:tcPr>
            <w:tcW w:w="1217" w:type="dxa"/>
          </w:tcPr>
          <w:p w14:paraId="18D02074" w14:textId="77777777" w:rsidR="009C23AB" w:rsidRDefault="009C23AB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379B53F" w14:textId="77777777" w:rsidR="009C23AB" w:rsidRDefault="009C23AB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2AE0B7" w14:textId="77777777" w:rsidR="009C23AB" w:rsidRDefault="009C23AB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AFBBA79" w14:textId="77777777" w:rsidR="009C23AB" w:rsidRDefault="009C23AB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7698CEEA" w14:textId="77777777" w:rsidR="009C23AB" w:rsidRPr="00F80397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62DA6AD" w14:textId="4CABD1B4" w:rsidR="009C23AB" w:rsidRDefault="009C23AB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5FF1D9" w14:textId="77777777" w:rsidR="009C23AB" w:rsidRDefault="009C23AB" w:rsidP="00DF5D77">
            <w:r w:rsidRPr="00F80397">
              <w:rPr>
                <w:rFonts w:cstheme="minorHAnsi"/>
              </w:rPr>
              <w:t>√</w:t>
            </w:r>
          </w:p>
        </w:tc>
      </w:tr>
      <w:tr w:rsidR="009C23AB" w14:paraId="2186EC43" w14:textId="77777777" w:rsidTr="009C23AB">
        <w:trPr>
          <w:trHeight w:val="235"/>
        </w:trPr>
        <w:tc>
          <w:tcPr>
            <w:tcW w:w="5582" w:type="dxa"/>
          </w:tcPr>
          <w:p w14:paraId="41F463E7" w14:textId="33AE234E" w:rsidR="009C23AB" w:rsidRDefault="009C23AB" w:rsidP="00D300B0">
            <w:r>
              <w:t>EASC Integrated Medium Term plan updates</w:t>
            </w:r>
          </w:p>
        </w:tc>
        <w:tc>
          <w:tcPr>
            <w:tcW w:w="1063" w:type="dxa"/>
          </w:tcPr>
          <w:p w14:paraId="57A974C0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1AF0CFCE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2360D473" w14:textId="77777777" w:rsidR="009C23AB" w:rsidRDefault="009C23AB" w:rsidP="00DF5D77"/>
        </w:tc>
        <w:tc>
          <w:tcPr>
            <w:tcW w:w="1217" w:type="dxa"/>
          </w:tcPr>
          <w:p w14:paraId="54C3059C" w14:textId="77777777" w:rsidR="009C23AB" w:rsidRDefault="009C23AB" w:rsidP="00DF5D77"/>
        </w:tc>
        <w:tc>
          <w:tcPr>
            <w:tcW w:w="1217" w:type="dxa"/>
          </w:tcPr>
          <w:p w14:paraId="58BB1699" w14:textId="66BA79B4" w:rsidR="009C23AB" w:rsidRDefault="009C23AB" w:rsidP="00DF5D77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1C5EDF20" w14:textId="6CB1C682" w:rsidR="009C23AB" w:rsidRDefault="009C23AB" w:rsidP="00DF5D77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3A9D1CEB" w14:textId="77777777" w:rsidR="009C23AB" w:rsidRDefault="009C23AB" w:rsidP="00DF5D77"/>
        </w:tc>
        <w:tc>
          <w:tcPr>
            <w:tcW w:w="1217" w:type="dxa"/>
          </w:tcPr>
          <w:p w14:paraId="7EA2858B" w14:textId="5F46CFC2" w:rsidR="009C23AB" w:rsidRDefault="009C23AB" w:rsidP="00DF5D77"/>
        </w:tc>
        <w:tc>
          <w:tcPr>
            <w:tcW w:w="1218" w:type="dxa"/>
          </w:tcPr>
          <w:p w14:paraId="3BEA2B2B" w14:textId="718D9BD2" w:rsidR="009C23AB" w:rsidRDefault="009C23AB" w:rsidP="00DF5D77">
            <w:r>
              <w:rPr>
                <w:rFonts w:cstheme="minorHAnsi"/>
              </w:rPr>
              <w:t>√ Q3</w:t>
            </w:r>
          </w:p>
        </w:tc>
      </w:tr>
      <w:tr w:rsidR="009C23AB" w14:paraId="1279C841" w14:textId="77777777" w:rsidTr="009C23AB">
        <w:trPr>
          <w:trHeight w:val="235"/>
        </w:trPr>
        <w:tc>
          <w:tcPr>
            <w:tcW w:w="5582" w:type="dxa"/>
          </w:tcPr>
          <w:p w14:paraId="50227F6F" w14:textId="0E2080EE" w:rsidR="009C23AB" w:rsidRDefault="009C23AB" w:rsidP="00DF5D77">
            <w:r>
              <w:t>EASC IMTP 2023-2026</w:t>
            </w:r>
          </w:p>
        </w:tc>
        <w:tc>
          <w:tcPr>
            <w:tcW w:w="1063" w:type="dxa"/>
          </w:tcPr>
          <w:p w14:paraId="567FAEE6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7B6584C5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00A363E5" w14:textId="77777777" w:rsidR="009C23AB" w:rsidRDefault="009C23AB" w:rsidP="00DF5D77"/>
        </w:tc>
        <w:tc>
          <w:tcPr>
            <w:tcW w:w="1217" w:type="dxa"/>
          </w:tcPr>
          <w:p w14:paraId="173BF214" w14:textId="77777777" w:rsidR="009C23AB" w:rsidRDefault="009C23AB" w:rsidP="00DF5D77"/>
        </w:tc>
        <w:tc>
          <w:tcPr>
            <w:tcW w:w="1217" w:type="dxa"/>
          </w:tcPr>
          <w:p w14:paraId="71C2B158" w14:textId="77777777" w:rsidR="009C23AB" w:rsidRDefault="009C23AB" w:rsidP="00DF5D77"/>
        </w:tc>
        <w:tc>
          <w:tcPr>
            <w:tcW w:w="1218" w:type="dxa"/>
          </w:tcPr>
          <w:p w14:paraId="551A7EA2" w14:textId="77777777" w:rsidR="009C23AB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4F2B3F9" w14:textId="77777777" w:rsidR="009C23AB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478E03E" w14:textId="386B3C3D" w:rsidR="009C23AB" w:rsidRDefault="009C23AB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5C3FB118" w14:textId="13CBD6D7" w:rsidR="009C23AB" w:rsidRDefault="009C23AB" w:rsidP="00DF5D77">
            <w:r>
              <w:rPr>
                <w:rFonts w:cstheme="minorHAnsi"/>
              </w:rPr>
              <w:t>√approve</w:t>
            </w:r>
          </w:p>
        </w:tc>
      </w:tr>
      <w:tr w:rsidR="009C23AB" w14:paraId="3A93EE34" w14:textId="77777777" w:rsidTr="009C23AB">
        <w:trPr>
          <w:trHeight w:val="235"/>
        </w:trPr>
        <w:tc>
          <w:tcPr>
            <w:tcW w:w="5582" w:type="dxa"/>
          </w:tcPr>
          <w:p w14:paraId="6504139E" w14:textId="13A17FAE" w:rsidR="009C23AB" w:rsidRDefault="009C23AB" w:rsidP="00DF5D77">
            <w:r>
              <w:t xml:space="preserve">EASC Governance update with risk register and Assurance Framework** </w:t>
            </w:r>
          </w:p>
        </w:tc>
        <w:tc>
          <w:tcPr>
            <w:tcW w:w="1063" w:type="dxa"/>
          </w:tcPr>
          <w:p w14:paraId="68718277" w14:textId="77777777" w:rsidR="009C23AB" w:rsidRDefault="009C23AB" w:rsidP="00DF5D77">
            <w:r>
              <w:t>Comm Sec</w:t>
            </w:r>
          </w:p>
        </w:tc>
        <w:tc>
          <w:tcPr>
            <w:tcW w:w="796" w:type="dxa"/>
          </w:tcPr>
          <w:p w14:paraId="65A708E9" w14:textId="77777777" w:rsidR="009C23AB" w:rsidRDefault="009C23AB" w:rsidP="00DF5D77">
            <w:r>
              <w:t>GR</w:t>
            </w:r>
          </w:p>
        </w:tc>
        <w:tc>
          <w:tcPr>
            <w:tcW w:w="1217" w:type="dxa"/>
          </w:tcPr>
          <w:p w14:paraId="540DD23F" w14:textId="77777777" w:rsidR="009C23AB" w:rsidRDefault="009C23AB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147A18A" w14:textId="77777777" w:rsidR="009C23AB" w:rsidRDefault="009C23AB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40CFF21" w14:textId="77777777" w:rsidR="009C23AB" w:rsidRDefault="009C23AB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A46038" w14:textId="77777777" w:rsidR="009C23AB" w:rsidRPr="00125C0C" w:rsidRDefault="009C23AB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08B98B06" w14:textId="77777777" w:rsidR="009C23AB" w:rsidRPr="00841E21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A0C05E8" w14:textId="6DEF19B1" w:rsidR="009C23AB" w:rsidRDefault="009C23AB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A4B6CA5" w14:textId="77777777" w:rsidR="009C23AB" w:rsidRDefault="009C23AB" w:rsidP="00DF5D77">
            <w:r w:rsidRPr="00841E21">
              <w:rPr>
                <w:rFonts w:cstheme="minorHAnsi"/>
              </w:rPr>
              <w:t>√</w:t>
            </w:r>
          </w:p>
        </w:tc>
      </w:tr>
      <w:tr w:rsidR="009C23AB" w14:paraId="578950D6" w14:textId="77777777" w:rsidTr="009C23AB">
        <w:trPr>
          <w:trHeight w:val="235"/>
        </w:trPr>
        <w:tc>
          <w:tcPr>
            <w:tcW w:w="5582" w:type="dxa"/>
          </w:tcPr>
          <w:p w14:paraId="582608E5" w14:textId="633F8177" w:rsidR="009C23AB" w:rsidRDefault="009C23AB" w:rsidP="00DF5D77">
            <w:r>
              <w:lastRenderedPageBreak/>
              <w:t>Forward look and Annual Business Plan</w:t>
            </w:r>
          </w:p>
        </w:tc>
        <w:tc>
          <w:tcPr>
            <w:tcW w:w="1063" w:type="dxa"/>
          </w:tcPr>
          <w:p w14:paraId="46302863" w14:textId="77777777" w:rsidR="009C23AB" w:rsidRDefault="009C23AB" w:rsidP="00DF5D77">
            <w:r>
              <w:t xml:space="preserve">Chair </w:t>
            </w:r>
          </w:p>
        </w:tc>
        <w:tc>
          <w:tcPr>
            <w:tcW w:w="796" w:type="dxa"/>
          </w:tcPr>
          <w:p w14:paraId="408A26B8" w14:textId="77777777" w:rsidR="009C23AB" w:rsidRDefault="009C23AB" w:rsidP="00DF5D77">
            <w:r>
              <w:t>GR</w:t>
            </w:r>
          </w:p>
        </w:tc>
        <w:tc>
          <w:tcPr>
            <w:tcW w:w="1217" w:type="dxa"/>
          </w:tcPr>
          <w:p w14:paraId="0EFC48FF" w14:textId="77777777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89248B" w14:textId="77777777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B4BD464" w14:textId="77777777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71FEFBF" w14:textId="77777777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1CC215" w14:textId="77777777" w:rsidR="009C23AB" w:rsidRPr="006D0CD4" w:rsidRDefault="009C23AB" w:rsidP="00DF5D77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F3D500C" w14:textId="51171210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E34B825" w14:textId="77777777" w:rsidR="009C23AB" w:rsidRDefault="009C23AB" w:rsidP="00DF5D77">
            <w:r w:rsidRPr="006D0CD4">
              <w:rPr>
                <w:rFonts w:cstheme="minorHAnsi"/>
              </w:rPr>
              <w:t>√</w:t>
            </w:r>
          </w:p>
        </w:tc>
      </w:tr>
      <w:tr w:rsidR="009C23AB" w14:paraId="4FC22AD0" w14:textId="77777777" w:rsidTr="009C23AB">
        <w:trPr>
          <w:trHeight w:val="235"/>
        </w:trPr>
        <w:tc>
          <w:tcPr>
            <w:tcW w:w="5582" w:type="dxa"/>
          </w:tcPr>
          <w:p w14:paraId="49EF0313" w14:textId="48D796F9" w:rsidR="009C23AB" w:rsidRDefault="009C23AB" w:rsidP="00D300B0">
            <w:r>
              <w:t>Commissioning intentions update</w:t>
            </w:r>
          </w:p>
        </w:tc>
        <w:tc>
          <w:tcPr>
            <w:tcW w:w="1063" w:type="dxa"/>
          </w:tcPr>
          <w:p w14:paraId="7155C7DE" w14:textId="77777777" w:rsidR="009C23AB" w:rsidRDefault="009C23AB" w:rsidP="00D300B0">
            <w:r>
              <w:t>DCASC</w:t>
            </w:r>
          </w:p>
        </w:tc>
        <w:tc>
          <w:tcPr>
            <w:tcW w:w="796" w:type="dxa"/>
          </w:tcPr>
          <w:p w14:paraId="02E172EF" w14:textId="77777777" w:rsidR="009C23AB" w:rsidRDefault="009C23AB" w:rsidP="00D300B0">
            <w:r>
              <w:t>RW</w:t>
            </w:r>
          </w:p>
        </w:tc>
        <w:tc>
          <w:tcPr>
            <w:tcW w:w="1217" w:type="dxa"/>
          </w:tcPr>
          <w:p w14:paraId="1E02E1DD" w14:textId="13249D94" w:rsidR="009C23AB" w:rsidRDefault="009C23AB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9FA71D" w14:textId="33815A9A" w:rsidR="009C23AB" w:rsidRDefault="009C23AB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ADAED7C" w14:textId="77777777" w:rsidR="009C23AB" w:rsidRDefault="009C23AB" w:rsidP="00D300B0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BD581E5" w14:textId="047D95F9" w:rsidR="009C23AB" w:rsidRDefault="009C23AB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720651E" w14:textId="77777777" w:rsidR="009C23AB" w:rsidRDefault="009C23AB" w:rsidP="00D300B0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8E4EB7B" w14:textId="534E8A67" w:rsidR="009C23AB" w:rsidRDefault="009C23AB" w:rsidP="00D300B0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12ABDDA" w14:textId="59947860" w:rsidR="009C23AB" w:rsidRDefault="009C23AB" w:rsidP="00D300B0">
            <w:r w:rsidRPr="00021152">
              <w:rPr>
                <w:rFonts w:cstheme="minorHAnsi"/>
              </w:rPr>
              <w:t>√</w:t>
            </w:r>
          </w:p>
        </w:tc>
      </w:tr>
      <w:tr w:rsidR="009C23AB" w14:paraId="13B2C458" w14:textId="77777777" w:rsidTr="009C23AB">
        <w:trPr>
          <w:trHeight w:val="235"/>
        </w:trPr>
        <w:tc>
          <w:tcPr>
            <w:tcW w:w="5582" w:type="dxa"/>
          </w:tcPr>
          <w:p w14:paraId="66F14680" w14:textId="42A6205E" w:rsidR="009C23AB" w:rsidRDefault="009C23AB" w:rsidP="00D300B0">
            <w:r>
              <w:t>Commissioning intentions 2023-2024</w:t>
            </w:r>
          </w:p>
        </w:tc>
        <w:tc>
          <w:tcPr>
            <w:tcW w:w="1063" w:type="dxa"/>
          </w:tcPr>
          <w:p w14:paraId="512A8DA4" w14:textId="77777777" w:rsidR="009C23AB" w:rsidRDefault="009C23AB" w:rsidP="00D300B0">
            <w:r>
              <w:t>DCASC</w:t>
            </w:r>
          </w:p>
        </w:tc>
        <w:tc>
          <w:tcPr>
            <w:tcW w:w="796" w:type="dxa"/>
          </w:tcPr>
          <w:p w14:paraId="6888B10E" w14:textId="77777777" w:rsidR="009C23AB" w:rsidRDefault="009C23AB" w:rsidP="00D300B0">
            <w:r>
              <w:t>RW</w:t>
            </w:r>
          </w:p>
        </w:tc>
        <w:tc>
          <w:tcPr>
            <w:tcW w:w="1217" w:type="dxa"/>
          </w:tcPr>
          <w:p w14:paraId="5EFD562D" w14:textId="7EBDDFBF" w:rsidR="009C23AB" w:rsidRDefault="009C23AB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7DFF25C" w14:textId="77777777" w:rsidR="009C23AB" w:rsidRDefault="009C23AB" w:rsidP="00D300B0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561907C" w14:textId="77777777" w:rsidR="009C23AB" w:rsidRDefault="009C23AB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218" w:type="dxa"/>
          </w:tcPr>
          <w:p w14:paraId="2AF0AF74" w14:textId="77777777" w:rsidR="009C23AB" w:rsidRDefault="009C23AB" w:rsidP="00D300B0"/>
        </w:tc>
        <w:tc>
          <w:tcPr>
            <w:tcW w:w="1217" w:type="dxa"/>
          </w:tcPr>
          <w:p w14:paraId="5B2892A9" w14:textId="77777777" w:rsidR="009C23AB" w:rsidRDefault="009C23AB" w:rsidP="00D300B0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E87B6C6" w14:textId="00D3DF42" w:rsidR="009C23AB" w:rsidRDefault="009C23AB" w:rsidP="00D300B0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677BCEA0" w14:textId="2FDAE533" w:rsidR="009C23AB" w:rsidRDefault="009C23AB" w:rsidP="00D300B0">
            <w:r w:rsidRPr="00021152">
              <w:rPr>
                <w:rFonts w:cstheme="minorHAnsi"/>
              </w:rPr>
              <w:t>√</w:t>
            </w:r>
          </w:p>
        </w:tc>
      </w:tr>
      <w:tr w:rsidR="009C23AB" w14:paraId="63F56B62" w14:textId="77777777" w:rsidTr="009C23AB">
        <w:trPr>
          <w:trHeight w:val="235"/>
        </w:trPr>
        <w:tc>
          <w:tcPr>
            <w:tcW w:w="5582" w:type="dxa"/>
          </w:tcPr>
          <w:p w14:paraId="4C230CE1" w14:textId="77777777" w:rsidR="009C23AB" w:rsidRDefault="009C23AB" w:rsidP="00DF5D77">
            <w:r>
              <w:t>Update of commissioning frameworks NEPTS</w:t>
            </w:r>
          </w:p>
        </w:tc>
        <w:tc>
          <w:tcPr>
            <w:tcW w:w="1063" w:type="dxa"/>
          </w:tcPr>
          <w:p w14:paraId="77B1F451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00F6CCCD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171B943D" w14:textId="77777777" w:rsidR="009C23AB" w:rsidRDefault="009C23AB" w:rsidP="00DF5D77">
            <w:r>
              <w:t>Drafts</w:t>
            </w:r>
          </w:p>
        </w:tc>
        <w:tc>
          <w:tcPr>
            <w:tcW w:w="1217" w:type="dxa"/>
          </w:tcPr>
          <w:p w14:paraId="1812B1BE" w14:textId="77777777" w:rsidR="009C23AB" w:rsidRDefault="009C23AB" w:rsidP="00DF5D77">
            <w:r>
              <w:t>Drafts</w:t>
            </w:r>
          </w:p>
        </w:tc>
        <w:tc>
          <w:tcPr>
            <w:tcW w:w="1217" w:type="dxa"/>
          </w:tcPr>
          <w:p w14:paraId="2039933D" w14:textId="77777777" w:rsidR="009C23AB" w:rsidRDefault="009C23AB" w:rsidP="00DF5D77"/>
        </w:tc>
        <w:tc>
          <w:tcPr>
            <w:tcW w:w="1218" w:type="dxa"/>
          </w:tcPr>
          <w:p w14:paraId="5BD258BF" w14:textId="77777777" w:rsidR="009C23AB" w:rsidRDefault="009C23AB" w:rsidP="00DF5D77"/>
        </w:tc>
        <w:tc>
          <w:tcPr>
            <w:tcW w:w="1217" w:type="dxa"/>
          </w:tcPr>
          <w:p w14:paraId="16AE7CCA" w14:textId="77777777" w:rsidR="009C23AB" w:rsidRDefault="009C23AB" w:rsidP="00DF5D77"/>
        </w:tc>
        <w:tc>
          <w:tcPr>
            <w:tcW w:w="1217" w:type="dxa"/>
          </w:tcPr>
          <w:p w14:paraId="2FA387D1" w14:textId="3E8F3344" w:rsidR="009C23AB" w:rsidRDefault="009C23AB" w:rsidP="00DF5D77"/>
        </w:tc>
        <w:tc>
          <w:tcPr>
            <w:tcW w:w="1218" w:type="dxa"/>
          </w:tcPr>
          <w:p w14:paraId="2F9E38CA" w14:textId="77777777" w:rsidR="009C23AB" w:rsidRDefault="009C23AB" w:rsidP="00DF5D77"/>
        </w:tc>
      </w:tr>
      <w:tr w:rsidR="009C23AB" w14:paraId="7C09A026" w14:textId="77777777" w:rsidTr="009C23AB">
        <w:trPr>
          <w:trHeight w:val="235"/>
        </w:trPr>
        <w:tc>
          <w:tcPr>
            <w:tcW w:w="5582" w:type="dxa"/>
          </w:tcPr>
          <w:p w14:paraId="59256BD0" w14:textId="77777777" w:rsidR="009C23AB" w:rsidRDefault="009C23AB" w:rsidP="00DF5D77">
            <w:pPr>
              <w:jc w:val="right"/>
            </w:pPr>
            <w:r>
              <w:t>EMS Update on progress</w:t>
            </w:r>
          </w:p>
        </w:tc>
        <w:tc>
          <w:tcPr>
            <w:tcW w:w="1063" w:type="dxa"/>
          </w:tcPr>
          <w:p w14:paraId="0BA5E2E8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75FE97AC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430DA6EF" w14:textId="77777777" w:rsidR="009C23AB" w:rsidRDefault="009C23AB" w:rsidP="00DF5D77"/>
        </w:tc>
        <w:tc>
          <w:tcPr>
            <w:tcW w:w="1217" w:type="dxa"/>
          </w:tcPr>
          <w:p w14:paraId="7DC9E5A1" w14:textId="77777777" w:rsidR="009C23AB" w:rsidRDefault="009C23AB" w:rsidP="00DF5D77"/>
        </w:tc>
        <w:tc>
          <w:tcPr>
            <w:tcW w:w="1217" w:type="dxa"/>
          </w:tcPr>
          <w:p w14:paraId="457B4447" w14:textId="77777777" w:rsidR="009C23AB" w:rsidRDefault="009C23AB" w:rsidP="00DF5D77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4F73C20" w14:textId="77777777" w:rsidR="009C23AB" w:rsidRDefault="009C23AB" w:rsidP="00DF5D77"/>
        </w:tc>
        <w:tc>
          <w:tcPr>
            <w:tcW w:w="1217" w:type="dxa"/>
          </w:tcPr>
          <w:p w14:paraId="01DCDE4D" w14:textId="77777777" w:rsidR="009C23AB" w:rsidRDefault="009C23AB" w:rsidP="00DF5D77"/>
        </w:tc>
        <w:tc>
          <w:tcPr>
            <w:tcW w:w="1217" w:type="dxa"/>
          </w:tcPr>
          <w:p w14:paraId="3BCA536B" w14:textId="3EF616FE" w:rsidR="009C23AB" w:rsidRDefault="009C23AB" w:rsidP="00DF5D77"/>
        </w:tc>
        <w:tc>
          <w:tcPr>
            <w:tcW w:w="1218" w:type="dxa"/>
          </w:tcPr>
          <w:p w14:paraId="5BEF07C3" w14:textId="77777777" w:rsidR="009C23AB" w:rsidRDefault="009C23AB" w:rsidP="00DF5D77"/>
        </w:tc>
      </w:tr>
      <w:tr w:rsidR="009C23AB" w14:paraId="07D8D069" w14:textId="77777777" w:rsidTr="009C23AB">
        <w:trPr>
          <w:trHeight w:val="235"/>
        </w:trPr>
        <w:tc>
          <w:tcPr>
            <w:tcW w:w="5582" w:type="dxa"/>
          </w:tcPr>
          <w:p w14:paraId="1851C99E" w14:textId="02727633" w:rsidR="009C23AB" w:rsidRDefault="009C23AB" w:rsidP="00DF5D77">
            <w:pPr>
              <w:jc w:val="right"/>
            </w:pPr>
            <w:r>
              <w:t>NEPTS (2023-24)</w:t>
            </w:r>
          </w:p>
        </w:tc>
        <w:tc>
          <w:tcPr>
            <w:tcW w:w="1063" w:type="dxa"/>
          </w:tcPr>
          <w:p w14:paraId="14B076F6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50D0768F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686138D1" w14:textId="77777777" w:rsidR="009C23AB" w:rsidRDefault="009C23AB" w:rsidP="00DF5D77"/>
        </w:tc>
        <w:tc>
          <w:tcPr>
            <w:tcW w:w="1217" w:type="dxa"/>
          </w:tcPr>
          <w:p w14:paraId="74CDA734" w14:textId="77777777" w:rsidR="009C23AB" w:rsidRDefault="009C23AB" w:rsidP="00DF5D77"/>
        </w:tc>
        <w:tc>
          <w:tcPr>
            <w:tcW w:w="1217" w:type="dxa"/>
          </w:tcPr>
          <w:p w14:paraId="10946AB5" w14:textId="77777777" w:rsidR="009C23AB" w:rsidRDefault="009C23AB" w:rsidP="00DF5D77"/>
        </w:tc>
        <w:tc>
          <w:tcPr>
            <w:tcW w:w="1218" w:type="dxa"/>
          </w:tcPr>
          <w:p w14:paraId="28CE5C20" w14:textId="77777777" w:rsidR="009C23AB" w:rsidRDefault="009C23AB" w:rsidP="00DF5D77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43F04F8" w14:textId="77777777" w:rsidR="009C23AB" w:rsidRDefault="009C23AB" w:rsidP="00DF5D77"/>
        </w:tc>
        <w:tc>
          <w:tcPr>
            <w:tcW w:w="1217" w:type="dxa"/>
          </w:tcPr>
          <w:p w14:paraId="0FB0FE36" w14:textId="1148E327" w:rsidR="009C23AB" w:rsidRDefault="009C23AB" w:rsidP="00DF5D77"/>
        </w:tc>
        <w:tc>
          <w:tcPr>
            <w:tcW w:w="1218" w:type="dxa"/>
          </w:tcPr>
          <w:p w14:paraId="14151524" w14:textId="77777777" w:rsidR="009C23AB" w:rsidRDefault="009C23AB" w:rsidP="00DF5D77"/>
        </w:tc>
      </w:tr>
      <w:tr w:rsidR="009C23AB" w14:paraId="2F263B07" w14:textId="77777777" w:rsidTr="009C23AB">
        <w:trPr>
          <w:trHeight w:val="235"/>
        </w:trPr>
        <w:tc>
          <w:tcPr>
            <w:tcW w:w="5582" w:type="dxa"/>
          </w:tcPr>
          <w:p w14:paraId="23C006D1" w14:textId="77777777" w:rsidR="009C23AB" w:rsidRDefault="009C23AB" w:rsidP="00DF5D77">
            <w:pPr>
              <w:jc w:val="right"/>
            </w:pPr>
            <w:r>
              <w:t>EMRTS (2023-24)</w:t>
            </w:r>
          </w:p>
        </w:tc>
        <w:tc>
          <w:tcPr>
            <w:tcW w:w="1063" w:type="dxa"/>
          </w:tcPr>
          <w:p w14:paraId="18D23C05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54555937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694C852B" w14:textId="77777777" w:rsidR="009C23AB" w:rsidRDefault="009C23AB" w:rsidP="00DF5D77"/>
        </w:tc>
        <w:tc>
          <w:tcPr>
            <w:tcW w:w="1217" w:type="dxa"/>
          </w:tcPr>
          <w:p w14:paraId="379DBBEE" w14:textId="77777777" w:rsidR="009C23AB" w:rsidRDefault="009C23AB" w:rsidP="00DF5D77"/>
        </w:tc>
        <w:tc>
          <w:tcPr>
            <w:tcW w:w="1217" w:type="dxa"/>
          </w:tcPr>
          <w:p w14:paraId="393F7639" w14:textId="2659F4D9" w:rsidR="009C23AB" w:rsidRDefault="009C23AB" w:rsidP="00DF5D77">
            <w:r>
              <w:rPr>
                <w:rFonts w:cstheme="minorHAnsi"/>
              </w:rPr>
              <w:t>√</w:t>
            </w:r>
            <w:r w:rsidRPr="008803C5">
              <w:rPr>
                <w:rFonts w:cstheme="minorHAnsi"/>
                <w:sz w:val="20"/>
                <w:szCs w:val="20"/>
              </w:rPr>
              <w:t>Focus on</w:t>
            </w:r>
          </w:p>
        </w:tc>
        <w:tc>
          <w:tcPr>
            <w:tcW w:w="1218" w:type="dxa"/>
          </w:tcPr>
          <w:p w14:paraId="52A73D9A" w14:textId="77777777" w:rsidR="009C23AB" w:rsidRDefault="009C23AB" w:rsidP="00DF5D77"/>
        </w:tc>
        <w:tc>
          <w:tcPr>
            <w:tcW w:w="1217" w:type="dxa"/>
          </w:tcPr>
          <w:p w14:paraId="7055BC54" w14:textId="77777777" w:rsidR="009C23AB" w:rsidRDefault="009C23AB" w:rsidP="00DF5D77"/>
        </w:tc>
        <w:tc>
          <w:tcPr>
            <w:tcW w:w="1217" w:type="dxa"/>
          </w:tcPr>
          <w:p w14:paraId="74F30F10" w14:textId="70AE789B" w:rsidR="009C23AB" w:rsidRDefault="009C23AB" w:rsidP="00DF5D77"/>
        </w:tc>
        <w:tc>
          <w:tcPr>
            <w:tcW w:w="1218" w:type="dxa"/>
          </w:tcPr>
          <w:p w14:paraId="2B95DC03" w14:textId="77777777" w:rsidR="009C23AB" w:rsidRDefault="009C23AB" w:rsidP="00DF5D77">
            <w:r>
              <w:rPr>
                <w:rFonts w:cstheme="minorHAnsi"/>
              </w:rPr>
              <w:t xml:space="preserve">√ </w:t>
            </w:r>
          </w:p>
        </w:tc>
      </w:tr>
      <w:tr w:rsidR="009C23AB" w14:paraId="34484AA0" w14:textId="77777777" w:rsidTr="009C23AB">
        <w:trPr>
          <w:trHeight w:val="235"/>
        </w:trPr>
        <w:tc>
          <w:tcPr>
            <w:tcW w:w="5582" w:type="dxa"/>
          </w:tcPr>
          <w:p w14:paraId="68B35082" w14:textId="77777777" w:rsidR="009C23AB" w:rsidRDefault="009C23AB" w:rsidP="00DF5D77">
            <w:r>
              <w:t>NEPTS update</w:t>
            </w:r>
          </w:p>
        </w:tc>
        <w:tc>
          <w:tcPr>
            <w:tcW w:w="1063" w:type="dxa"/>
          </w:tcPr>
          <w:p w14:paraId="42248AAE" w14:textId="77777777" w:rsidR="009C23AB" w:rsidRDefault="009C23AB" w:rsidP="00DF5D77">
            <w:r>
              <w:t>DCASC</w:t>
            </w:r>
          </w:p>
        </w:tc>
        <w:tc>
          <w:tcPr>
            <w:tcW w:w="796" w:type="dxa"/>
          </w:tcPr>
          <w:p w14:paraId="0EE90DEE" w14:textId="77777777" w:rsidR="009C23AB" w:rsidRDefault="009C23AB" w:rsidP="00DF5D77">
            <w:r>
              <w:t>RW</w:t>
            </w:r>
          </w:p>
        </w:tc>
        <w:tc>
          <w:tcPr>
            <w:tcW w:w="1217" w:type="dxa"/>
          </w:tcPr>
          <w:p w14:paraId="1DC81956" w14:textId="7C2D3C12" w:rsidR="009C23AB" w:rsidRDefault="009C23AB" w:rsidP="00DF5D77"/>
        </w:tc>
        <w:tc>
          <w:tcPr>
            <w:tcW w:w="1217" w:type="dxa"/>
          </w:tcPr>
          <w:p w14:paraId="2080C2B9" w14:textId="77777777" w:rsidR="009C23AB" w:rsidRDefault="009C23AB" w:rsidP="00DF5D77"/>
        </w:tc>
        <w:tc>
          <w:tcPr>
            <w:tcW w:w="1217" w:type="dxa"/>
          </w:tcPr>
          <w:p w14:paraId="06BAFBD1" w14:textId="77777777" w:rsidR="009C23AB" w:rsidRDefault="009C23AB" w:rsidP="00DF5D77"/>
        </w:tc>
        <w:tc>
          <w:tcPr>
            <w:tcW w:w="1218" w:type="dxa"/>
          </w:tcPr>
          <w:p w14:paraId="4E5B34C7" w14:textId="77777777" w:rsidR="009C23AB" w:rsidRDefault="009C23AB" w:rsidP="00DF5D77"/>
        </w:tc>
        <w:tc>
          <w:tcPr>
            <w:tcW w:w="1217" w:type="dxa"/>
          </w:tcPr>
          <w:p w14:paraId="02F6FD0B" w14:textId="77777777" w:rsidR="009C23AB" w:rsidRDefault="009C23AB" w:rsidP="00DF5D77"/>
        </w:tc>
        <w:tc>
          <w:tcPr>
            <w:tcW w:w="1217" w:type="dxa"/>
          </w:tcPr>
          <w:p w14:paraId="1C048472" w14:textId="2426E39E" w:rsidR="009C23AB" w:rsidRDefault="009C23AB" w:rsidP="00DF5D77"/>
        </w:tc>
        <w:tc>
          <w:tcPr>
            <w:tcW w:w="1218" w:type="dxa"/>
          </w:tcPr>
          <w:p w14:paraId="7459CE32" w14:textId="77777777" w:rsidR="009C23AB" w:rsidRDefault="009C23AB" w:rsidP="00DF5D77"/>
        </w:tc>
      </w:tr>
      <w:tr w:rsidR="009C23AB" w14:paraId="42DA34C3" w14:textId="77777777" w:rsidTr="009C23AB">
        <w:trPr>
          <w:trHeight w:val="235"/>
        </w:trPr>
        <w:tc>
          <w:tcPr>
            <w:tcW w:w="5582" w:type="dxa"/>
          </w:tcPr>
          <w:p w14:paraId="53C112B6" w14:textId="4C532C26" w:rsidR="009C23AB" w:rsidRDefault="009C23AB" w:rsidP="00DF5D77"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77777777" w:rsidR="009C23AB" w:rsidRDefault="009C23AB" w:rsidP="00DF5D77"/>
        </w:tc>
        <w:tc>
          <w:tcPr>
            <w:tcW w:w="796" w:type="dxa"/>
          </w:tcPr>
          <w:p w14:paraId="27CFD2B9" w14:textId="77777777" w:rsidR="009C23AB" w:rsidRDefault="009C23AB" w:rsidP="00DF5D77"/>
        </w:tc>
        <w:tc>
          <w:tcPr>
            <w:tcW w:w="1217" w:type="dxa"/>
          </w:tcPr>
          <w:p w14:paraId="6AD3BD80" w14:textId="77777777" w:rsidR="009C23AB" w:rsidRDefault="009C23AB" w:rsidP="00DF5D77"/>
        </w:tc>
        <w:tc>
          <w:tcPr>
            <w:tcW w:w="1217" w:type="dxa"/>
          </w:tcPr>
          <w:p w14:paraId="5819BD7A" w14:textId="77777777" w:rsidR="009C23AB" w:rsidRDefault="009C23AB" w:rsidP="00DF5D77"/>
        </w:tc>
        <w:tc>
          <w:tcPr>
            <w:tcW w:w="1217" w:type="dxa"/>
          </w:tcPr>
          <w:p w14:paraId="6E86D366" w14:textId="77777777" w:rsidR="009C23AB" w:rsidRDefault="009C23AB" w:rsidP="00DF5D77"/>
        </w:tc>
        <w:tc>
          <w:tcPr>
            <w:tcW w:w="1218" w:type="dxa"/>
          </w:tcPr>
          <w:p w14:paraId="4568E757" w14:textId="77777777" w:rsidR="009C23AB" w:rsidRDefault="009C23AB" w:rsidP="00DF5D77"/>
        </w:tc>
        <w:tc>
          <w:tcPr>
            <w:tcW w:w="1217" w:type="dxa"/>
          </w:tcPr>
          <w:p w14:paraId="7F919584" w14:textId="77777777" w:rsidR="009C23AB" w:rsidRDefault="009C23AB" w:rsidP="00DF5D77"/>
        </w:tc>
        <w:tc>
          <w:tcPr>
            <w:tcW w:w="1217" w:type="dxa"/>
          </w:tcPr>
          <w:p w14:paraId="647FD509" w14:textId="58563DE6" w:rsidR="009C23AB" w:rsidRDefault="009C23AB" w:rsidP="00DF5D77"/>
        </w:tc>
        <w:tc>
          <w:tcPr>
            <w:tcW w:w="1218" w:type="dxa"/>
          </w:tcPr>
          <w:p w14:paraId="171CB1B5" w14:textId="77777777" w:rsidR="009C23AB" w:rsidRDefault="009C23AB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4FA29C77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DB0E0E">
        <w:rPr>
          <w:rFonts w:ascii="Verdana" w:hAnsi="Verdana"/>
        </w:rPr>
        <w:t xml:space="preserve"> Emergency Medical Retrieval and Transfer Service (EMRTS Cymru) September 2022, Performance July 2022,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2020)</w:t>
      </w:r>
    </w:p>
    <w:sectPr w:rsidR="00507B13" w:rsidRPr="008803C5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48B033F1" w:rsidR="0004545E" w:rsidRPr="0004545E" w:rsidRDefault="00113797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16 May</w:t>
          </w:r>
          <w:r w:rsidR="00DE2179">
            <w:rPr>
              <w:rFonts w:ascii="Verdana" w:hAnsi="Verdana" w:cs="Arial"/>
              <w:b/>
              <w:sz w:val="18"/>
              <w:szCs w:val="18"/>
            </w:rPr>
            <w:t xml:space="preserve"> 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>202</w:t>
          </w:r>
          <w:r w:rsidR="00DE2179">
            <w:rPr>
              <w:rFonts w:ascii="Verdana" w:hAnsi="Verdana" w:cs="Arial"/>
              <w:b/>
              <w:sz w:val="18"/>
              <w:szCs w:val="18"/>
            </w:rPr>
            <w:t>3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268CC884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</w:t>
    </w:r>
    <w:r w:rsidR="00DE2179">
      <w:rPr>
        <w:b/>
        <w:sz w:val="24"/>
      </w:rPr>
      <w:t>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2537B"/>
    <w:rsid w:val="00751A23"/>
    <w:rsid w:val="00767A2A"/>
    <w:rsid w:val="00771173"/>
    <w:rsid w:val="007872DB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23AB"/>
    <w:rsid w:val="009C4C4E"/>
    <w:rsid w:val="00A409E9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B0E0E"/>
    <w:rsid w:val="00DE2179"/>
    <w:rsid w:val="00DF2787"/>
    <w:rsid w:val="00DF5D77"/>
    <w:rsid w:val="00DF7BA8"/>
    <w:rsid w:val="00E07884"/>
    <w:rsid w:val="00E2424C"/>
    <w:rsid w:val="00E354F6"/>
    <w:rsid w:val="00EB2B30"/>
    <w:rsid w:val="00ED1BAB"/>
    <w:rsid w:val="00ED3A16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3</cp:revision>
  <cp:lastPrinted>2021-11-01T15:11:00Z</cp:lastPrinted>
  <dcterms:created xsi:type="dcterms:W3CDTF">2023-05-08T14:05:00Z</dcterms:created>
  <dcterms:modified xsi:type="dcterms:W3CDTF">2023-05-08T14:21:00Z</dcterms:modified>
</cp:coreProperties>
</file>