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1"/>
        <w:gridCol w:w="4966"/>
      </w:tblGrid>
      <w:tr w:rsidR="001C09CA" w:rsidRPr="00C5570D" w14:paraId="5B7475A8" w14:textId="77777777" w:rsidTr="000F3A4D">
        <w:trPr>
          <w:trHeight w:val="52"/>
        </w:trPr>
        <w:tc>
          <w:tcPr>
            <w:tcW w:w="5671" w:type="dxa"/>
            <w:shd w:val="clear" w:color="auto" w:fill="C6D9F1" w:themeFill="text2" w:themeFillTint="33"/>
          </w:tcPr>
          <w:p w14:paraId="582688D9" w14:textId="77777777" w:rsidR="001C09CA" w:rsidRPr="00C5570D" w:rsidRDefault="005E31A5" w:rsidP="002B73C5">
            <w:pPr>
              <w:contextualSpacing/>
              <w:rPr>
                <w:rFonts w:ascii="Verdana" w:hAnsi="Verdana"/>
                <w:b/>
                <w:color w:val="000000" w:themeColor="text1"/>
              </w:rPr>
            </w:pPr>
            <w:r w:rsidRPr="00C5570D">
              <w:rPr>
                <w:rFonts w:ascii="Verdana" w:hAnsi="Verdana"/>
                <w:b/>
                <w:color w:val="000000" w:themeColor="text1"/>
              </w:rPr>
              <w:t>Members</w:t>
            </w:r>
          </w:p>
        </w:tc>
        <w:tc>
          <w:tcPr>
            <w:tcW w:w="4966" w:type="dxa"/>
            <w:shd w:val="clear" w:color="auto" w:fill="C6D9F1" w:themeFill="text2" w:themeFillTint="33"/>
          </w:tcPr>
          <w:p w14:paraId="595CE2C5" w14:textId="77777777" w:rsidR="001C09CA" w:rsidRPr="00C5570D" w:rsidRDefault="001C09CA" w:rsidP="001C09CA">
            <w:pPr>
              <w:ind w:left="386"/>
              <w:rPr>
                <w:rFonts w:ascii="Verdana" w:hAnsi="Verdana"/>
                <w:color w:val="000000" w:themeColor="text1"/>
              </w:rPr>
            </w:pPr>
          </w:p>
        </w:tc>
      </w:tr>
      <w:tr w:rsidR="003B22C9" w:rsidRPr="00C5570D" w14:paraId="6A1D307E" w14:textId="77777777" w:rsidTr="000F3A4D">
        <w:tc>
          <w:tcPr>
            <w:tcW w:w="5671" w:type="dxa"/>
            <w:shd w:val="clear" w:color="auto" w:fill="auto"/>
          </w:tcPr>
          <w:p w14:paraId="1DD2A2EC" w14:textId="5B9EAE98" w:rsidR="003B22C9" w:rsidRPr="00C5570D" w:rsidRDefault="003B22C9" w:rsidP="003B22C9">
            <w:pPr>
              <w:rPr>
                <w:rFonts w:ascii="Verdana" w:hAnsi="Verdana"/>
                <w:color w:val="000000" w:themeColor="text1"/>
              </w:rPr>
            </w:pPr>
            <w:r w:rsidRPr="00C5570D">
              <w:rPr>
                <w:rFonts w:ascii="Verdana" w:hAnsi="Verdana"/>
                <w:color w:val="000000" w:themeColor="text1"/>
              </w:rPr>
              <w:t xml:space="preserve">Ross Whitehead </w:t>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t>(Chair)</w:t>
            </w:r>
          </w:p>
        </w:tc>
        <w:tc>
          <w:tcPr>
            <w:tcW w:w="4966" w:type="dxa"/>
            <w:shd w:val="clear" w:color="auto" w:fill="auto"/>
          </w:tcPr>
          <w:p w14:paraId="34C0F8FF" w14:textId="5826B89B" w:rsidR="003B22C9" w:rsidRPr="00C5570D" w:rsidRDefault="003B22C9" w:rsidP="003B22C9">
            <w:pPr>
              <w:rPr>
                <w:rFonts w:ascii="Verdana" w:hAnsi="Verdana"/>
              </w:rPr>
            </w:pPr>
            <w:r w:rsidRPr="00C5570D">
              <w:rPr>
                <w:rFonts w:ascii="Verdana" w:hAnsi="Verdana"/>
                <w:color w:val="000000" w:themeColor="text1"/>
              </w:rPr>
              <w:t>Chris Turley</w:t>
            </w:r>
            <w:r w:rsidRPr="00C5570D">
              <w:rPr>
                <w:rFonts w:ascii="Verdana" w:hAnsi="Verdana"/>
                <w:color w:val="000000" w:themeColor="text1"/>
              </w:rPr>
              <w:tab/>
            </w:r>
            <w:r w:rsidRPr="00C5570D">
              <w:rPr>
                <w:rFonts w:ascii="Verdana" w:hAnsi="Verdana"/>
                <w:color w:val="000000" w:themeColor="text1"/>
              </w:rPr>
              <w:tab/>
              <w:t>WAST</w:t>
            </w:r>
          </w:p>
        </w:tc>
      </w:tr>
      <w:tr w:rsidR="00AB0A55" w:rsidRPr="00C5570D" w14:paraId="37F52379" w14:textId="77777777" w:rsidTr="000F3A4D">
        <w:tc>
          <w:tcPr>
            <w:tcW w:w="5671" w:type="dxa"/>
            <w:shd w:val="clear" w:color="auto" w:fill="auto"/>
          </w:tcPr>
          <w:p w14:paraId="10B722A5" w14:textId="35261D23" w:rsidR="00AB0A55" w:rsidRPr="00C5570D" w:rsidRDefault="00AB0A55" w:rsidP="00AB0A55">
            <w:pPr>
              <w:rPr>
                <w:rFonts w:ascii="Verdana" w:hAnsi="Verdana"/>
                <w:color w:val="000000" w:themeColor="text1"/>
              </w:rPr>
            </w:pPr>
            <w:r w:rsidRPr="00C5570D">
              <w:rPr>
                <w:rFonts w:ascii="Verdana" w:hAnsi="Verdana"/>
                <w:color w:val="000000" w:themeColor="text1"/>
              </w:rPr>
              <w:t>Kath Smith</w:t>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t>ABUHB</w:t>
            </w:r>
          </w:p>
        </w:tc>
        <w:tc>
          <w:tcPr>
            <w:tcW w:w="4966" w:type="dxa"/>
            <w:shd w:val="clear" w:color="auto" w:fill="auto"/>
          </w:tcPr>
          <w:p w14:paraId="5CB8C89D" w14:textId="6084FE21" w:rsidR="00AB0A55" w:rsidRPr="00C5570D" w:rsidRDefault="00AB0A55" w:rsidP="00AB0A55">
            <w:pPr>
              <w:rPr>
                <w:rFonts w:ascii="Verdana" w:hAnsi="Verdana"/>
              </w:rPr>
            </w:pPr>
            <w:r w:rsidRPr="00C5570D">
              <w:rPr>
                <w:rFonts w:ascii="Verdana" w:hAnsi="Verdana"/>
                <w:color w:val="000000" w:themeColor="text1"/>
              </w:rPr>
              <w:t>Hugh Bennett</w:t>
            </w:r>
            <w:r w:rsidRPr="00C5570D">
              <w:rPr>
                <w:rFonts w:ascii="Verdana" w:hAnsi="Verdana"/>
                <w:color w:val="000000" w:themeColor="text1"/>
              </w:rPr>
              <w:tab/>
            </w:r>
            <w:r w:rsidRPr="00C5570D">
              <w:rPr>
                <w:rFonts w:ascii="Verdana" w:hAnsi="Verdana"/>
                <w:color w:val="000000" w:themeColor="text1"/>
              </w:rPr>
              <w:tab/>
              <w:t>WAST</w:t>
            </w:r>
          </w:p>
        </w:tc>
      </w:tr>
      <w:tr w:rsidR="00AB0A55" w:rsidRPr="00C5570D" w14:paraId="69662315" w14:textId="77777777" w:rsidTr="000F3A4D">
        <w:tc>
          <w:tcPr>
            <w:tcW w:w="5671" w:type="dxa"/>
            <w:shd w:val="clear" w:color="auto" w:fill="auto"/>
          </w:tcPr>
          <w:p w14:paraId="497EEA30" w14:textId="1238AA2C" w:rsidR="00AB0A55" w:rsidRPr="00C5570D" w:rsidRDefault="00AB0A55" w:rsidP="00AB0A55">
            <w:pPr>
              <w:rPr>
                <w:rFonts w:ascii="Verdana" w:hAnsi="Verdana"/>
                <w:color w:val="000000" w:themeColor="text1"/>
              </w:rPr>
            </w:pPr>
            <w:r w:rsidRPr="00C5570D">
              <w:rPr>
                <w:rFonts w:ascii="Verdana" w:hAnsi="Verdana"/>
              </w:rPr>
              <w:t>Sarah James</w:t>
            </w:r>
            <w:r w:rsidRPr="00C5570D">
              <w:rPr>
                <w:rFonts w:ascii="Verdana" w:hAnsi="Verdana"/>
              </w:rPr>
              <w:tab/>
            </w:r>
            <w:r w:rsidRPr="00C5570D">
              <w:rPr>
                <w:rFonts w:ascii="Verdana" w:hAnsi="Verdana"/>
                <w:color w:val="000000" w:themeColor="text1"/>
              </w:rPr>
              <w:tab/>
            </w:r>
            <w:r w:rsidRPr="00C5570D">
              <w:rPr>
                <w:rFonts w:ascii="Verdana" w:hAnsi="Verdana"/>
                <w:color w:val="000000" w:themeColor="text1"/>
              </w:rPr>
              <w:tab/>
              <w:t>CTMUHB</w:t>
            </w:r>
          </w:p>
        </w:tc>
        <w:tc>
          <w:tcPr>
            <w:tcW w:w="4966" w:type="dxa"/>
            <w:shd w:val="clear" w:color="auto" w:fill="auto"/>
          </w:tcPr>
          <w:p w14:paraId="24EB13DF" w14:textId="69162070" w:rsidR="00AB0A55" w:rsidRPr="00C5570D" w:rsidRDefault="00AB0A55" w:rsidP="00AB0A55">
            <w:pPr>
              <w:rPr>
                <w:rFonts w:ascii="Verdana" w:hAnsi="Verdana"/>
              </w:rPr>
            </w:pPr>
            <w:r w:rsidRPr="00C5570D">
              <w:rPr>
                <w:rFonts w:ascii="Verdana" w:hAnsi="Verdana"/>
                <w:color w:val="000000" w:themeColor="text1"/>
              </w:rPr>
              <w:t>Alex Crawford</w:t>
            </w:r>
            <w:r w:rsidRPr="00C5570D">
              <w:rPr>
                <w:rFonts w:ascii="Verdana" w:hAnsi="Verdana"/>
                <w:color w:val="000000" w:themeColor="text1"/>
              </w:rPr>
              <w:tab/>
            </w:r>
            <w:r w:rsidRPr="00C5570D">
              <w:rPr>
                <w:rFonts w:ascii="Verdana" w:hAnsi="Verdana"/>
                <w:color w:val="000000" w:themeColor="text1"/>
              </w:rPr>
              <w:tab/>
              <w:t>WAST</w:t>
            </w:r>
            <w:r w:rsidRPr="00C5570D">
              <w:rPr>
                <w:rFonts w:ascii="Verdana" w:hAnsi="Verdana"/>
                <w:color w:val="000000" w:themeColor="text1"/>
              </w:rPr>
              <w:tab/>
            </w:r>
            <w:r w:rsidRPr="00C5570D">
              <w:rPr>
                <w:rFonts w:ascii="Verdana" w:hAnsi="Verdana"/>
                <w:color w:val="000000" w:themeColor="text1"/>
              </w:rPr>
              <w:tab/>
            </w:r>
          </w:p>
        </w:tc>
      </w:tr>
      <w:tr w:rsidR="00AB0A55" w:rsidRPr="00C5570D" w14:paraId="25D1DBAE" w14:textId="77777777" w:rsidTr="000F3A4D">
        <w:tc>
          <w:tcPr>
            <w:tcW w:w="5671" w:type="dxa"/>
            <w:shd w:val="clear" w:color="auto" w:fill="auto"/>
          </w:tcPr>
          <w:p w14:paraId="7CDA3427" w14:textId="22E52763" w:rsidR="00AB0A55" w:rsidRPr="00C5570D" w:rsidRDefault="00AB0A55" w:rsidP="00AB0A55">
            <w:pPr>
              <w:rPr>
                <w:rFonts w:ascii="Verdana" w:hAnsi="Verdana"/>
                <w:color w:val="000000" w:themeColor="text1"/>
              </w:rPr>
            </w:pPr>
            <w:r w:rsidRPr="00C5570D">
              <w:rPr>
                <w:rFonts w:ascii="Verdana" w:hAnsi="Verdana"/>
              </w:rPr>
              <w:t>Elizabeth Beadle</w:t>
            </w:r>
            <w:r w:rsidRPr="00C5570D">
              <w:rPr>
                <w:rFonts w:ascii="Verdana" w:hAnsi="Verdana"/>
              </w:rPr>
              <w:tab/>
            </w:r>
            <w:r w:rsidRPr="00C5570D">
              <w:rPr>
                <w:rFonts w:ascii="Verdana" w:hAnsi="Verdana"/>
              </w:rPr>
              <w:tab/>
            </w:r>
            <w:r w:rsidRPr="00C5570D">
              <w:rPr>
                <w:rFonts w:ascii="Verdana" w:hAnsi="Verdana"/>
              </w:rPr>
              <w:tab/>
              <w:t>CTMUHB</w:t>
            </w:r>
          </w:p>
        </w:tc>
        <w:tc>
          <w:tcPr>
            <w:tcW w:w="4966" w:type="dxa"/>
            <w:shd w:val="clear" w:color="auto" w:fill="auto"/>
          </w:tcPr>
          <w:p w14:paraId="5A0FA8F6" w14:textId="10E74A79" w:rsidR="00AB0A55" w:rsidRPr="00C5570D" w:rsidRDefault="00AB0A55" w:rsidP="00AB0A55">
            <w:pPr>
              <w:rPr>
                <w:rFonts w:ascii="Verdana" w:hAnsi="Verdana"/>
              </w:rPr>
            </w:pPr>
            <w:r w:rsidRPr="00C5570D">
              <w:rPr>
                <w:rFonts w:ascii="Verdana" w:hAnsi="Verdana"/>
              </w:rPr>
              <w:t>Lee Brooks</w:t>
            </w:r>
            <w:r w:rsidRPr="00C5570D">
              <w:rPr>
                <w:rFonts w:ascii="Verdana" w:hAnsi="Verdana"/>
              </w:rPr>
              <w:tab/>
            </w:r>
            <w:r w:rsidRPr="00C5570D">
              <w:rPr>
                <w:rFonts w:ascii="Verdana" w:hAnsi="Verdana"/>
              </w:rPr>
              <w:tab/>
            </w:r>
            <w:r w:rsidRPr="00C5570D">
              <w:rPr>
                <w:rFonts w:ascii="Verdana" w:hAnsi="Verdana"/>
              </w:rPr>
              <w:tab/>
              <w:t>WAST</w:t>
            </w:r>
          </w:p>
        </w:tc>
      </w:tr>
      <w:tr w:rsidR="00AB0A55" w:rsidRPr="00C5570D" w14:paraId="6A9D6CC2" w14:textId="77777777" w:rsidTr="000F3A4D">
        <w:tc>
          <w:tcPr>
            <w:tcW w:w="5671" w:type="dxa"/>
            <w:shd w:val="clear" w:color="auto" w:fill="auto"/>
          </w:tcPr>
          <w:p w14:paraId="7EE574C7" w14:textId="4C24CCCB" w:rsidR="00AB0A55" w:rsidRPr="00C5570D" w:rsidRDefault="00AB0A55" w:rsidP="00AB0A55">
            <w:pPr>
              <w:rPr>
                <w:rFonts w:ascii="Verdana" w:hAnsi="Verdana"/>
                <w:color w:val="000000" w:themeColor="text1"/>
              </w:rPr>
            </w:pPr>
            <w:r w:rsidRPr="00C5570D">
              <w:rPr>
                <w:rFonts w:ascii="Verdana" w:hAnsi="Verdana"/>
              </w:rPr>
              <w:t>Adam Wright</w:t>
            </w:r>
            <w:r w:rsidRPr="00C5570D">
              <w:rPr>
                <w:rFonts w:ascii="Verdana" w:hAnsi="Verdana"/>
              </w:rPr>
              <w:tab/>
            </w:r>
            <w:r w:rsidRPr="00C5570D">
              <w:rPr>
                <w:rFonts w:ascii="Verdana" w:hAnsi="Verdana"/>
              </w:rPr>
              <w:tab/>
            </w:r>
            <w:r w:rsidRPr="00C5570D">
              <w:rPr>
                <w:rFonts w:ascii="Verdana" w:hAnsi="Verdana"/>
              </w:rPr>
              <w:tab/>
              <w:t>CVUHB</w:t>
            </w:r>
          </w:p>
        </w:tc>
        <w:tc>
          <w:tcPr>
            <w:tcW w:w="4966" w:type="dxa"/>
            <w:shd w:val="clear" w:color="auto" w:fill="auto"/>
          </w:tcPr>
          <w:p w14:paraId="43BDFCF0" w14:textId="6F3D78E9" w:rsidR="00AB0A55" w:rsidRPr="00C5570D" w:rsidRDefault="00AB0A55" w:rsidP="00AB0A55">
            <w:pPr>
              <w:rPr>
                <w:rFonts w:ascii="Verdana" w:hAnsi="Verdana"/>
              </w:rPr>
            </w:pPr>
            <w:r w:rsidRPr="00C5570D">
              <w:rPr>
                <w:rFonts w:ascii="Verdana" w:hAnsi="Verdana"/>
              </w:rPr>
              <w:t>Sonia Thompson</w:t>
            </w:r>
            <w:r w:rsidRPr="00C5570D">
              <w:rPr>
                <w:rFonts w:ascii="Verdana" w:hAnsi="Verdana"/>
              </w:rPr>
              <w:tab/>
            </w:r>
            <w:r w:rsidRPr="00C5570D">
              <w:rPr>
                <w:rFonts w:ascii="Verdana" w:hAnsi="Verdana"/>
              </w:rPr>
              <w:tab/>
              <w:t>WAST</w:t>
            </w:r>
          </w:p>
        </w:tc>
      </w:tr>
      <w:tr w:rsidR="00AB0A55" w:rsidRPr="00C5570D" w14:paraId="114C4F52" w14:textId="77777777" w:rsidTr="000F3A4D">
        <w:tc>
          <w:tcPr>
            <w:tcW w:w="5671" w:type="dxa"/>
            <w:shd w:val="clear" w:color="auto" w:fill="auto"/>
          </w:tcPr>
          <w:p w14:paraId="34624C0F" w14:textId="3AD15AB1" w:rsidR="00AB0A55" w:rsidRPr="00C5570D" w:rsidRDefault="00AB0A55" w:rsidP="00AB0A55">
            <w:pPr>
              <w:rPr>
                <w:rFonts w:ascii="Verdana" w:hAnsi="Verdana"/>
                <w:color w:val="000000" w:themeColor="text1"/>
              </w:rPr>
            </w:pPr>
            <w:proofErr w:type="spellStart"/>
            <w:r w:rsidRPr="00C5570D">
              <w:rPr>
                <w:rFonts w:ascii="Verdana" w:hAnsi="Verdana"/>
                <w:color w:val="000000" w:themeColor="text1"/>
              </w:rPr>
              <w:t>Meurig</w:t>
            </w:r>
            <w:proofErr w:type="spellEnd"/>
            <w:r w:rsidRPr="00C5570D">
              <w:rPr>
                <w:rFonts w:ascii="Verdana" w:hAnsi="Verdana"/>
                <w:color w:val="000000" w:themeColor="text1"/>
              </w:rPr>
              <w:t xml:space="preserve"> Francis</w:t>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t>CVUHB</w:t>
            </w:r>
          </w:p>
        </w:tc>
        <w:tc>
          <w:tcPr>
            <w:tcW w:w="4966" w:type="dxa"/>
            <w:shd w:val="clear" w:color="auto" w:fill="auto"/>
          </w:tcPr>
          <w:p w14:paraId="3A0C9F69" w14:textId="76DB71E5" w:rsidR="00AB0A55" w:rsidRPr="00C5570D" w:rsidRDefault="00AB0A55" w:rsidP="00AB0A55">
            <w:pPr>
              <w:rPr>
                <w:rFonts w:ascii="Verdana" w:hAnsi="Verdana"/>
                <w:color w:val="000000" w:themeColor="text1"/>
              </w:rPr>
            </w:pPr>
            <w:r w:rsidRPr="00C5570D">
              <w:rPr>
                <w:rFonts w:ascii="Verdana" w:hAnsi="Verdana"/>
                <w:color w:val="000000" w:themeColor="text1"/>
              </w:rPr>
              <w:t>Matthew Edwards</w:t>
            </w:r>
            <w:r w:rsidRPr="00C5570D">
              <w:rPr>
                <w:rFonts w:ascii="Verdana" w:hAnsi="Verdana"/>
                <w:color w:val="000000" w:themeColor="text1"/>
              </w:rPr>
              <w:tab/>
            </w:r>
            <w:r w:rsidRPr="00C5570D">
              <w:rPr>
                <w:rFonts w:ascii="Verdana" w:hAnsi="Verdana"/>
                <w:color w:val="000000" w:themeColor="text1"/>
              </w:rPr>
              <w:tab/>
              <w:t>EASC T</w:t>
            </w:r>
          </w:p>
        </w:tc>
      </w:tr>
      <w:tr w:rsidR="00AB0A55" w:rsidRPr="00C5570D" w14:paraId="506F6E5D" w14:textId="77777777" w:rsidTr="000F3A4D">
        <w:tc>
          <w:tcPr>
            <w:tcW w:w="5671" w:type="dxa"/>
            <w:shd w:val="clear" w:color="auto" w:fill="auto"/>
          </w:tcPr>
          <w:p w14:paraId="378BBDE7" w14:textId="0C911511" w:rsidR="00AB0A55" w:rsidRPr="00C5570D" w:rsidRDefault="00AB0A55" w:rsidP="00AB0A55">
            <w:pPr>
              <w:rPr>
                <w:rFonts w:ascii="Verdana" w:hAnsi="Verdana"/>
                <w:color w:val="000000" w:themeColor="text1"/>
              </w:rPr>
            </w:pPr>
            <w:r w:rsidRPr="00C5570D">
              <w:rPr>
                <w:rFonts w:ascii="Verdana" w:hAnsi="Verdana"/>
                <w:color w:val="000000" w:themeColor="text1"/>
              </w:rPr>
              <w:t>Hannah Roan</w:t>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t>SBUHB</w:t>
            </w:r>
          </w:p>
        </w:tc>
        <w:tc>
          <w:tcPr>
            <w:tcW w:w="4966" w:type="dxa"/>
            <w:shd w:val="clear" w:color="auto" w:fill="auto"/>
          </w:tcPr>
          <w:p w14:paraId="07011AD7" w14:textId="5BAD4D29" w:rsidR="00AB0A55" w:rsidRPr="00C5570D" w:rsidRDefault="00AB0A55" w:rsidP="00AB0A55">
            <w:pPr>
              <w:rPr>
                <w:rFonts w:ascii="Verdana" w:hAnsi="Verdana"/>
              </w:rPr>
            </w:pPr>
            <w:r w:rsidRPr="00C5570D">
              <w:rPr>
                <w:rFonts w:ascii="Verdana" w:hAnsi="Verdana"/>
                <w:color w:val="000000" w:themeColor="text1"/>
              </w:rPr>
              <w:t>Phill Taylor</w:t>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t>EASC T</w:t>
            </w:r>
          </w:p>
        </w:tc>
      </w:tr>
      <w:tr w:rsidR="00AB0A55" w:rsidRPr="00C5570D" w14:paraId="7544E39D" w14:textId="77777777" w:rsidTr="000F3A4D">
        <w:tc>
          <w:tcPr>
            <w:tcW w:w="5671" w:type="dxa"/>
            <w:shd w:val="clear" w:color="auto" w:fill="auto"/>
          </w:tcPr>
          <w:p w14:paraId="2C699733" w14:textId="03DFBA17" w:rsidR="00AB0A55" w:rsidRPr="00C5570D" w:rsidRDefault="00AB0A55" w:rsidP="00AB0A55">
            <w:pPr>
              <w:rPr>
                <w:rFonts w:ascii="Verdana" w:hAnsi="Verdana"/>
              </w:rPr>
            </w:pPr>
            <w:r w:rsidRPr="00C5570D">
              <w:rPr>
                <w:rFonts w:ascii="Verdana" w:hAnsi="Verdana"/>
                <w:color w:val="000000" w:themeColor="text1"/>
              </w:rPr>
              <w:t>Matt Cann</w:t>
            </w:r>
            <w:r w:rsidRPr="00C5570D">
              <w:rPr>
                <w:rFonts w:ascii="Verdana" w:hAnsi="Verdana"/>
                <w:color w:val="000000" w:themeColor="text1"/>
              </w:rPr>
              <w:tab/>
              <w:t xml:space="preserve"> </w:t>
            </w:r>
            <w:r w:rsidRPr="00C5570D">
              <w:rPr>
                <w:rFonts w:ascii="Verdana" w:hAnsi="Verdana"/>
                <w:color w:val="000000" w:themeColor="text1"/>
              </w:rPr>
              <w:tab/>
            </w:r>
            <w:r w:rsidRPr="00C5570D">
              <w:rPr>
                <w:rFonts w:ascii="Verdana" w:hAnsi="Verdana"/>
                <w:color w:val="000000" w:themeColor="text1"/>
              </w:rPr>
              <w:tab/>
            </w:r>
            <w:r w:rsidR="000F3A4D" w:rsidRPr="00C5570D">
              <w:rPr>
                <w:rFonts w:ascii="Verdana" w:hAnsi="Verdana"/>
                <w:color w:val="000000" w:themeColor="text1"/>
              </w:rPr>
              <w:tab/>
            </w:r>
            <w:r w:rsidRPr="00C5570D">
              <w:rPr>
                <w:rFonts w:ascii="Verdana" w:hAnsi="Verdana"/>
                <w:color w:val="000000" w:themeColor="text1"/>
              </w:rPr>
              <w:t>EMRTS Cymru</w:t>
            </w:r>
          </w:p>
        </w:tc>
        <w:tc>
          <w:tcPr>
            <w:tcW w:w="4966" w:type="dxa"/>
            <w:shd w:val="clear" w:color="auto" w:fill="auto"/>
          </w:tcPr>
          <w:p w14:paraId="69DA42E3" w14:textId="2275F82F" w:rsidR="00AB0A55" w:rsidRPr="00C5570D" w:rsidRDefault="00AB0A55" w:rsidP="00AB0A55">
            <w:pPr>
              <w:rPr>
                <w:rFonts w:ascii="Verdana" w:hAnsi="Verdana"/>
                <w:color w:val="000000" w:themeColor="text1"/>
              </w:rPr>
            </w:pPr>
            <w:r w:rsidRPr="00C5570D">
              <w:rPr>
                <w:rFonts w:ascii="Verdana" w:hAnsi="Verdana"/>
                <w:color w:val="000000" w:themeColor="text1"/>
              </w:rPr>
              <w:t>Sian Ashford</w:t>
            </w:r>
            <w:r w:rsidRPr="00C5570D">
              <w:rPr>
                <w:rFonts w:ascii="Verdana" w:hAnsi="Verdana"/>
                <w:color w:val="000000" w:themeColor="text1"/>
              </w:rPr>
              <w:tab/>
            </w:r>
            <w:r w:rsidRPr="00C5570D">
              <w:rPr>
                <w:rFonts w:ascii="Verdana" w:hAnsi="Verdana"/>
                <w:color w:val="000000" w:themeColor="text1"/>
              </w:rPr>
              <w:tab/>
              <w:t>EASC T</w:t>
            </w:r>
          </w:p>
        </w:tc>
      </w:tr>
      <w:tr w:rsidR="00AB0A55" w:rsidRPr="00C5570D" w14:paraId="2EAE6CA5" w14:textId="77777777" w:rsidTr="000F3A4D">
        <w:trPr>
          <w:trHeight w:val="52"/>
        </w:trPr>
        <w:tc>
          <w:tcPr>
            <w:tcW w:w="5671" w:type="dxa"/>
            <w:shd w:val="clear" w:color="auto" w:fill="C6D9F1" w:themeFill="text2" w:themeFillTint="33"/>
          </w:tcPr>
          <w:p w14:paraId="47C6AB63" w14:textId="77777777" w:rsidR="00AB0A55" w:rsidRPr="00C5570D" w:rsidRDefault="00AB0A55" w:rsidP="00AB0A55">
            <w:pPr>
              <w:rPr>
                <w:rFonts w:ascii="Verdana" w:hAnsi="Verdana"/>
                <w:color w:val="000000" w:themeColor="text1"/>
              </w:rPr>
            </w:pPr>
            <w:r w:rsidRPr="00C5570D">
              <w:rPr>
                <w:rFonts w:ascii="Verdana" w:hAnsi="Verdana"/>
                <w:b/>
                <w:color w:val="000000" w:themeColor="text1"/>
              </w:rPr>
              <w:t>In attendance</w:t>
            </w:r>
          </w:p>
        </w:tc>
        <w:tc>
          <w:tcPr>
            <w:tcW w:w="4966" w:type="dxa"/>
            <w:shd w:val="clear" w:color="auto" w:fill="C6D9F1" w:themeFill="text2" w:themeFillTint="33"/>
          </w:tcPr>
          <w:p w14:paraId="2BA9DDCB" w14:textId="77777777" w:rsidR="00AB0A55" w:rsidRPr="00C5570D" w:rsidRDefault="00AB0A55" w:rsidP="00AB0A55">
            <w:pPr>
              <w:rPr>
                <w:rFonts w:ascii="Verdana" w:hAnsi="Verdana"/>
                <w:color w:val="000000" w:themeColor="text1"/>
                <w:highlight w:val="yellow"/>
              </w:rPr>
            </w:pPr>
          </w:p>
        </w:tc>
      </w:tr>
      <w:tr w:rsidR="00AB0A55" w:rsidRPr="00C5570D" w14:paraId="569348AD" w14:textId="77777777" w:rsidTr="000F3A4D">
        <w:tc>
          <w:tcPr>
            <w:tcW w:w="5671" w:type="dxa"/>
            <w:shd w:val="clear" w:color="auto" w:fill="auto"/>
          </w:tcPr>
          <w:p w14:paraId="748ABCBF" w14:textId="77777777" w:rsidR="00AB0A55" w:rsidRPr="00C5570D" w:rsidRDefault="00AB0A55" w:rsidP="00AB0A55">
            <w:pPr>
              <w:rPr>
                <w:rFonts w:ascii="Verdana" w:hAnsi="Verdana"/>
                <w:color w:val="000000" w:themeColor="text1"/>
              </w:rPr>
            </w:pPr>
            <w:r w:rsidRPr="00C5570D">
              <w:rPr>
                <w:rFonts w:ascii="Verdana" w:hAnsi="Verdana"/>
                <w:color w:val="000000" w:themeColor="text1"/>
              </w:rPr>
              <w:t>Chris Turner</w:t>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t>EASC</w:t>
            </w:r>
          </w:p>
        </w:tc>
        <w:tc>
          <w:tcPr>
            <w:tcW w:w="4966" w:type="dxa"/>
            <w:shd w:val="clear" w:color="auto" w:fill="auto"/>
          </w:tcPr>
          <w:p w14:paraId="0977DE2E" w14:textId="1E2D6AAB" w:rsidR="00AB0A55" w:rsidRPr="00C5570D" w:rsidRDefault="00AB0A55" w:rsidP="00AB0A55">
            <w:pPr>
              <w:rPr>
                <w:rFonts w:ascii="Verdana" w:hAnsi="Verdana"/>
                <w:color w:val="000000" w:themeColor="text1"/>
              </w:rPr>
            </w:pPr>
            <w:r w:rsidRPr="00C5570D">
              <w:rPr>
                <w:rFonts w:ascii="Verdana" w:hAnsi="Verdana"/>
                <w:color w:val="000000" w:themeColor="text1"/>
              </w:rPr>
              <w:t>Gwenan Roberts</w:t>
            </w:r>
            <w:r w:rsidRPr="00C5570D">
              <w:rPr>
                <w:rFonts w:ascii="Verdana" w:hAnsi="Verdana"/>
                <w:color w:val="000000" w:themeColor="text1"/>
              </w:rPr>
              <w:tab/>
            </w:r>
            <w:r w:rsidRPr="00C5570D">
              <w:rPr>
                <w:rFonts w:ascii="Verdana" w:hAnsi="Verdana"/>
                <w:color w:val="000000" w:themeColor="text1"/>
              </w:rPr>
              <w:tab/>
              <w:t>NCCU</w:t>
            </w:r>
          </w:p>
        </w:tc>
      </w:tr>
      <w:tr w:rsidR="00AB0A55" w:rsidRPr="00C5570D" w14:paraId="7848C4D2" w14:textId="77777777" w:rsidTr="000F3A4D">
        <w:trPr>
          <w:trHeight w:val="198"/>
        </w:trPr>
        <w:tc>
          <w:tcPr>
            <w:tcW w:w="5671" w:type="dxa"/>
            <w:shd w:val="clear" w:color="auto" w:fill="C6D9F1" w:themeFill="text2" w:themeFillTint="33"/>
          </w:tcPr>
          <w:p w14:paraId="3F687FF2" w14:textId="77777777" w:rsidR="00AB0A55" w:rsidRPr="00C5570D" w:rsidRDefault="00AB0A55" w:rsidP="00AB0A55">
            <w:pPr>
              <w:rPr>
                <w:rFonts w:ascii="Verdana" w:hAnsi="Verdana"/>
              </w:rPr>
            </w:pPr>
            <w:r w:rsidRPr="00C5570D">
              <w:rPr>
                <w:rFonts w:ascii="Verdana" w:hAnsi="Verdana"/>
                <w:b/>
              </w:rPr>
              <w:t>Apologies</w:t>
            </w:r>
          </w:p>
        </w:tc>
        <w:tc>
          <w:tcPr>
            <w:tcW w:w="4966" w:type="dxa"/>
            <w:shd w:val="clear" w:color="auto" w:fill="C6D9F1" w:themeFill="text2" w:themeFillTint="33"/>
          </w:tcPr>
          <w:p w14:paraId="27014F37" w14:textId="77777777" w:rsidR="00AB0A55" w:rsidRPr="00C5570D" w:rsidRDefault="00AB0A55" w:rsidP="00AB0A55">
            <w:pPr>
              <w:rPr>
                <w:rFonts w:ascii="Verdana" w:hAnsi="Verdana"/>
                <w:highlight w:val="yellow"/>
              </w:rPr>
            </w:pPr>
          </w:p>
        </w:tc>
      </w:tr>
      <w:tr w:rsidR="00AB0A55" w:rsidRPr="00C5570D" w14:paraId="094FF13A" w14:textId="77777777" w:rsidTr="000F3A4D">
        <w:tc>
          <w:tcPr>
            <w:tcW w:w="5671" w:type="dxa"/>
            <w:shd w:val="clear" w:color="auto" w:fill="auto"/>
          </w:tcPr>
          <w:p w14:paraId="1AB3B64F" w14:textId="23808650" w:rsidR="00AB0A55" w:rsidRPr="00C5570D" w:rsidRDefault="00AB0A55" w:rsidP="00AB0A55">
            <w:pPr>
              <w:rPr>
                <w:rFonts w:ascii="Verdana" w:hAnsi="Verdana"/>
              </w:rPr>
            </w:pPr>
            <w:r w:rsidRPr="00C5570D">
              <w:rPr>
                <w:rFonts w:ascii="Verdana" w:hAnsi="Verdana"/>
                <w:color w:val="000000" w:themeColor="text1"/>
              </w:rPr>
              <w:t xml:space="preserve">Stephen Harrhy </w:t>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t>CASC</w:t>
            </w:r>
          </w:p>
        </w:tc>
        <w:tc>
          <w:tcPr>
            <w:tcW w:w="4966" w:type="dxa"/>
            <w:shd w:val="clear" w:color="auto" w:fill="auto"/>
          </w:tcPr>
          <w:p w14:paraId="7B65BEA6" w14:textId="56BB6031" w:rsidR="00AB0A55" w:rsidRPr="00C5570D" w:rsidRDefault="00AB0A55" w:rsidP="00AB0A55">
            <w:pPr>
              <w:rPr>
                <w:rFonts w:ascii="Verdana" w:hAnsi="Verdana"/>
              </w:rPr>
            </w:pPr>
            <w:r w:rsidRPr="00C5570D">
              <w:rPr>
                <w:rFonts w:ascii="Verdana" w:hAnsi="Verdana"/>
              </w:rPr>
              <w:t>Rachel Marsh</w:t>
            </w:r>
            <w:r w:rsidRPr="00C5570D">
              <w:rPr>
                <w:rFonts w:ascii="Verdana" w:hAnsi="Verdana"/>
              </w:rPr>
              <w:tab/>
            </w:r>
            <w:r w:rsidRPr="00C5570D">
              <w:rPr>
                <w:rFonts w:ascii="Verdana" w:hAnsi="Verdana"/>
              </w:rPr>
              <w:tab/>
              <w:t>WAST</w:t>
            </w:r>
          </w:p>
        </w:tc>
      </w:tr>
      <w:tr w:rsidR="00AB0A55" w:rsidRPr="00C5570D" w14:paraId="3A25ECEB" w14:textId="77777777" w:rsidTr="000F3A4D">
        <w:tc>
          <w:tcPr>
            <w:tcW w:w="5671" w:type="dxa"/>
            <w:shd w:val="clear" w:color="auto" w:fill="auto"/>
          </w:tcPr>
          <w:p w14:paraId="5AE5E88E" w14:textId="2F179AE4" w:rsidR="00AB0A55" w:rsidRPr="00C5570D" w:rsidRDefault="00AB0A55" w:rsidP="00AB0A55">
            <w:pPr>
              <w:rPr>
                <w:rFonts w:ascii="Verdana" w:hAnsi="Verdana"/>
              </w:rPr>
            </w:pPr>
            <w:r w:rsidRPr="00C5570D">
              <w:rPr>
                <w:rFonts w:ascii="Verdana" w:hAnsi="Verdana"/>
              </w:rPr>
              <w:t>Craige Wilson</w:t>
            </w:r>
            <w:r w:rsidRPr="00C5570D">
              <w:rPr>
                <w:rFonts w:ascii="Verdana" w:hAnsi="Verdana"/>
              </w:rPr>
              <w:tab/>
            </w:r>
            <w:r w:rsidRPr="00C5570D">
              <w:rPr>
                <w:rFonts w:ascii="Verdana" w:hAnsi="Verdana"/>
              </w:rPr>
              <w:tab/>
            </w:r>
            <w:r w:rsidRPr="00C5570D">
              <w:rPr>
                <w:rFonts w:ascii="Verdana" w:hAnsi="Verdana"/>
              </w:rPr>
              <w:tab/>
              <w:t>SBUHB</w:t>
            </w:r>
          </w:p>
        </w:tc>
        <w:tc>
          <w:tcPr>
            <w:tcW w:w="4966" w:type="dxa"/>
            <w:shd w:val="clear" w:color="auto" w:fill="auto"/>
          </w:tcPr>
          <w:p w14:paraId="4117690D" w14:textId="7B4804B0" w:rsidR="00AB0A55" w:rsidRPr="00C5570D" w:rsidRDefault="00AB0A55" w:rsidP="00AB0A55">
            <w:pPr>
              <w:rPr>
                <w:rFonts w:ascii="Verdana" w:hAnsi="Verdana"/>
              </w:rPr>
            </w:pPr>
            <w:r w:rsidRPr="00C5570D">
              <w:rPr>
                <w:rFonts w:ascii="Verdana" w:hAnsi="Verdana"/>
              </w:rPr>
              <w:t>Mark Winter</w:t>
            </w:r>
            <w:r w:rsidRPr="00C5570D">
              <w:rPr>
                <w:rFonts w:ascii="Verdana" w:hAnsi="Verdana"/>
              </w:rPr>
              <w:tab/>
            </w:r>
            <w:r w:rsidRPr="00C5570D">
              <w:rPr>
                <w:rFonts w:ascii="Verdana" w:hAnsi="Verdana"/>
              </w:rPr>
              <w:tab/>
              <w:t>EMRTS Cymru</w:t>
            </w:r>
          </w:p>
        </w:tc>
      </w:tr>
      <w:tr w:rsidR="00AB0A55" w:rsidRPr="00C5570D" w14:paraId="0714BD62" w14:textId="77777777" w:rsidTr="000F3A4D">
        <w:tc>
          <w:tcPr>
            <w:tcW w:w="5671" w:type="dxa"/>
            <w:shd w:val="clear" w:color="auto" w:fill="auto"/>
          </w:tcPr>
          <w:p w14:paraId="11C38BE7" w14:textId="6000EA89" w:rsidR="00AB0A55" w:rsidRPr="00C5570D" w:rsidRDefault="00AB0A55" w:rsidP="00AB0A55">
            <w:pPr>
              <w:rPr>
                <w:rFonts w:ascii="Verdana" w:hAnsi="Verdana"/>
              </w:rPr>
            </w:pPr>
            <w:r w:rsidRPr="00C5570D">
              <w:rPr>
                <w:rFonts w:ascii="Verdana" w:hAnsi="Verdana"/>
              </w:rPr>
              <w:t>Stuart Davies</w:t>
            </w:r>
            <w:r w:rsidRPr="00C5570D">
              <w:rPr>
                <w:rFonts w:ascii="Verdana" w:hAnsi="Verdana"/>
              </w:rPr>
              <w:tab/>
            </w:r>
            <w:r w:rsidRPr="00C5570D">
              <w:rPr>
                <w:rFonts w:ascii="Verdana" w:hAnsi="Verdana"/>
              </w:rPr>
              <w:tab/>
            </w:r>
            <w:r w:rsidRPr="00C5570D">
              <w:rPr>
                <w:rFonts w:ascii="Verdana" w:hAnsi="Verdana"/>
              </w:rPr>
              <w:tab/>
              <w:t>EASC T</w:t>
            </w:r>
          </w:p>
        </w:tc>
        <w:tc>
          <w:tcPr>
            <w:tcW w:w="4966" w:type="dxa"/>
            <w:shd w:val="clear" w:color="auto" w:fill="auto"/>
          </w:tcPr>
          <w:p w14:paraId="15DAD471" w14:textId="08A126B6" w:rsidR="00AB0A55" w:rsidRPr="00C5570D" w:rsidRDefault="00AB0A55" w:rsidP="00AB0A55">
            <w:pPr>
              <w:rPr>
                <w:rFonts w:ascii="Verdana" w:hAnsi="Verdana"/>
              </w:rPr>
            </w:pPr>
            <w:r w:rsidRPr="00C5570D">
              <w:rPr>
                <w:rFonts w:ascii="Verdana" w:hAnsi="Verdana"/>
              </w:rPr>
              <w:t>Phil Orwin</w:t>
            </w:r>
            <w:r w:rsidRPr="00C5570D">
              <w:rPr>
                <w:rFonts w:ascii="Verdana" w:hAnsi="Verdana"/>
              </w:rPr>
              <w:tab/>
            </w:r>
            <w:r w:rsidRPr="00C5570D">
              <w:rPr>
                <w:rFonts w:ascii="Verdana" w:hAnsi="Verdana"/>
              </w:rPr>
              <w:tab/>
            </w:r>
            <w:r w:rsidRPr="00C5570D">
              <w:rPr>
                <w:rFonts w:ascii="Verdana" w:hAnsi="Verdana"/>
              </w:rPr>
              <w:tab/>
              <w:t>BCUHB</w:t>
            </w:r>
          </w:p>
        </w:tc>
      </w:tr>
      <w:tr w:rsidR="00AB0A55" w:rsidRPr="00C5570D" w14:paraId="2C4EB54A" w14:textId="77777777" w:rsidTr="000F3A4D">
        <w:tc>
          <w:tcPr>
            <w:tcW w:w="5671" w:type="dxa"/>
            <w:shd w:val="clear" w:color="auto" w:fill="auto"/>
          </w:tcPr>
          <w:p w14:paraId="5CE951E7" w14:textId="6DE5463C" w:rsidR="00AB0A55" w:rsidRPr="00C5570D" w:rsidRDefault="00AB0A55" w:rsidP="00AB0A55">
            <w:pPr>
              <w:rPr>
                <w:rFonts w:ascii="Verdana" w:hAnsi="Verdana"/>
              </w:rPr>
            </w:pPr>
            <w:r w:rsidRPr="00C5570D">
              <w:rPr>
                <w:rFonts w:ascii="Verdana" w:hAnsi="Verdana"/>
              </w:rPr>
              <w:t>Nicola Johnson</w:t>
            </w:r>
            <w:r w:rsidRPr="00C5570D">
              <w:rPr>
                <w:rFonts w:ascii="Verdana" w:hAnsi="Verdana"/>
              </w:rPr>
              <w:tab/>
            </w:r>
            <w:r w:rsidRPr="00C5570D">
              <w:rPr>
                <w:rFonts w:ascii="Verdana" w:hAnsi="Verdana"/>
              </w:rPr>
              <w:tab/>
            </w:r>
            <w:r w:rsidRPr="00C5570D">
              <w:rPr>
                <w:rFonts w:ascii="Verdana" w:hAnsi="Verdana"/>
              </w:rPr>
              <w:tab/>
              <w:t>SBUHB</w:t>
            </w:r>
          </w:p>
        </w:tc>
        <w:tc>
          <w:tcPr>
            <w:tcW w:w="4966" w:type="dxa"/>
            <w:shd w:val="clear" w:color="auto" w:fill="auto"/>
          </w:tcPr>
          <w:p w14:paraId="7DF7F3BE" w14:textId="6207AB71" w:rsidR="00AB0A55" w:rsidRPr="00C5570D" w:rsidRDefault="00AB0A55" w:rsidP="00AB0A55">
            <w:pPr>
              <w:rPr>
                <w:rFonts w:ascii="Verdana" w:hAnsi="Verdana"/>
              </w:rPr>
            </w:pPr>
            <w:r w:rsidRPr="00C5570D">
              <w:rPr>
                <w:rFonts w:ascii="Verdana" w:hAnsi="Verdana"/>
              </w:rPr>
              <w:t>Sarah Perry</w:t>
            </w:r>
            <w:r w:rsidRPr="00C5570D">
              <w:rPr>
                <w:rFonts w:ascii="Verdana" w:hAnsi="Verdana"/>
              </w:rPr>
              <w:tab/>
            </w:r>
            <w:r w:rsidRPr="00C5570D">
              <w:rPr>
                <w:rFonts w:ascii="Verdana" w:hAnsi="Verdana"/>
              </w:rPr>
              <w:tab/>
            </w:r>
            <w:r w:rsidRPr="00C5570D">
              <w:rPr>
                <w:rFonts w:ascii="Verdana" w:hAnsi="Verdana"/>
              </w:rPr>
              <w:tab/>
            </w:r>
            <w:proofErr w:type="spellStart"/>
            <w:r w:rsidRPr="00C5570D">
              <w:rPr>
                <w:rFonts w:ascii="Verdana" w:hAnsi="Verdana"/>
              </w:rPr>
              <w:t>HDdUHB</w:t>
            </w:r>
            <w:proofErr w:type="spellEnd"/>
          </w:p>
        </w:tc>
      </w:tr>
      <w:tr w:rsidR="00AB0A55" w:rsidRPr="00C5570D" w14:paraId="625C138A" w14:textId="77777777" w:rsidTr="000F3A4D">
        <w:tc>
          <w:tcPr>
            <w:tcW w:w="5671" w:type="dxa"/>
            <w:shd w:val="clear" w:color="auto" w:fill="auto"/>
          </w:tcPr>
          <w:p w14:paraId="57CB4B46" w14:textId="6A689B51" w:rsidR="00AB0A55" w:rsidRPr="00C5570D" w:rsidRDefault="00AB0A55" w:rsidP="00AB0A55">
            <w:pPr>
              <w:rPr>
                <w:rFonts w:ascii="Verdana" w:hAnsi="Verdana"/>
              </w:rPr>
            </w:pPr>
            <w:r w:rsidRPr="00C5570D">
              <w:rPr>
                <w:rFonts w:ascii="Verdana" w:hAnsi="Verdana"/>
              </w:rPr>
              <w:t>David Hanks</w:t>
            </w:r>
            <w:r w:rsidRPr="00C5570D">
              <w:rPr>
                <w:rFonts w:ascii="Verdana" w:hAnsi="Verdana"/>
              </w:rPr>
              <w:tab/>
            </w:r>
            <w:r w:rsidRPr="00C5570D">
              <w:rPr>
                <w:rFonts w:ascii="Verdana" w:hAnsi="Verdana"/>
              </w:rPr>
              <w:tab/>
            </w:r>
            <w:r w:rsidRPr="00C5570D">
              <w:rPr>
                <w:rFonts w:ascii="Verdana" w:hAnsi="Verdana"/>
              </w:rPr>
              <w:tab/>
              <w:t>ABUHB</w:t>
            </w:r>
          </w:p>
        </w:tc>
        <w:tc>
          <w:tcPr>
            <w:tcW w:w="4966" w:type="dxa"/>
            <w:shd w:val="clear" w:color="auto" w:fill="auto"/>
          </w:tcPr>
          <w:p w14:paraId="2D138EDA" w14:textId="77777777" w:rsidR="00AB0A55" w:rsidRPr="00C5570D" w:rsidRDefault="00AB0A55" w:rsidP="00AB0A55">
            <w:pPr>
              <w:rPr>
                <w:rFonts w:ascii="Verdana" w:hAnsi="Verdana"/>
              </w:rPr>
            </w:pPr>
          </w:p>
        </w:tc>
      </w:tr>
    </w:tbl>
    <w:p w14:paraId="3C8B4C62" w14:textId="77777777" w:rsidR="00947641" w:rsidRPr="003804C0" w:rsidRDefault="00947641">
      <w:pPr>
        <w:rPr>
          <w:rFonts w:ascii="Verdana" w:hAnsi="Verdana"/>
          <w:sz w:val="8"/>
          <w:szCs w:val="8"/>
        </w:rPr>
      </w:pPr>
    </w:p>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7633"/>
        <w:gridCol w:w="1868"/>
      </w:tblGrid>
      <w:tr w:rsidR="00E5182C" w:rsidRPr="00C5570D" w14:paraId="08498886" w14:textId="77777777" w:rsidTr="00A707E0">
        <w:tc>
          <w:tcPr>
            <w:tcW w:w="1136" w:type="dxa"/>
            <w:shd w:val="clear" w:color="auto" w:fill="C6D9F1" w:themeFill="text2" w:themeFillTint="33"/>
          </w:tcPr>
          <w:p w14:paraId="46FE231E" w14:textId="77777777" w:rsidR="00E5182C" w:rsidRPr="00C5570D" w:rsidRDefault="00E5182C" w:rsidP="00E5182C">
            <w:pPr>
              <w:rPr>
                <w:rFonts w:ascii="Verdana" w:hAnsi="Verdana" w:cstheme="minorHAnsi"/>
              </w:rPr>
            </w:pPr>
            <w:r w:rsidRPr="00C5570D">
              <w:rPr>
                <w:rFonts w:ascii="Verdana" w:hAnsi="Verdana" w:cstheme="minorHAnsi"/>
                <w:b/>
              </w:rPr>
              <w:t>Item</w:t>
            </w:r>
          </w:p>
        </w:tc>
        <w:tc>
          <w:tcPr>
            <w:tcW w:w="7633" w:type="dxa"/>
            <w:shd w:val="clear" w:color="auto" w:fill="C6D9F1" w:themeFill="text2" w:themeFillTint="33"/>
          </w:tcPr>
          <w:p w14:paraId="1E9615BC" w14:textId="77777777" w:rsidR="00E5182C" w:rsidRPr="00C5570D" w:rsidRDefault="00E5182C" w:rsidP="00E5182C">
            <w:pPr>
              <w:rPr>
                <w:rFonts w:ascii="Verdana" w:hAnsi="Verdana" w:cstheme="minorHAnsi"/>
              </w:rPr>
            </w:pPr>
          </w:p>
        </w:tc>
        <w:tc>
          <w:tcPr>
            <w:tcW w:w="1868" w:type="dxa"/>
            <w:shd w:val="clear" w:color="auto" w:fill="C6D9F1" w:themeFill="text2" w:themeFillTint="33"/>
          </w:tcPr>
          <w:p w14:paraId="7ECC8CFB" w14:textId="77777777" w:rsidR="00E5182C" w:rsidRPr="00C5570D" w:rsidRDefault="00E5182C" w:rsidP="00E5182C">
            <w:pPr>
              <w:jc w:val="center"/>
              <w:rPr>
                <w:rFonts w:ascii="Verdana" w:hAnsi="Verdana" w:cstheme="minorHAnsi"/>
                <w:b/>
              </w:rPr>
            </w:pPr>
            <w:r w:rsidRPr="00C5570D">
              <w:rPr>
                <w:rFonts w:ascii="Verdana" w:hAnsi="Verdana" w:cstheme="minorHAnsi"/>
                <w:b/>
              </w:rPr>
              <w:t>Actions</w:t>
            </w:r>
          </w:p>
        </w:tc>
      </w:tr>
      <w:tr w:rsidR="00E5182C" w:rsidRPr="00C5570D" w14:paraId="5773A3C5" w14:textId="77777777" w:rsidTr="00A707E0">
        <w:tc>
          <w:tcPr>
            <w:tcW w:w="1136" w:type="dxa"/>
          </w:tcPr>
          <w:p w14:paraId="08074297" w14:textId="77777777" w:rsidR="00E5182C" w:rsidRPr="00C5570D" w:rsidRDefault="00E5182C" w:rsidP="001E70B5">
            <w:pPr>
              <w:pStyle w:val="ListParagraph"/>
              <w:numPr>
                <w:ilvl w:val="0"/>
                <w:numId w:val="2"/>
              </w:numPr>
              <w:rPr>
                <w:rFonts w:ascii="Verdana" w:hAnsi="Verdana" w:cstheme="minorHAnsi"/>
                <w:sz w:val="24"/>
                <w:szCs w:val="24"/>
              </w:rPr>
            </w:pPr>
          </w:p>
        </w:tc>
        <w:tc>
          <w:tcPr>
            <w:tcW w:w="7633" w:type="dxa"/>
          </w:tcPr>
          <w:p w14:paraId="19926064" w14:textId="77777777" w:rsidR="00E5182C" w:rsidRPr="00C5570D" w:rsidRDefault="00E5182C" w:rsidP="00E5182C">
            <w:pPr>
              <w:rPr>
                <w:rFonts w:ascii="Verdana" w:hAnsi="Verdana" w:cstheme="minorHAnsi"/>
                <w:b/>
              </w:rPr>
            </w:pPr>
            <w:r w:rsidRPr="00C5570D">
              <w:rPr>
                <w:rFonts w:ascii="Verdana" w:hAnsi="Verdana" w:cstheme="minorHAnsi"/>
                <w:b/>
              </w:rPr>
              <w:t>Welcome, Introductions &amp; Apologies</w:t>
            </w:r>
          </w:p>
          <w:p w14:paraId="1F88A563" w14:textId="77777777" w:rsidR="0021309E" w:rsidRPr="00C5570D" w:rsidRDefault="0021309E" w:rsidP="00E5182C">
            <w:pPr>
              <w:jc w:val="both"/>
              <w:rPr>
                <w:rFonts w:ascii="Verdana" w:hAnsi="Verdana" w:cstheme="minorHAnsi"/>
              </w:rPr>
            </w:pPr>
          </w:p>
          <w:p w14:paraId="583D7E43" w14:textId="720D0C41" w:rsidR="00E5182C" w:rsidRPr="00C5570D" w:rsidRDefault="008F6FDA" w:rsidP="00E5182C">
            <w:pPr>
              <w:jc w:val="both"/>
              <w:rPr>
                <w:rFonts w:ascii="Verdana" w:hAnsi="Verdana" w:cstheme="minorHAnsi"/>
              </w:rPr>
            </w:pPr>
            <w:r w:rsidRPr="00C5570D">
              <w:rPr>
                <w:rFonts w:ascii="Verdana" w:hAnsi="Verdana" w:cstheme="minorHAnsi"/>
              </w:rPr>
              <w:t>Ross Whitehead</w:t>
            </w:r>
            <w:r w:rsidR="003764CD" w:rsidRPr="00C5570D">
              <w:rPr>
                <w:rFonts w:ascii="Verdana" w:hAnsi="Verdana" w:cstheme="minorHAnsi"/>
              </w:rPr>
              <w:t xml:space="preserve"> welc</w:t>
            </w:r>
            <w:r w:rsidR="00E5182C" w:rsidRPr="00C5570D">
              <w:rPr>
                <w:rFonts w:ascii="Verdana" w:hAnsi="Verdana" w:cstheme="minorHAnsi"/>
              </w:rPr>
              <w:t xml:space="preserve">omed all present and thanked all for making time to attend the meeting. </w:t>
            </w:r>
          </w:p>
          <w:p w14:paraId="4A21AC20" w14:textId="77777777" w:rsidR="00E5182C" w:rsidRPr="00C5570D" w:rsidRDefault="00E5182C" w:rsidP="00E5182C">
            <w:pPr>
              <w:jc w:val="both"/>
              <w:rPr>
                <w:rFonts w:ascii="Verdana" w:hAnsi="Verdana" w:cstheme="minorHAnsi"/>
              </w:rPr>
            </w:pPr>
          </w:p>
        </w:tc>
        <w:tc>
          <w:tcPr>
            <w:tcW w:w="1868" w:type="dxa"/>
          </w:tcPr>
          <w:p w14:paraId="08D53506" w14:textId="77777777" w:rsidR="00E5182C" w:rsidRPr="00C5570D" w:rsidRDefault="00E5182C" w:rsidP="00E5182C">
            <w:pPr>
              <w:rPr>
                <w:rFonts w:ascii="Verdana" w:hAnsi="Verdana" w:cstheme="minorHAnsi"/>
              </w:rPr>
            </w:pPr>
          </w:p>
          <w:p w14:paraId="765FE225" w14:textId="77777777" w:rsidR="00E5182C" w:rsidRPr="00C5570D" w:rsidRDefault="00E5182C" w:rsidP="00E5182C">
            <w:pPr>
              <w:jc w:val="center"/>
              <w:rPr>
                <w:rFonts w:ascii="Verdana" w:hAnsi="Verdana" w:cstheme="minorHAnsi"/>
              </w:rPr>
            </w:pPr>
          </w:p>
        </w:tc>
      </w:tr>
      <w:tr w:rsidR="00E5182C" w:rsidRPr="00C5570D" w14:paraId="31F05E89" w14:textId="77777777" w:rsidTr="00A707E0">
        <w:tc>
          <w:tcPr>
            <w:tcW w:w="8769" w:type="dxa"/>
            <w:gridSpan w:val="2"/>
            <w:shd w:val="clear" w:color="auto" w:fill="C6D9F1" w:themeFill="text2" w:themeFillTint="33"/>
          </w:tcPr>
          <w:p w14:paraId="0A5EA000" w14:textId="77777777" w:rsidR="00E5182C" w:rsidRPr="00C5570D" w:rsidRDefault="00E5182C" w:rsidP="00E5182C">
            <w:pPr>
              <w:rPr>
                <w:rFonts w:ascii="Verdana" w:hAnsi="Verdana" w:cstheme="minorHAnsi"/>
              </w:rPr>
            </w:pPr>
            <w:r w:rsidRPr="00C5570D">
              <w:rPr>
                <w:rFonts w:ascii="Verdana" w:hAnsi="Verdana" w:cstheme="minorHAnsi"/>
                <w:b/>
                <w:bCs/>
              </w:rPr>
              <w:t>Preliminary matters</w:t>
            </w:r>
          </w:p>
        </w:tc>
        <w:tc>
          <w:tcPr>
            <w:tcW w:w="1868" w:type="dxa"/>
            <w:shd w:val="clear" w:color="auto" w:fill="C6D9F1" w:themeFill="text2" w:themeFillTint="33"/>
          </w:tcPr>
          <w:p w14:paraId="6B2CD4E6" w14:textId="77777777" w:rsidR="00E5182C" w:rsidRPr="00C5570D" w:rsidRDefault="00E5182C" w:rsidP="00E5182C">
            <w:pPr>
              <w:rPr>
                <w:rFonts w:ascii="Verdana" w:hAnsi="Verdana" w:cstheme="minorHAnsi"/>
              </w:rPr>
            </w:pPr>
          </w:p>
        </w:tc>
      </w:tr>
      <w:tr w:rsidR="00E5182C" w:rsidRPr="00C5570D" w14:paraId="3D0E8277" w14:textId="77777777" w:rsidTr="00A707E0">
        <w:tc>
          <w:tcPr>
            <w:tcW w:w="1136" w:type="dxa"/>
          </w:tcPr>
          <w:p w14:paraId="6D6785A8" w14:textId="77777777" w:rsidR="00E5182C" w:rsidRPr="00C5570D" w:rsidRDefault="00E5182C" w:rsidP="001E70B5">
            <w:pPr>
              <w:pStyle w:val="ListParagraph"/>
              <w:numPr>
                <w:ilvl w:val="0"/>
                <w:numId w:val="2"/>
              </w:numPr>
              <w:rPr>
                <w:rFonts w:ascii="Verdana" w:hAnsi="Verdana" w:cstheme="minorHAnsi"/>
                <w:sz w:val="24"/>
                <w:szCs w:val="24"/>
              </w:rPr>
            </w:pPr>
          </w:p>
        </w:tc>
        <w:tc>
          <w:tcPr>
            <w:tcW w:w="7633" w:type="dxa"/>
          </w:tcPr>
          <w:p w14:paraId="377F80B5" w14:textId="77777777" w:rsidR="00E5182C" w:rsidRPr="00C5570D" w:rsidRDefault="00E5182C" w:rsidP="00E5182C">
            <w:pPr>
              <w:rPr>
                <w:rFonts w:ascii="Verdana" w:hAnsi="Verdana" w:cstheme="minorHAnsi"/>
                <w:b/>
              </w:rPr>
            </w:pPr>
            <w:r w:rsidRPr="00C5570D">
              <w:rPr>
                <w:rFonts w:ascii="Verdana" w:hAnsi="Verdana" w:cstheme="minorHAnsi"/>
                <w:b/>
              </w:rPr>
              <w:t>Notes from last meeting</w:t>
            </w:r>
          </w:p>
          <w:p w14:paraId="31797134" w14:textId="77777777" w:rsidR="0021309E" w:rsidRPr="00C5570D" w:rsidRDefault="0021309E" w:rsidP="00D911CD">
            <w:pPr>
              <w:contextualSpacing/>
              <w:jc w:val="both"/>
              <w:rPr>
                <w:rFonts w:ascii="Verdana" w:hAnsi="Verdana" w:cstheme="minorHAnsi"/>
              </w:rPr>
            </w:pPr>
          </w:p>
          <w:p w14:paraId="1AF89C61" w14:textId="3705F003" w:rsidR="008F6FDA" w:rsidRPr="00C5570D" w:rsidRDefault="00E5182C" w:rsidP="008F6FDA">
            <w:pPr>
              <w:contextualSpacing/>
              <w:jc w:val="both"/>
              <w:rPr>
                <w:rFonts w:ascii="Verdana" w:hAnsi="Verdana" w:cstheme="minorHAnsi"/>
              </w:rPr>
            </w:pPr>
            <w:r w:rsidRPr="00C5570D">
              <w:rPr>
                <w:rFonts w:ascii="Verdana" w:hAnsi="Verdana" w:cstheme="minorHAnsi"/>
              </w:rPr>
              <w:t xml:space="preserve">The notes from the previous meeting held on </w:t>
            </w:r>
            <w:r w:rsidR="008F6FDA" w:rsidRPr="00C5570D">
              <w:rPr>
                <w:rFonts w:ascii="Verdana" w:hAnsi="Verdana" w:cstheme="minorHAnsi"/>
              </w:rPr>
              <w:t xml:space="preserve">16 June </w:t>
            </w:r>
            <w:r w:rsidR="00D911CD" w:rsidRPr="00C5570D">
              <w:rPr>
                <w:rFonts w:ascii="Verdana" w:hAnsi="Verdana" w:cstheme="minorHAnsi"/>
              </w:rPr>
              <w:t>2022</w:t>
            </w:r>
            <w:r w:rsidRPr="00C5570D">
              <w:rPr>
                <w:rFonts w:ascii="Verdana" w:hAnsi="Verdana" w:cstheme="minorHAnsi"/>
              </w:rPr>
              <w:t xml:space="preserve"> were confirmed as an accurate record</w:t>
            </w:r>
            <w:r w:rsidR="00E449F6" w:rsidRPr="00C5570D">
              <w:rPr>
                <w:rFonts w:ascii="Verdana" w:hAnsi="Verdana" w:cstheme="minorHAnsi"/>
              </w:rPr>
              <w:t xml:space="preserve"> </w:t>
            </w:r>
            <w:r w:rsidR="00D911CD" w:rsidRPr="00C5570D">
              <w:rPr>
                <w:rFonts w:ascii="Verdana" w:hAnsi="Verdana" w:cstheme="minorHAnsi"/>
              </w:rPr>
              <w:t>of the meeting</w:t>
            </w:r>
            <w:r w:rsidR="00FE105D" w:rsidRPr="00C5570D">
              <w:rPr>
                <w:rFonts w:ascii="Verdana" w:hAnsi="Verdana" w:cstheme="minorHAnsi"/>
              </w:rPr>
              <w:t>.</w:t>
            </w:r>
            <w:r w:rsidR="00B42368" w:rsidRPr="00C5570D">
              <w:rPr>
                <w:rFonts w:ascii="Verdana" w:hAnsi="Verdana" w:cstheme="minorHAnsi"/>
              </w:rPr>
              <w:t xml:space="preserve"> </w:t>
            </w:r>
          </w:p>
          <w:p w14:paraId="4E93E976" w14:textId="3252BB43" w:rsidR="00E5182C" w:rsidRPr="00C5570D" w:rsidRDefault="00E5182C" w:rsidP="00D911CD">
            <w:pPr>
              <w:contextualSpacing/>
              <w:jc w:val="both"/>
              <w:rPr>
                <w:rFonts w:ascii="Verdana" w:hAnsi="Verdana" w:cstheme="minorHAnsi"/>
              </w:rPr>
            </w:pPr>
          </w:p>
        </w:tc>
        <w:tc>
          <w:tcPr>
            <w:tcW w:w="1868" w:type="dxa"/>
          </w:tcPr>
          <w:p w14:paraId="1B7044DD" w14:textId="77777777" w:rsidR="00E5182C" w:rsidRPr="00C5570D" w:rsidRDefault="00E5182C" w:rsidP="00E5182C">
            <w:pPr>
              <w:jc w:val="center"/>
              <w:rPr>
                <w:rFonts w:ascii="Verdana" w:hAnsi="Verdana" w:cstheme="minorHAnsi"/>
              </w:rPr>
            </w:pPr>
            <w:r w:rsidRPr="00C5570D">
              <w:rPr>
                <w:rFonts w:ascii="Verdana" w:hAnsi="Verdana" w:cstheme="minorHAnsi"/>
              </w:rPr>
              <w:t>Chair</w:t>
            </w:r>
          </w:p>
        </w:tc>
      </w:tr>
      <w:tr w:rsidR="00E5182C" w:rsidRPr="00C5570D" w14:paraId="13D7724F" w14:textId="77777777" w:rsidTr="00A707E0">
        <w:tc>
          <w:tcPr>
            <w:tcW w:w="1136" w:type="dxa"/>
          </w:tcPr>
          <w:p w14:paraId="70AFE133" w14:textId="77777777" w:rsidR="00E5182C" w:rsidRPr="00C5570D" w:rsidRDefault="00E5182C" w:rsidP="001E70B5">
            <w:pPr>
              <w:pStyle w:val="ListParagraph"/>
              <w:numPr>
                <w:ilvl w:val="0"/>
                <w:numId w:val="2"/>
              </w:numPr>
              <w:rPr>
                <w:rFonts w:ascii="Verdana" w:hAnsi="Verdana" w:cstheme="minorHAnsi"/>
                <w:sz w:val="24"/>
                <w:szCs w:val="24"/>
              </w:rPr>
            </w:pPr>
          </w:p>
        </w:tc>
        <w:tc>
          <w:tcPr>
            <w:tcW w:w="7633" w:type="dxa"/>
          </w:tcPr>
          <w:p w14:paraId="265F56CB" w14:textId="77777777" w:rsidR="00E5182C" w:rsidRPr="00C5570D" w:rsidRDefault="00E5182C" w:rsidP="00E5182C">
            <w:pPr>
              <w:rPr>
                <w:rFonts w:ascii="Verdana" w:hAnsi="Verdana" w:cstheme="minorHAnsi"/>
                <w:b/>
              </w:rPr>
            </w:pPr>
            <w:r w:rsidRPr="00C5570D">
              <w:rPr>
                <w:rFonts w:ascii="Verdana" w:hAnsi="Verdana" w:cstheme="minorHAnsi"/>
                <w:b/>
              </w:rPr>
              <w:t>Declarations of Interest</w:t>
            </w:r>
          </w:p>
          <w:p w14:paraId="32916790" w14:textId="77777777" w:rsidR="0021309E" w:rsidRPr="00C5570D" w:rsidRDefault="0021309E" w:rsidP="00E5182C">
            <w:pPr>
              <w:jc w:val="both"/>
              <w:rPr>
                <w:rFonts w:ascii="Verdana" w:hAnsi="Verdana" w:cstheme="minorHAnsi"/>
                <w:bCs/>
              </w:rPr>
            </w:pPr>
          </w:p>
          <w:p w14:paraId="3E2F1B41" w14:textId="77777777" w:rsidR="00E2769B" w:rsidRPr="00C5570D" w:rsidRDefault="00E5182C" w:rsidP="00FB43B2">
            <w:pPr>
              <w:jc w:val="both"/>
              <w:rPr>
                <w:rFonts w:ascii="Verdana" w:hAnsi="Verdana" w:cstheme="minorHAnsi"/>
                <w:bCs/>
              </w:rPr>
            </w:pPr>
            <w:r w:rsidRPr="00C5570D">
              <w:rPr>
                <w:rFonts w:ascii="Verdana" w:hAnsi="Verdana" w:cstheme="minorHAnsi"/>
                <w:bCs/>
              </w:rPr>
              <w:t xml:space="preserve">There were no new declarations of interest. </w:t>
            </w:r>
            <w:r w:rsidR="00D911CD" w:rsidRPr="00C5570D">
              <w:rPr>
                <w:rFonts w:ascii="Verdana" w:hAnsi="Verdana" w:cstheme="minorHAnsi"/>
                <w:bCs/>
              </w:rPr>
              <w:t xml:space="preserve"> </w:t>
            </w:r>
          </w:p>
          <w:p w14:paraId="7845E889" w14:textId="11672CD1" w:rsidR="00FC358C" w:rsidRPr="00C5570D" w:rsidRDefault="00FC358C" w:rsidP="00FB43B2">
            <w:pPr>
              <w:jc w:val="both"/>
              <w:rPr>
                <w:rFonts w:ascii="Verdana" w:hAnsi="Verdana" w:cstheme="minorHAnsi"/>
                <w:b/>
              </w:rPr>
            </w:pPr>
          </w:p>
        </w:tc>
        <w:tc>
          <w:tcPr>
            <w:tcW w:w="1868" w:type="dxa"/>
          </w:tcPr>
          <w:p w14:paraId="2CF6D1B2" w14:textId="77777777" w:rsidR="00E5182C" w:rsidRPr="00C5570D" w:rsidRDefault="00E5182C" w:rsidP="00E5182C">
            <w:pPr>
              <w:jc w:val="center"/>
              <w:rPr>
                <w:rFonts w:ascii="Verdana" w:hAnsi="Verdana" w:cstheme="minorHAnsi"/>
              </w:rPr>
            </w:pPr>
            <w:r w:rsidRPr="00C5570D">
              <w:rPr>
                <w:rFonts w:ascii="Verdana" w:hAnsi="Verdana" w:cstheme="minorHAnsi"/>
              </w:rPr>
              <w:t>Chair</w:t>
            </w:r>
          </w:p>
        </w:tc>
      </w:tr>
      <w:tr w:rsidR="00E5182C" w:rsidRPr="00C5570D" w14:paraId="42C1BFB0" w14:textId="77777777" w:rsidTr="00A707E0">
        <w:tc>
          <w:tcPr>
            <w:tcW w:w="1136" w:type="dxa"/>
          </w:tcPr>
          <w:p w14:paraId="4B48EF9B" w14:textId="77777777" w:rsidR="00E5182C" w:rsidRPr="00C5570D" w:rsidRDefault="00E5182C" w:rsidP="001E70B5">
            <w:pPr>
              <w:pStyle w:val="ListParagraph"/>
              <w:numPr>
                <w:ilvl w:val="0"/>
                <w:numId w:val="2"/>
              </w:numPr>
              <w:rPr>
                <w:rFonts w:ascii="Verdana" w:hAnsi="Verdana" w:cstheme="minorHAnsi"/>
                <w:sz w:val="24"/>
                <w:szCs w:val="24"/>
              </w:rPr>
            </w:pPr>
          </w:p>
        </w:tc>
        <w:tc>
          <w:tcPr>
            <w:tcW w:w="7633" w:type="dxa"/>
          </w:tcPr>
          <w:p w14:paraId="481CDBE9" w14:textId="77777777" w:rsidR="00E5182C" w:rsidRPr="00C5570D" w:rsidRDefault="00E5182C" w:rsidP="00E5182C">
            <w:pPr>
              <w:jc w:val="both"/>
              <w:rPr>
                <w:rFonts w:ascii="Verdana" w:hAnsi="Verdana" w:cstheme="minorHAnsi"/>
              </w:rPr>
            </w:pPr>
            <w:r w:rsidRPr="00C5570D">
              <w:rPr>
                <w:rFonts w:ascii="Verdana" w:hAnsi="Verdana" w:cstheme="minorHAnsi"/>
                <w:b/>
              </w:rPr>
              <w:t>Action Log</w:t>
            </w:r>
            <w:r w:rsidRPr="00C5570D">
              <w:rPr>
                <w:rFonts w:ascii="Verdana" w:hAnsi="Verdana" w:cstheme="minorHAnsi"/>
              </w:rPr>
              <w:t xml:space="preserve"> </w:t>
            </w:r>
          </w:p>
          <w:p w14:paraId="162D41E1" w14:textId="77777777" w:rsidR="0021309E" w:rsidRPr="00C5570D" w:rsidRDefault="0021309E" w:rsidP="00E5182C">
            <w:pPr>
              <w:jc w:val="both"/>
              <w:rPr>
                <w:rFonts w:ascii="Verdana" w:hAnsi="Verdana" w:cstheme="minorHAnsi"/>
              </w:rPr>
            </w:pPr>
          </w:p>
          <w:p w14:paraId="0BED61BE" w14:textId="77777777" w:rsidR="00FE105D" w:rsidRPr="00C5570D" w:rsidRDefault="00E5182C" w:rsidP="00E5182C">
            <w:pPr>
              <w:jc w:val="both"/>
              <w:rPr>
                <w:rFonts w:ascii="Verdana" w:hAnsi="Verdana" w:cstheme="minorHAnsi"/>
              </w:rPr>
            </w:pPr>
            <w:r w:rsidRPr="00C5570D">
              <w:rPr>
                <w:rFonts w:ascii="Verdana" w:hAnsi="Verdana" w:cstheme="minorHAnsi"/>
              </w:rPr>
              <w:t xml:space="preserve">The action log was received and noted.  </w:t>
            </w:r>
          </w:p>
          <w:p w14:paraId="61450C1C" w14:textId="4FFD9625" w:rsidR="00E5182C" w:rsidRPr="00C5570D" w:rsidRDefault="000F3A4D" w:rsidP="00E5182C">
            <w:pPr>
              <w:jc w:val="both"/>
              <w:rPr>
                <w:rFonts w:ascii="Verdana" w:hAnsi="Verdana" w:cstheme="minorHAnsi"/>
              </w:rPr>
            </w:pPr>
            <w:r w:rsidRPr="00C5570D">
              <w:rPr>
                <w:rFonts w:ascii="Verdana" w:hAnsi="Verdana" w:cstheme="minorHAnsi"/>
              </w:rPr>
              <w:lastRenderedPageBreak/>
              <w:t>M</w:t>
            </w:r>
            <w:r w:rsidR="0021309E" w:rsidRPr="00C5570D">
              <w:rPr>
                <w:rFonts w:ascii="Verdana" w:hAnsi="Verdana" w:cstheme="minorHAnsi"/>
              </w:rPr>
              <w:t>embers noted that</w:t>
            </w:r>
            <w:r w:rsidR="00D911CD" w:rsidRPr="00C5570D">
              <w:rPr>
                <w:rFonts w:ascii="Verdana" w:hAnsi="Verdana" w:cstheme="minorHAnsi"/>
              </w:rPr>
              <w:t xml:space="preserve"> </w:t>
            </w:r>
            <w:r w:rsidR="00E2769B" w:rsidRPr="00C5570D">
              <w:rPr>
                <w:rFonts w:ascii="Verdana" w:hAnsi="Verdana" w:cstheme="minorHAnsi"/>
              </w:rPr>
              <w:t xml:space="preserve">the </w:t>
            </w:r>
            <w:r w:rsidR="00D911CD" w:rsidRPr="00C5570D">
              <w:rPr>
                <w:rFonts w:ascii="Verdana" w:hAnsi="Verdana" w:cstheme="minorHAnsi"/>
              </w:rPr>
              <w:t xml:space="preserve">majority of </w:t>
            </w:r>
            <w:r w:rsidR="0021309E" w:rsidRPr="00C5570D">
              <w:rPr>
                <w:rFonts w:ascii="Verdana" w:hAnsi="Verdana" w:cstheme="minorHAnsi"/>
              </w:rPr>
              <w:t xml:space="preserve">outstanding </w:t>
            </w:r>
            <w:r w:rsidR="00D911CD" w:rsidRPr="00C5570D">
              <w:rPr>
                <w:rFonts w:ascii="Verdana" w:hAnsi="Verdana" w:cstheme="minorHAnsi"/>
              </w:rPr>
              <w:t xml:space="preserve">actions </w:t>
            </w:r>
            <w:r w:rsidR="00E2769B" w:rsidRPr="00C5570D">
              <w:rPr>
                <w:rFonts w:ascii="Verdana" w:hAnsi="Verdana" w:cstheme="minorHAnsi"/>
              </w:rPr>
              <w:t>would be addressed during the course of the agenda items</w:t>
            </w:r>
            <w:r w:rsidR="00D911CD" w:rsidRPr="00C5570D">
              <w:rPr>
                <w:rFonts w:ascii="Verdana" w:hAnsi="Verdana" w:cstheme="minorHAnsi"/>
              </w:rPr>
              <w:t>, with the exclusion of:</w:t>
            </w:r>
          </w:p>
          <w:p w14:paraId="40E12028" w14:textId="13D95F73" w:rsidR="00FE105D" w:rsidRPr="00C5570D" w:rsidRDefault="00FE105D" w:rsidP="008F6FDA">
            <w:pPr>
              <w:pStyle w:val="ListParagraph"/>
              <w:numPr>
                <w:ilvl w:val="0"/>
                <w:numId w:val="3"/>
              </w:numPr>
              <w:ind w:left="455"/>
              <w:jc w:val="both"/>
              <w:rPr>
                <w:rFonts w:ascii="Verdana" w:hAnsi="Verdana" w:cstheme="minorHAnsi"/>
                <w:sz w:val="24"/>
                <w:szCs w:val="24"/>
              </w:rPr>
            </w:pPr>
            <w:r w:rsidRPr="00C5570D">
              <w:rPr>
                <w:rFonts w:ascii="Verdana" w:hAnsi="Verdana" w:cstheme="minorHAnsi"/>
                <w:sz w:val="24"/>
                <w:szCs w:val="24"/>
              </w:rPr>
              <w:t xml:space="preserve">Close </w:t>
            </w:r>
            <w:r w:rsidR="000F3A4D" w:rsidRPr="00C5570D">
              <w:rPr>
                <w:rFonts w:ascii="Verdana" w:hAnsi="Verdana" w:cstheme="minorHAnsi"/>
                <w:sz w:val="24"/>
                <w:szCs w:val="24"/>
              </w:rPr>
              <w:t>the CTMUHB (</w:t>
            </w:r>
            <w:r w:rsidRPr="00C5570D">
              <w:rPr>
                <w:rFonts w:ascii="Verdana" w:hAnsi="Verdana" w:cstheme="minorHAnsi"/>
                <w:sz w:val="24"/>
                <w:szCs w:val="24"/>
              </w:rPr>
              <w:t>POW</w:t>
            </w:r>
            <w:r w:rsidR="000F3A4D" w:rsidRPr="00C5570D">
              <w:rPr>
                <w:rFonts w:ascii="Verdana" w:hAnsi="Verdana" w:cstheme="minorHAnsi"/>
                <w:sz w:val="24"/>
                <w:szCs w:val="24"/>
              </w:rPr>
              <w:t>)</w:t>
            </w:r>
            <w:r w:rsidR="00696FEA" w:rsidRPr="00C5570D">
              <w:rPr>
                <w:rFonts w:ascii="Verdana" w:hAnsi="Verdana" w:cstheme="minorHAnsi"/>
                <w:sz w:val="24"/>
                <w:szCs w:val="24"/>
              </w:rPr>
              <w:t xml:space="preserve"> </w:t>
            </w:r>
            <w:r w:rsidRPr="00C5570D">
              <w:rPr>
                <w:rFonts w:ascii="Verdana" w:hAnsi="Verdana" w:cstheme="minorHAnsi"/>
                <w:sz w:val="24"/>
                <w:szCs w:val="24"/>
              </w:rPr>
              <w:t>action part of EASC Action Plan</w:t>
            </w:r>
            <w:r w:rsidR="000F3A4D" w:rsidRPr="00C5570D">
              <w:rPr>
                <w:rFonts w:ascii="Verdana" w:hAnsi="Verdana" w:cstheme="minorHAnsi"/>
                <w:sz w:val="24"/>
                <w:szCs w:val="24"/>
              </w:rPr>
              <w:t xml:space="preserve"> – superseded and closed </w:t>
            </w:r>
          </w:p>
          <w:p w14:paraId="28C9DEBB" w14:textId="2C7E6206" w:rsidR="00FE105D" w:rsidRPr="00C5570D" w:rsidRDefault="00FE105D" w:rsidP="008F6FDA">
            <w:pPr>
              <w:pStyle w:val="ListParagraph"/>
              <w:numPr>
                <w:ilvl w:val="0"/>
                <w:numId w:val="3"/>
              </w:numPr>
              <w:ind w:left="455"/>
              <w:jc w:val="both"/>
              <w:rPr>
                <w:rFonts w:ascii="Verdana" w:hAnsi="Verdana" w:cstheme="minorHAnsi"/>
                <w:sz w:val="24"/>
                <w:szCs w:val="24"/>
              </w:rPr>
            </w:pPr>
            <w:r w:rsidRPr="00C5570D">
              <w:rPr>
                <w:rFonts w:ascii="Verdana" w:hAnsi="Verdana" w:cstheme="minorHAnsi"/>
                <w:sz w:val="24"/>
                <w:szCs w:val="24"/>
              </w:rPr>
              <w:t>WAST and HB en</w:t>
            </w:r>
            <w:r w:rsidR="000F3A4D" w:rsidRPr="00C5570D">
              <w:rPr>
                <w:rFonts w:ascii="Verdana" w:hAnsi="Verdana" w:cstheme="minorHAnsi"/>
                <w:sz w:val="24"/>
                <w:szCs w:val="24"/>
              </w:rPr>
              <w:t>g</w:t>
            </w:r>
            <w:r w:rsidRPr="00C5570D">
              <w:rPr>
                <w:rFonts w:ascii="Verdana" w:hAnsi="Verdana" w:cstheme="minorHAnsi"/>
                <w:sz w:val="24"/>
                <w:szCs w:val="24"/>
              </w:rPr>
              <w:t xml:space="preserve">agement – </w:t>
            </w:r>
            <w:r w:rsidR="000F3A4D" w:rsidRPr="00C5570D">
              <w:rPr>
                <w:rFonts w:ascii="Verdana" w:hAnsi="Verdana" w:cstheme="minorHAnsi"/>
                <w:sz w:val="24"/>
                <w:szCs w:val="24"/>
              </w:rPr>
              <w:t xml:space="preserve">part of the discussions related to the </w:t>
            </w:r>
            <w:r w:rsidRPr="00C5570D">
              <w:rPr>
                <w:rFonts w:ascii="Verdana" w:hAnsi="Verdana" w:cstheme="minorHAnsi"/>
                <w:sz w:val="24"/>
                <w:szCs w:val="24"/>
              </w:rPr>
              <w:t>Framework</w:t>
            </w:r>
          </w:p>
          <w:p w14:paraId="2911A1C4" w14:textId="1231D654" w:rsidR="00FE105D" w:rsidRPr="00C5570D" w:rsidRDefault="00FE105D" w:rsidP="008F6FDA">
            <w:pPr>
              <w:pStyle w:val="ListParagraph"/>
              <w:numPr>
                <w:ilvl w:val="0"/>
                <w:numId w:val="3"/>
              </w:numPr>
              <w:ind w:left="455"/>
              <w:jc w:val="both"/>
              <w:rPr>
                <w:rFonts w:ascii="Verdana" w:hAnsi="Verdana" w:cstheme="minorHAnsi"/>
                <w:sz w:val="24"/>
                <w:szCs w:val="24"/>
              </w:rPr>
            </w:pPr>
            <w:r w:rsidRPr="00C5570D">
              <w:rPr>
                <w:rFonts w:ascii="Verdana" w:hAnsi="Verdana" w:cstheme="minorHAnsi"/>
                <w:sz w:val="24"/>
                <w:szCs w:val="24"/>
              </w:rPr>
              <w:t xml:space="preserve">Engagement with SB </w:t>
            </w:r>
            <w:r w:rsidR="000F3A4D" w:rsidRPr="00C5570D">
              <w:rPr>
                <w:rFonts w:ascii="Verdana" w:hAnsi="Verdana" w:cstheme="minorHAnsi"/>
                <w:sz w:val="24"/>
                <w:szCs w:val="24"/>
              </w:rPr>
              <w:t xml:space="preserve">regarding changes to the acute medical services redesign, Members noted a meeting had taken place and the action was closed (although the work would continue) </w:t>
            </w:r>
          </w:p>
          <w:p w14:paraId="236B187D" w14:textId="2396ADB6" w:rsidR="00EC1AA0" w:rsidRPr="00C5570D" w:rsidRDefault="00734BC3" w:rsidP="00EC1AA0">
            <w:pPr>
              <w:pStyle w:val="ListParagraph"/>
              <w:numPr>
                <w:ilvl w:val="0"/>
                <w:numId w:val="3"/>
              </w:numPr>
              <w:ind w:left="455"/>
              <w:jc w:val="both"/>
              <w:rPr>
                <w:rFonts w:ascii="Verdana" w:hAnsi="Verdana" w:cstheme="minorHAnsi"/>
                <w:sz w:val="24"/>
                <w:szCs w:val="24"/>
              </w:rPr>
            </w:pPr>
            <w:r w:rsidRPr="00C5570D">
              <w:rPr>
                <w:rFonts w:ascii="Verdana" w:hAnsi="Verdana" w:cstheme="minorHAnsi"/>
                <w:sz w:val="24"/>
                <w:szCs w:val="24"/>
              </w:rPr>
              <w:t xml:space="preserve">Elements of the WAST update from 16 June had been completed although it was agreed that </w:t>
            </w:r>
            <w:r w:rsidRPr="00C5570D">
              <w:rPr>
                <w:rFonts w:ascii="Verdana" w:hAnsi="Verdana" w:cs="Arial"/>
                <w:bCs/>
                <w:sz w:val="24"/>
                <w:szCs w:val="24"/>
              </w:rPr>
              <w:t>WAST update actions taken within EMS coordination to understand and respond to the variable position related to red performance would remain on the action log</w:t>
            </w:r>
          </w:p>
          <w:p w14:paraId="5915D9D9" w14:textId="7D01718A" w:rsidR="00FE105D" w:rsidRPr="00C5570D" w:rsidRDefault="00FE105D" w:rsidP="008F6FDA">
            <w:pPr>
              <w:pStyle w:val="ListParagraph"/>
              <w:numPr>
                <w:ilvl w:val="0"/>
                <w:numId w:val="3"/>
              </w:numPr>
              <w:ind w:left="455"/>
              <w:jc w:val="both"/>
              <w:rPr>
                <w:rFonts w:ascii="Verdana" w:hAnsi="Verdana" w:cstheme="minorHAnsi"/>
                <w:sz w:val="24"/>
                <w:szCs w:val="24"/>
              </w:rPr>
            </w:pPr>
            <w:r w:rsidRPr="00C5570D">
              <w:rPr>
                <w:rFonts w:ascii="Verdana" w:hAnsi="Verdana" w:cstheme="minorHAnsi"/>
                <w:sz w:val="24"/>
                <w:szCs w:val="24"/>
              </w:rPr>
              <w:t>H</w:t>
            </w:r>
            <w:r w:rsidR="00EC1AA0" w:rsidRPr="00C5570D">
              <w:rPr>
                <w:rFonts w:ascii="Verdana" w:hAnsi="Verdana" w:cstheme="minorHAnsi"/>
                <w:sz w:val="24"/>
                <w:szCs w:val="24"/>
              </w:rPr>
              <w:t>ywel Dda UHB</w:t>
            </w:r>
            <w:r w:rsidRPr="00C5570D">
              <w:rPr>
                <w:rFonts w:ascii="Verdana" w:hAnsi="Verdana" w:cstheme="minorHAnsi"/>
                <w:sz w:val="24"/>
                <w:szCs w:val="24"/>
              </w:rPr>
              <w:t xml:space="preserve"> – closer working relationships with WAS</w:t>
            </w:r>
            <w:r w:rsidR="00EC1AA0" w:rsidRPr="00C5570D">
              <w:rPr>
                <w:rFonts w:ascii="Verdana" w:hAnsi="Verdana" w:cstheme="minorHAnsi"/>
                <w:sz w:val="24"/>
                <w:szCs w:val="24"/>
              </w:rPr>
              <w:t>T</w:t>
            </w:r>
            <w:r w:rsidRPr="00C5570D">
              <w:rPr>
                <w:rFonts w:ascii="Verdana" w:hAnsi="Verdana" w:cstheme="minorHAnsi"/>
                <w:sz w:val="24"/>
                <w:szCs w:val="24"/>
              </w:rPr>
              <w:t xml:space="preserve"> and</w:t>
            </w:r>
            <w:r w:rsidR="00EC1AA0" w:rsidRPr="00C5570D">
              <w:rPr>
                <w:rFonts w:ascii="Verdana" w:hAnsi="Verdana" w:cstheme="minorHAnsi"/>
                <w:sz w:val="24"/>
                <w:szCs w:val="24"/>
              </w:rPr>
              <w:t xml:space="preserve"> related to the plans for</w:t>
            </w:r>
            <w:r w:rsidRPr="00C5570D">
              <w:rPr>
                <w:rFonts w:ascii="Verdana" w:hAnsi="Verdana" w:cstheme="minorHAnsi"/>
                <w:sz w:val="24"/>
                <w:szCs w:val="24"/>
              </w:rPr>
              <w:t xml:space="preserve"> changes and </w:t>
            </w:r>
            <w:r w:rsidR="00EC1AA0" w:rsidRPr="00C5570D">
              <w:rPr>
                <w:rFonts w:ascii="Verdana" w:hAnsi="Verdana" w:cstheme="minorHAnsi"/>
                <w:sz w:val="24"/>
                <w:szCs w:val="24"/>
              </w:rPr>
              <w:t xml:space="preserve">now </w:t>
            </w:r>
            <w:r w:rsidRPr="00C5570D">
              <w:rPr>
                <w:rFonts w:ascii="Verdana" w:hAnsi="Verdana" w:cstheme="minorHAnsi"/>
                <w:sz w:val="24"/>
                <w:szCs w:val="24"/>
              </w:rPr>
              <w:t>everyone represented.</w:t>
            </w:r>
          </w:p>
          <w:p w14:paraId="3B6DC23B" w14:textId="77777777" w:rsidR="006C3262" w:rsidRPr="00C5570D" w:rsidRDefault="006C3262" w:rsidP="006C3262">
            <w:pPr>
              <w:pStyle w:val="ListParagraph"/>
              <w:ind w:left="455"/>
              <w:jc w:val="both"/>
              <w:rPr>
                <w:rFonts w:ascii="Verdana" w:hAnsi="Verdana" w:cstheme="minorHAnsi"/>
                <w:sz w:val="24"/>
                <w:szCs w:val="24"/>
              </w:rPr>
            </w:pPr>
          </w:p>
          <w:p w14:paraId="2CEDD849" w14:textId="77777777" w:rsidR="00E5182C" w:rsidRPr="00C5570D" w:rsidRDefault="00E5182C" w:rsidP="00E5182C">
            <w:pPr>
              <w:jc w:val="both"/>
              <w:rPr>
                <w:rFonts w:ascii="Verdana" w:hAnsi="Verdana" w:cstheme="minorHAnsi"/>
              </w:rPr>
            </w:pPr>
            <w:r w:rsidRPr="00C5570D">
              <w:rPr>
                <w:rFonts w:ascii="Verdana" w:hAnsi="Verdana" w:cstheme="minorHAnsi"/>
              </w:rPr>
              <w:t xml:space="preserve">Members </w:t>
            </w:r>
            <w:r w:rsidRPr="00C5570D">
              <w:rPr>
                <w:rFonts w:ascii="Verdana" w:hAnsi="Verdana" w:cstheme="minorHAnsi"/>
                <w:b/>
              </w:rPr>
              <w:t>RESOLVED</w:t>
            </w:r>
            <w:r w:rsidRPr="00C5570D">
              <w:rPr>
                <w:rFonts w:ascii="Verdana" w:hAnsi="Verdana" w:cstheme="minorHAnsi"/>
              </w:rPr>
              <w:t xml:space="preserve"> to: </w:t>
            </w:r>
          </w:p>
          <w:p w14:paraId="3B8F28A9" w14:textId="77777777" w:rsidR="00E5182C" w:rsidRPr="00C5570D" w:rsidRDefault="00E5182C" w:rsidP="00AE48C5">
            <w:pPr>
              <w:pStyle w:val="ListParagraph"/>
              <w:numPr>
                <w:ilvl w:val="0"/>
                <w:numId w:val="3"/>
              </w:numPr>
              <w:ind w:left="455"/>
              <w:jc w:val="both"/>
              <w:rPr>
                <w:rFonts w:ascii="Verdana" w:hAnsi="Verdana" w:cstheme="minorHAnsi"/>
                <w:sz w:val="24"/>
                <w:szCs w:val="24"/>
              </w:rPr>
            </w:pPr>
            <w:r w:rsidRPr="00C5570D">
              <w:rPr>
                <w:rFonts w:ascii="Verdana" w:hAnsi="Verdana" w:cstheme="minorHAnsi"/>
                <w:b/>
                <w:sz w:val="24"/>
                <w:szCs w:val="24"/>
              </w:rPr>
              <w:t>NOTE</w:t>
            </w:r>
            <w:r w:rsidRPr="00C5570D">
              <w:rPr>
                <w:rFonts w:ascii="Verdana" w:hAnsi="Verdana" w:cstheme="minorHAnsi"/>
                <w:sz w:val="24"/>
                <w:szCs w:val="24"/>
              </w:rPr>
              <w:t xml:space="preserve"> the action log</w:t>
            </w:r>
          </w:p>
          <w:p w14:paraId="7E17A173" w14:textId="6AF6E5FF" w:rsidR="00E5182C" w:rsidRPr="00C5570D" w:rsidRDefault="00E5182C" w:rsidP="00AE48C5">
            <w:pPr>
              <w:pStyle w:val="ListParagraph"/>
              <w:numPr>
                <w:ilvl w:val="0"/>
                <w:numId w:val="3"/>
              </w:numPr>
              <w:ind w:left="455"/>
              <w:jc w:val="both"/>
              <w:rPr>
                <w:rFonts w:ascii="Verdana" w:hAnsi="Verdana" w:cstheme="minorHAnsi"/>
                <w:sz w:val="24"/>
                <w:szCs w:val="24"/>
              </w:rPr>
            </w:pPr>
            <w:r w:rsidRPr="00C5570D">
              <w:rPr>
                <w:rFonts w:ascii="Verdana" w:hAnsi="Verdana" w:cstheme="minorHAnsi"/>
                <w:b/>
                <w:bCs/>
                <w:sz w:val="24"/>
                <w:szCs w:val="24"/>
              </w:rPr>
              <w:t xml:space="preserve">AGREED </w:t>
            </w:r>
            <w:r w:rsidRPr="00C5570D">
              <w:rPr>
                <w:rFonts w:ascii="Verdana" w:hAnsi="Verdana" w:cstheme="minorHAnsi"/>
                <w:sz w:val="24"/>
                <w:szCs w:val="24"/>
              </w:rPr>
              <w:t xml:space="preserve">to close the actions as per the </w:t>
            </w:r>
            <w:r w:rsidR="00D911CD" w:rsidRPr="00C5570D">
              <w:rPr>
                <w:rFonts w:ascii="Verdana" w:hAnsi="Verdana" w:cstheme="minorHAnsi"/>
                <w:sz w:val="24"/>
                <w:szCs w:val="24"/>
              </w:rPr>
              <w:t>discussion</w:t>
            </w:r>
            <w:r w:rsidR="006C3262" w:rsidRPr="00C5570D">
              <w:rPr>
                <w:rFonts w:ascii="Verdana" w:hAnsi="Verdana" w:cstheme="minorHAnsi"/>
                <w:sz w:val="24"/>
                <w:szCs w:val="24"/>
              </w:rPr>
              <w:t>s held</w:t>
            </w:r>
            <w:r w:rsidRPr="00C5570D">
              <w:rPr>
                <w:rFonts w:ascii="Verdana" w:hAnsi="Verdana" w:cstheme="minorHAnsi"/>
                <w:sz w:val="24"/>
                <w:szCs w:val="24"/>
              </w:rPr>
              <w:t>.</w:t>
            </w:r>
          </w:p>
          <w:p w14:paraId="6B99B29C" w14:textId="77777777" w:rsidR="00E5182C" w:rsidRPr="00C5570D" w:rsidRDefault="00E5182C" w:rsidP="00E5182C">
            <w:pPr>
              <w:jc w:val="both"/>
              <w:rPr>
                <w:rFonts w:ascii="Verdana" w:hAnsi="Verdana" w:cstheme="minorHAnsi"/>
              </w:rPr>
            </w:pPr>
          </w:p>
        </w:tc>
        <w:tc>
          <w:tcPr>
            <w:tcW w:w="1868" w:type="dxa"/>
          </w:tcPr>
          <w:p w14:paraId="0265F201" w14:textId="77777777" w:rsidR="00E5182C" w:rsidRPr="00C5570D" w:rsidRDefault="00E5182C" w:rsidP="00E5182C">
            <w:pPr>
              <w:jc w:val="center"/>
              <w:rPr>
                <w:rFonts w:ascii="Verdana" w:hAnsi="Verdana" w:cstheme="minorHAnsi"/>
              </w:rPr>
            </w:pPr>
            <w:r w:rsidRPr="00C5570D">
              <w:rPr>
                <w:rFonts w:ascii="Verdana" w:hAnsi="Verdana" w:cstheme="minorHAnsi"/>
              </w:rPr>
              <w:lastRenderedPageBreak/>
              <w:t>Chair</w:t>
            </w:r>
          </w:p>
          <w:p w14:paraId="1C01B00F" w14:textId="77777777" w:rsidR="00923064" w:rsidRPr="00C5570D" w:rsidRDefault="00923064" w:rsidP="00E5182C">
            <w:pPr>
              <w:jc w:val="center"/>
              <w:rPr>
                <w:rFonts w:ascii="Verdana" w:hAnsi="Verdana" w:cstheme="minorHAnsi"/>
              </w:rPr>
            </w:pPr>
          </w:p>
          <w:p w14:paraId="07CC02ED" w14:textId="77777777" w:rsidR="00923064" w:rsidRPr="00C5570D" w:rsidRDefault="00923064" w:rsidP="00E5182C">
            <w:pPr>
              <w:jc w:val="center"/>
              <w:rPr>
                <w:rFonts w:ascii="Verdana" w:hAnsi="Verdana" w:cstheme="minorHAnsi"/>
              </w:rPr>
            </w:pPr>
          </w:p>
          <w:p w14:paraId="3898EF8D" w14:textId="77777777" w:rsidR="00923064" w:rsidRPr="00C5570D" w:rsidRDefault="00923064" w:rsidP="00E5182C">
            <w:pPr>
              <w:jc w:val="center"/>
              <w:rPr>
                <w:rFonts w:ascii="Verdana" w:hAnsi="Verdana" w:cstheme="minorHAnsi"/>
              </w:rPr>
            </w:pPr>
          </w:p>
          <w:p w14:paraId="5E2AC991" w14:textId="77777777" w:rsidR="00923064" w:rsidRPr="00C5570D" w:rsidRDefault="00923064" w:rsidP="00E5182C">
            <w:pPr>
              <w:jc w:val="center"/>
              <w:rPr>
                <w:rFonts w:ascii="Verdana" w:hAnsi="Verdana" w:cstheme="minorHAnsi"/>
              </w:rPr>
            </w:pPr>
          </w:p>
          <w:p w14:paraId="06493D4F" w14:textId="77777777" w:rsidR="00187855" w:rsidRPr="00C5570D" w:rsidRDefault="00187855" w:rsidP="008F6FDA">
            <w:pPr>
              <w:jc w:val="center"/>
              <w:rPr>
                <w:rFonts w:ascii="Verdana" w:hAnsi="Verdana" w:cstheme="minorHAnsi"/>
              </w:rPr>
            </w:pPr>
          </w:p>
        </w:tc>
      </w:tr>
      <w:tr w:rsidR="00E5182C" w:rsidRPr="00C5570D" w14:paraId="4F3C716F" w14:textId="77777777" w:rsidTr="00A707E0">
        <w:tc>
          <w:tcPr>
            <w:tcW w:w="1136" w:type="dxa"/>
          </w:tcPr>
          <w:p w14:paraId="1DE3A16D" w14:textId="77777777" w:rsidR="00E5182C" w:rsidRPr="00C5570D" w:rsidRDefault="00E5182C" w:rsidP="001E70B5">
            <w:pPr>
              <w:pStyle w:val="ListParagraph"/>
              <w:numPr>
                <w:ilvl w:val="0"/>
                <w:numId w:val="2"/>
              </w:numPr>
              <w:rPr>
                <w:rFonts w:ascii="Verdana" w:hAnsi="Verdana" w:cstheme="minorHAnsi"/>
                <w:sz w:val="24"/>
                <w:szCs w:val="24"/>
              </w:rPr>
            </w:pPr>
          </w:p>
        </w:tc>
        <w:tc>
          <w:tcPr>
            <w:tcW w:w="7633" w:type="dxa"/>
          </w:tcPr>
          <w:p w14:paraId="40B487F2" w14:textId="77777777" w:rsidR="00E5182C" w:rsidRPr="00C5570D" w:rsidRDefault="00E5182C" w:rsidP="00E5182C">
            <w:pPr>
              <w:rPr>
                <w:rFonts w:ascii="Verdana" w:hAnsi="Verdana" w:cstheme="minorHAnsi"/>
              </w:rPr>
            </w:pPr>
            <w:r w:rsidRPr="00C5570D">
              <w:rPr>
                <w:rFonts w:ascii="Verdana" w:hAnsi="Verdana" w:cstheme="minorHAnsi"/>
                <w:b/>
              </w:rPr>
              <w:t>Matters Arising</w:t>
            </w:r>
            <w:r w:rsidRPr="00C5570D">
              <w:rPr>
                <w:rFonts w:ascii="Verdana" w:hAnsi="Verdana" w:cstheme="minorHAnsi"/>
              </w:rPr>
              <w:t xml:space="preserve"> </w:t>
            </w:r>
          </w:p>
          <w:p w14:paraId="68D03557" w14:textId="77777777" w:rsidR="00E5182C" w:rsidRPr="00C5570D" w:rsidRDefault="00E5182C" w:rsidP="00E5182C">
            <w:pPr>
              <w:rPr>
                <w:rFonts w:ascii="Verdana" w:hAnsi="Verdana" w:cstheme="minorHAnsi"/>
              </w:rPr>
            </w:pPr>
            <w:r w:rsidRPr="00C5570D">
              <w:rPr>
                <w:rFonts w:ascii="Verdana" w:hAnsi="Verdana" w:cstheme="minorHAnsi"/>
              </w:rPr>
              <w:t>There were no matters arising.</w:t>
            </w:r>
          </w:p>
          <w:p w14:paraId="169B3010" w14:textId="77777777" w:rsidR="00E5182C" w:rsidRPr="00C5570D" w:rsidRDefault="00E5182C" w:rsidP="00E5182C">
            <w:pPr>
              <w:rPr>
                <w:rFonts w:ascii="Verdana" w:hAnsi="Verdana" w:cstheme="minorHAnsi"/>
              </w:rPr>
            </w:pPr>
          </w:p>
        </w:tc>
        <w:tc>
          <w:tcPr>
            <w:tcW w:w="1868" w:type="dxa"/>
          </w:tcPr>
          <w:p w14:paraId="5A8F870A" w14:textId="77777777" w:rsidR="00E5182C" w:rsidRPr="00C5570D" w:rsidRDefault="00E5182C" w:rsidP="00E5182C">
            <w:pPr>
              <w:jc w:val="center"/>
              <w:rPr>
                <w:rFonts w:ascii="Verdana" w:hAnsi="Verdana" w:cstheme="minorHAnsi"/>
              </w:rPr>
            </w:pPr>
            <w:r w:rsidRPr="00C5570D">
              <w:rPr>
                <w:rFonts w:ascii="Verdana" w:hAnsi="Verdana" w:cstheme="minorHAnsi"/>
              </w:rPr>
              <w:t>Chair</w:t>
            </w:r>
          </w:p>
        </w:tc>
      </w:tr>
      <w:tr w:rsidR="00E5182C" w:rsidRPr="00C5570D" w14:paraId="4726ED0B" w14:textId="77777777" w:rsidTr="00A707E0">
        <w:tc>
          <w:tcPr>
            <w:tcW w:w="8769" w:type="dxa"/>
            <w:gridSpan w:val="2"/>
            <w:shd w:val="clear" w:color="auto" w:fill="C6D9F1" w:themeFill="text2" w:themeFillTint="33"/>
          </w:tcPr>
          <w:p w14:paraId="5CD89141" w14:textId="77777777" w:rsidR="00E5182C" w:rsidRPr="00C5570D" w:rsidRDefault="00E5182C" w:rsidP="00E5182C">
            <w:pPr>
              <w:rPr>
                <w:rFonts w:ascii="Verdana" w:hAnsi="Verdana" w:cstheme="minorHAnsi"/>
                <w:b/>
              </w:rPr>
            </w:pPr>
            <w:r w:rsidRPr="00C5570D">
              <w:rPr>
                <w:rFonts w:ascii="Verdana" w:hAnsi="Verdana" w:cstheme="minorHAnsi"/>
                <w:b/>
              </w:rPr>
              <w:t>Key items for discussion</w:t>
            </w:r>
          </w:p>
        </w:tc>
        <w:tc>
          <w:tcPr>
            <w:tcW w:w="1868" w:type="dxa"/>
            <w:shd w:val="clear" w:color="auto" w:fill="C6D9F1" w:themeFill="text2" w:themeFillTint="33"/>
          </w:tcPr>
          <w:p w14:paraId="7B4953F6" w14:textId="77777777" w:rsidR="00E5182C" w:rsidRPr="00C5570D" w:rsidRDefault="00E5182C" w:rsidP="00E5182C">
            <w:pPr>
              <w:rPr>
                <w:rFonts w:ascii="Verdana" w:hAnsi="Verdana" w:cstheme="minorHAnsi"/>
              </w:rPr>
            </w:pPr>
          </w:p>
        </w:tc>
      </w:tr>
      <w:tr w:rsidR="008F6FDA" w:rsidRPr="00C5570D" w14:paraId="49D97749" w14:textId="77777777" w:rsidTr="00A707E0">
        <w:tc>
          <w:tcPr>
            <w:tcW w:w="1136" w:type="dxa"/>
          </w:tcPr>
          <w:p w14:paraId="02A65293" w14:textId="77777777" w:rsidR="008F6FDA" w:rsidRPr="00C5570D" w:rsidRDefault="008F6FDA" w:rsidP="001E70B5">
            <w:pPr>
              <w:pStyle w:val="ListParagraph"/>
              <w:numPr>
                <w:ilvl w:val="0"/>
                <w:numId w:val="2"/>
              </w:numPr>
              <w:rPr>
                <w:rFonts w:ascii="Verdana" w:hAnsi="Verdana" w:cstheme="minorHAnsi"/>
                <w:sz w:val="24"/>
                <w:szCs w:val="24"/>
              </w:rPr>
            </w:pPr>
          </w:p>
        </w:tc>
        <w:tc>
          <w:tcPr>
            <w:tcW w:w="7633" w:type="dxa"/>
          </w:tcPr>
          <w:p w14:paraId="5969DEF5" w14:textId="3855434A" w:rsidR="008F6FDA" w:rsidRPr="00C5570D" w:rsidRDefault="008F6FDA" w:rsidP="009A45FF">
            <w:pPr>
              <w:jc w:val="both"/>
              <w:rPr>
                <w:rFonts w:ascii="Verdana" w:hAnsi="Verdana" w:cstheme="minorHAnsi"/>
                <w:b/>
                <w:bCs/>
              </w:rPr>
            </w:pPr>
            <w:r w:rsidRPr="00C5570D">
              <w:rPr>
                <w:rFonts w:ascii="Verdana" w:hAnsi="Verdana" w:cstheme="minorHAnsi"/>
                <w:b/>
                <w:bCs/>
              </w:rPr>
              <w:t>‘FOCUS ON’ – EMERGENCY AMBULANCE SERVICES FRAMEWORK</w:t>
            </w:r>
          </w:p>
          <w:p w14:paraId="07F1D5F1" w14:textId="77777777" w:rsidR="008F6FDA" w:rsidRPr="00C5570D" w:rsidRDefault="008F6FDA" w:rsidP="009A45FF">
            <w:pPr>
              <w:jc w:val="both"/>
              <w:rPr>
                <w:rFonts w:ascii="Verdana" w:hAnsi="Verdana" w:cstheme="minorHAnsi"/>
                <w:b/>
                <w:bCs/>
              </w:rPr>
            </w:pPr>
          </w:p>
          <w:p w14:paraId="2368399D" w14:textId="0BBA1E0E" w:rsidR="008F6FDA" w:rsidRPr="00C5570D" w:rsidRDefault="008F6FDA" w:rsidP="009A45FF">
            <w:pPr>
              <w:jc w:val="both"/>
              <w:rPr>
                <w:rFonts w:ascii="Verdana" w:hAnsi="Verdana" w:cstheme="minorHAnsi"/>
              </w:rPr>
            </w:pPr>
            <w:r w:rsidRPr="00C5570D">
              <w:rPr>
                <w:rFonts w:ascii="Verdana" w:hAnsi="Verdana" w:cstheme="minorHAnsi"/>
              </w:rPr>
              <w:t xml:space="preserve">Ross Whitehead led the session </w:t>
            </w:r>
            <w:r w:rsidR="00696FEA" w:rsidRPr="00C5570D">
              <w:rPr>
                <w:rFonts w:ascii="Verdana" w:hAnsi="Verdana" w:cstheme="minorHAnsi"/>
              </w:rPr>
              <w:t>and gave an overview of the progress of the development of the new Framework.</w:t>
            </w:r>
          </w:p>
          <w:p w14:paraId="7E1FA8F8" w14:textId="77777777" w:rsidR="00696FEA" w:rsidRPr="00C5570D" w:rsidRDefault="00696FEA" w:rsidP="009A45FF">
            <w:pPr>
              <w:jc w:val="both"/>
              <w:rPr>
                <w:rFonts w:ascii="Verdana" w:hAnsi="Verdana" w:cstheme="minorHAnsi"/>
              </w:rPr>
            </w:pPr>
          </w:p>
          <w:p w14:paraId="601302A1" w14:textId="77777777" w:rsidR="00FE105D" w:rsidRPr="00C5570D" w:rsidRDefault="00FE105D" w:rsidP="009A45FF">
            <w:pPr>
              <w:jc w:val="both"/>
              <w:rPr>
                <w:rFonts w:ascii="Verdana" w:hAnsi="Verdana" w:cstheme="minorHAnsi"/>
              </w:rPr>
            </w:pPr>
            <w:r w:rsidRPr="00C5570D">
              <w:rPr>
                <w:rFonts w:ascii="Verdana" w:hAnsi="Verdana" w:cstheme="minorHAnsi"/>
              </w:rPr>
              <w:t>Members noted:</w:t>
            </w:r>
          </w:p>
          <w:p w14:paraId="716F3773" w14:textId="3326ECAC" w:rsidR="00FE105D" w:rsidRPr="00C5570D" w:rsidRDefault="00FE105D" w:rsidP="00FE105D">
            <w:pPr>
              <w:pStyle w:val="ListParagraph"/>
              <w:numPr>
                <w:ilvl w:val="0"/>
                <w:numId w:val="21"/>
              </w:numPr>
              <w:jc w:val="both"/>
              <w:rPr>
                <w:rFonts w:ascii="Verdana" w:hAnsi="Verdana" w:cstheme="minorHAnsi"/>
                <w:sz w:val="24"/>
                <w:szCs w:val="24"/>
              </w:rPr>
            </w:pPr>
            <w:r w:rsidRPr="00C5570D">
              <w:rPr>
                <w:rFonts w:ascii="Verdana" w:hAnsi="Verdana" w:cstheme="minorHAnsi"/>
                <w:sz w:val="24"/>
                <w:szCs w:val="24"/>
              </w:rPr>
              <w:t xml:space="preserve">The development of the </w:t>
            </w:r>
            <w:r w:rsidR="00696FEA" w:rsidRPr="00C5570D">
              <w:rPr>
                <w:rFonts w:ascii="Verdana" w:hAnsi="Verdana" w:cstheme="minorHAnsi"/>
                <w:sz w:val="24"/>
                <w:szCs w:val="24"/>
              </w:rPr>
              <w:t xml:space="preserve">Local Commissioning Action Plans </w:t>
            </w:r>
            <w:r w:rsidRPr="00C5570D">
              <w:rPr>
                <w:rFonts w:ascii="Verdana" w:hAnsi="Verdana" w:cstheme="minorHAnsi"/>
                <w:sz w:val="24"/>
                <w:szCs w:val="24"/>
              </w:rPr>
              <w:t>to involve and co</w:t>
            </w:r>
            <w:r w:rsidR="006C3262" w:rsidRPr="00C5570D">
              <w:rPr>
                <w:rFonts w:ascii="Verdana" w:hAnsi="Verdana" w:cstheme="minorHAnsi"/>
                <w:sz w:val="24"/>
                <w:szCs w:val="24"/>
              </w:rPr>
              <w:t>-create</w:t>
            </w:r>
            <w:r w:rsidRPr="00C5570D">
              <w:rPr>
                <w:rFonts w:ascii="Verdana" w:hAnsi="Verdana" w:cstheme="minorHAnsi"/>
                <w:sz w:val="24"/>
                <w:szCs w:val="24"/>
              </w:rPr>
              <w:t xml:space="preserve"> actions to invert the triangle </w:t>
            </w:r>
            <w:r w:rsidR="006C3262" w:rsidRPr="00C5570D">
              <w:rPr>
                <w:rFonts w:ascii="Verdana" w:hAnsi="Verdana" w:cstheme="minorHAnsi"/>
                <w:sz w:val="24"/>
                <w:szCs w:val="24"/>
              </w:rPr>
              <w:t>/</w:t>
            </w:r>
            <w:r w:rsidRPr="00C5570D">
              <w:rPr>
                <w:rFonts w:ascii="Verdana" w:hAnsi="Verdana" w:cstheme="minorHAnsi"/>
                <w:sz w:val="24"/>
                <w:szCs w:val="24"/>
              </w:rPr>
              <w:t xml:space="preserve"> shift activity left</w:t>
            </w:r>
            <w:r w:rsidR="00696FEA" w:rsidRPr="00C5570D">
              <w:rPr>
                <w:rFonts w:ascii="Verdana" w:hAnsi="Verdana" w:cstheme="minorHAnsi"/>
                <w:sz w:val="24"/>
                <w:szCs w:val="24"/>
              </w:rPr>
              <w:t xml:space="preserve"> building on the discussions at the EASC Management Group </w:t>
            </w:r>
          </w:p>
          <w:p w14:paraId="5089CEED" w14:textId="06A6F4C3" w:rsidR="00FE105D" w:rsidRPr="00C5570D" w:rsidRDefault="006C3262" w:rsidP="00FE105D">
            <w:pPr>
              <w:pStyle w:val="ListParagraph"/>
              <w:numPr>
                <w:ilvl w:val="0"/>
                <w:numId w:val="21"/>
              </w:numPr>
              <w:jc w:val="both"/>
              <w:rPr>
                <w:rFonts w:ascii="Verdana" w:hAnsi="Verdana" w:cstheme="minorHAnsi"/>
                <w:sz w:val="24"/>
                <w:szCs w:val="24"/>
              </w:rPr>
            </w:pPr>
            <w:r w:rsidRPr="00C5570D">
              <w:rPr>
                <w:rFonts w:ascii="Verdana" w:hAnsi="Verdana" w:cstheme="minorHAnsi"/>
                <w:sz w:val="24"/>
                <w:szCs w:val="24"/>
              </w:rPr>
              <w:t>This would b</w:t>
            </w:r>
            <w:r w:rsidR="00FE105D" w:rsidRPr="00C5570D">
              <w:rPr>
                <w:rFonts w:ascii="Verdana" w:hAnsi="Verdana" w:cstheme="minorHAnsi"/>
                <w:sz w:val="24"/>
                <w:szCs w:val="24"/>
              </w:rPr>
              <w:t xml:space="preserve">uild on </w:t>
            </w:r>
            <w:r w:rsidR="00696FEA" w:rsidRPr="00C5570D">
              <w:rPr>
                <w:rFonts w:ascii="Verdana" w:hAnsi="Verdana" w:cstheme="minorHAnsi"/>
                <w:sz w:val="24"/>
                <w:szCs w:val="24"/>
              </w:rPr>
              <w:t xml:space="preserve">the </w:t>
            </w:r>
            <w:r w:rsidR="00FE105D" w:rsidRPr="00C5570D">
              <w:rPr>
                <w:rFonts w:ascii="Verdana" w:hAnsi="Verdana" w:cstheme="minorHAnsi"/>
                <w:sz w:val="24"/>
                <w:szCs w:val="24"/>
              </w:rPr>
              <w:t xml:space="preserve">work </w:t>
            </w:r>
            <w:r w:rsidRPr="00C5570D">
              <w:rPr>
                <w:rFonts w:ascii="Verdana" w:hAnsi="Verdana" w:cstheme="minorHAnsi"/>
                <w:sz w:val="24"/>
                <w:szCs w:val="24"/>
              </w:rPr>
              <w:t xml:space="preserve">captured </w:t>
            </w:r>
            <w:r w:rsidR="00FE105D" w:rsidRPr="00C5570D">
              <w:rPr>
                <w:rFonts w:ascii="Verdana" w:hAnsi="Verdana" w:cstheme="minorHAnsi"/>
                <w:sz w:val="24"/>
                <w:szCs w:val="24"/>
              </w:rPr>
              <w:t>during the fortnightly handover meetings</w:t>
            </w:r>
            <w:r w:rsidRPr="00C5570D">
              <w:rPr>
                <w:rFonts w:ascii="Verdana" w:hAnsi="Verdana" w:cstheme="minorHAnsi"/>
                <w:sz w:val="24"/>
                <w:szCs w:val="24"/>
              </w:rPr>
              <w:t xml:space="preserve"> (every health board and WAST)</w:t>
            </w:r>
          </w:p>
          <w:p w14:paraId="69AB8D1D" w14:textId="55E8BAEC" w:rsidR="00FE105D" w:rsidRPr="00C5570D" w:rsidRDefault="006C3262" w:rsidP="00FE105D">
            <w:pPr>
              <w:pStyle w:val="ListParagraph"/>
              <w:numPr>
                <w:ilvl w:val="0"/>
                <w:numId w:val="21"/>
              </w:numPr>
              <w:jc w:val="both"/>
              <w:rPr>
                <w:rFonts w:ascii="Verdana" w:hAnsi="Verdana" w:cstheme="minorHAnsi"/>
                <w:sz w:val="24"/>
                <w:szCs w:val="24"/>
              </w:rPr>
            </w:pPr>
            <w:r w:rsidRPr="00C5570D">
              <w:rPr>
                <w:rFonts w:ascii="Verdana" w:hAnsi="Verdana" w:cstheme="minorHAnsi"/>
                <w:sz w:val="24"/>
                <w:szCs w:val="24"/>
              </w:rPr>
              <w:t>The o</w:t>
            </w:r>
            <w:r w:rsidR="00FE105D" w:rsidRPr="00C5570D">
              <w:rPr>
                <w:rFonts w:ascii="Verdana" w:hAnsi="Verdana" w:cstheme="minorHAnsi"/>
                <w:sz w:val="24"/>
                <w:szCs w:val="24"/>
              </w:rPr>
              <w:t xml:space="preserve">verview of the </w:t>
            </w:r>
            <w:r w:rsidRPr="00C5570D">
              <w:rPr>
                <w:rFonts w:ascii="Verdana" w:hAnsi="Verdana" w:cstheme="minorHAnsi"/>
                <w:sz w:val="24"/>
                <w:szCs w:val="24"/>
              </w:rPr>
              <w:t xml:space="preserve">new </w:t>
            </w:r>
            <w:r w:rsidR="00FE105D" w:rsidRPr="00C5570D">
              <w:rPr>
                <w:rFonts w:ascii="Verdana" w:hAnsi="Verdana" w:cstheme="minorHAnsi"/>
                <w:sz w:val="24"/>
                <w:szCs w:val="24"/>
              </w:rPr>
              <w:t>commissioning framework and w</w:t>
            </w:r>
            <w:r w:rsidRPr="00C5570D">
              <w:rPr>
                <w:rFonts w:ascii="Verdana" w:hAnsi="Verdana" w:cstheme="minorHAnsi"/>
                <w:sz w:val="24"/>
                <w:szCs w:val="24"/>
              </w:rPr>
              <w:t>as</w:t>
            </w:r>
            <w:r w:rsidR="00FE105D" w:rsidRPr="00C5570D">
              <w:rPr>
                <w:rFonts w:ascii="Verdana" w:hAnsi="Verdana" w:cstheme="minorHAnsi"/>
                <w:sz w:val="24"/>
                <w:szCs w:val="24"/>
              </w:rPr>
              <w:t xml:space="preserve"> similar to previous iterations – care standards and core requirements </w:t>
            </w:r>
            <w:r w:rsidRPr="00C5570D">
              <w:rPr>
                <w:rFonts w:ascii="Verdana" w:hAnsi="Verdana" w:cstheme="minorHAnsi"/>
                <w:sz w:val="24"/>
                <w:szCs w:val="24"/>
              </w:rPr>
              <w:t>although</w:t>
            </w:r>
            <w:r w:rsidR="00FE105D" w:rsidRPr="00C5570D">
              <w:rPr>
                <w:rFonts w:ascii="Verdana" w:hAnsi="Verdana" w:cstheme="minorHAnsi"/>
                <w:sz w:val="24"/>
                <w:szCs w:val="24"/>
              </w:rPr>
              <w:t xml:space="preserve"> some updates to nomenclature</w:t>
            </w:r>
            <w:r w:rsidRPr="00C5570D">
              <w:rPr>
                <w:rFonts w:ascii="Verdana" w:hAnsi="Verdana" w:cstheme="minorHAnsi"/>
                <w:sz w:val="24"/>
                <w:szCs w:val="24"/>
              </w:rPr>
              <w:t xml:space="preserve"> which ha</w:t>
            </w:r>
            <w:r w:rsidR="00696FEA" w:rsidRPr="00C5570D">
              <w:rPr>
                <w:rFonts w:ascii="Verdana" w:hAnsi="Verdana" w:cstheme="minorHAnsi"/>
                <w:sz w:val="24"/>
                <w:szCs w:val="24"/>
              </w:rPr>
              <w:t>d</w:t>
            </w:r>
            <w:r w:rsidRPr="00C5570D">
              <w:rPr>
                <w:rFonts w:ascii="Verdana" w:hAnsi="Verdana" w:cstheme="minorHAnsi"/>
                <w:sz w:val="24"/>
                <w:szCs w:val="24"/>
              </w:rPr>
              <w:t xml:space="preserve"> changed over time</w:t>
            </w:r>
          </w:p>
          <w:p w14:paraId="5C57E632" w14:textId="77777777" w:rsidR="00696FEA" w:rsidRPr="00C5570D" w:rsidRDefault="00696FEA" w:rsidP="00696FEA">
            <w:pPr>
              <w:pStyle w:val="ListParagraph"/>
              <w:ind w:left="360"/>
              <w:jc w:val="both"/>
              <w:rPr>
                <w:rFonts w:ascii="Verdana" w:hAnsi="Verdana" w:cstheme="minorHAnsi"/>
                <w:sz w:val="24"/>
                <w:szCs w:val="24"/>
              </w:rPr>
            </w:pPr>
          </w:p>
          <w:p w14:paraId="6EE50808" w14:textId="3F633E4C" w:rsidR="00FE105D" w:rsidRPr="00C5570D" w:rsidRDefault="006C3262" w:rsidP="00FE105D">
            <w:pPr>
              <w:pStyle w:val="ListParagraph"/>
              <w:numPr>
                <w:ilvl w:val="0"/>
                <w:numId w:val="21"/>
              </w:numPr>
              <w:jc w:val="both"/>
              <w:rPr>
                <w:rFonts w:ascii="Verdana" w:hAnsi="Verdana" w:cstheme="minorHAnsi"/>
                <w:sz w:val="24"/>
                <w:szCs w:val="24"/>
              </w:rPr>
            </w:pPr>
            <w:r w:rsidRPr="00C5570D">
              <w:rPr>
                <w:rFonts w:ascii="Verdana" w:hAnsi="Verdana" w:cstheme="minorHAnsi"/>
                <w:sz w:val="24"/>
                <w:szCs w:val="24"/>
              </w:rPr>
              <w:lastRenderedPageBreak/>
              <w:t>The r</w:t>
            </w:r>
            <w:r w:rsidR="00FE105D" w:rsidRPr="00C5570D">
              <w:rPr>
                <w:rFonts w:ascii="Verdana" w:hAnsi="Verdana" w:cstheme="minorHAnsi"/>
                <w:sz w:val="24"/>
                <w:szCs w:val="24"/>
              </w:rPr>
              <w:t>ange of activity measures</w:t>
            </w:r>
            <w:r w:rsidR="00EC5337" w:rsidRPr="00C5570D">
              <w:rPr>
                <w:rFonts w:ascii="Verdana" w:hAnsi="Verdana" w:cstheme="minorHAnsi"/>
                <w:sz w:val="24"/>
                <w:szCs w:val="24"/>
              </w:rPr>
              <w:t xml:space="preserve"> across the 5 Step pathway</w:t>
            </w:r>
          </w:p>
          <w:p w14:paraId="70EF05F6" w14:textId="6109A0EC" w:rsidR="00EC5337" w:rsidRPr="00C5570D" w:rsidRDefault="00EC5337" w:rsidP="00EC5337">
            <w:pPr>
              <w:pStyle w:val="ListParagraph"/>
              <w:numPr>
                <w:ilvl w:val="0"/>
                <w:numId w:val="21"/>
              </w:numPr>
              <w:jc w:val="both"/>
              <w:rPr>
                <w:rFonts w:ascii="Verdana" w:hAnsi="Verdana" w:cstheme="minorHAnsi"/>
                <w:sz w:val="24"/>
                <w:szCs w:val="24"/>
              </w:rPr>
            </w:pPr>
            <w:r w:rsidRPr="00C5570D">
              <w:rPr>
                <w:rFonts w:ascii="Verdana" w:hAnsi="Verdana" w:cstheme="minorHAnsi"/>
                <w:sz w:val="24"/>
                <w:szCs w:val="24"/>
              </w:rPr>
              <w:t>Little change to the national approach but build</w:t>
            </w:r>
            <w:r w:rsidR="006C3262" w:rsidRPr="00C5570D">
              <w:rPr>
                <w:rFonts w:ascii="Verdana" w:hAnsi="Verdana" w:cstheme="minorHAnsi"/>
                <w:sz w:val="24"/>
                <w:szCs w:val="24"/>
              </w:rPr>
              <w:t>ing</w:t>
            </w:r>
            <w:r w:rsidRPr="00C5570D">
              <w:rPr>
                <w:rFonts w:ascii="Verdana" w:hAnsi="Verdana" w:cstheme="minorHAnsi"/>
                <w:sz w:val="24"/>
                <w:szCs w:val="24"/>
              </w:rPr>
              <w:t xml:space="preserve"> from local level into the national</w:t>
            </w:r>
          </w:p>
          <w:p w14:paraId="0E993374" w14:textId="7FA48FF2" w:rsidR="00EC5337" w:rsidRPr="00C5570D" w:rsidRDefault="006C3262" w:rsidP="00EC5337">
            <w:pPr>
              <w:pStyle w:val="ListParagraph"/>
              <w:numPr>
                <w:ilvl w:val="0"/>
                <w:numId w:val="21"/>
              </w:numPr>
              <w:jc w:val="both"/>
              <w:rPr>
                <w:rFonts w:ascii="Verdana" w:hAnsi="Verdana" w:cstheme="minorHAnsi"/>
                <w:sz w:val="24"/>
                <w:szCs w:val="24"/>
              </w:rPr>
            </w:pPr>
            <w:r w:rsidRPr="00C5570D">
              <w:rPr>
                <w:rFonts w:ascii="Verdana" w:hAnsi="Verdana" w:cstheme="minorHAnsi"/>
                <w:sz w:val="24"/>
                <w:szCs w:val="24"/>
              </w:rPr>
              <w:t>Focus on and o</w:t>
            </w:r>
            <w:r w:rsidR="00EC5337" w:rsidRPr="00C5570D">
              <w:rPr>
                <w:rFonts w:ascii="Verdana" w:hAnsi="Verdana" w:cstheme="minorHAnsi"/>
                <w:sz w:val="24"/>
                <w:szCs w:val="24"/>
              </w:rPr>
              <w:t>pportunities for LHB integrated commissioning action plans</w:t>
            </w:r>
            <w:r w:rsidRPr="00C5570D">
              <w:rPr>
                <w:rFonts w:ascii="Verdana" w:hAnsi="Verdana" w:cstheme="minorHAnsi"/>
                <w:sz w:val="24"/>
                <w:szCs w:val="24"/>
              </w:rPr>
              <w:t xml:space="preserve"> to build into the national Framework</w:t>
            </w:r>
          </w:p>
          <w:p w14:paraId="09F4156A" w14:textId="36306B62" w:rsidR="00EC5337" w:rsidRPr="00C5570D" w:rsidRDefault="00696FEA" w:rsidP="00EC5337">
            <w:pPr>
              <w:pStyle w:val="ListParagraph"/>
              <w:numPr>
                <w:ilvl w:val="0"/>
                <w:numId w:val="21"/>
              </w:numPr>
              <w:jc w:val="both"/>
              <w:rPr>
                <w:rFonts w:ascii="Verdana" w:hAnsi="Verdana" w:cstheme="minorHAnsi"/>
                <w:sz w:val="24"/>
                <w:szCs w:val="24"/>
              </w:rPr>
            </w:pPr>
            <w:r w:rsidRPr="00C5570D">
              <w:rPr>
                <w:rFonts w:ascii="Verdana" w:hAnsi="Verdana" w:cstheme="minorHAnsi"/>
                <w:sz w:val="24"/>
                <w:szCs w:val="24"/>
              </w:rPr>
              <w:t>Clarity on the</w:t>
            </w:r>
            <w:r w:rsidR="006C3262" w:rsidRPr="00C5570D">
              <w:rPr>
                <w:rFonts w:ascii="Verdana" w:hAnsi="Verdana" w:cstheme="minorHAnsi"/>
                <w:sz w:val="24"/>
                <w:szCs w:val="24"/>
              </w:rPr>
              <w:t xml:space="preserve"> p</w:t>
            </w:r>
            <w:r w:rsidR="00EC5337" w:rsidRPr="00C5570D">
              <w:rPr>
                <w:rFonts w:ascii="Verdana" w:hAnsi="Verdana" w:cstheme="minorHAnsi"/>
                <w:sz w:val="24"/>
                <w:szCs w:val="24"/>
              </w:rPr>
              <w:t>rocess for aligning WAST strategic ambition</w:t>
            </w:r>
            <w:r w:rsidR="006C3262" w:rsidRPr="00C5570D">
              <w:rPr>
                <w:rFonts w:ascii="Verdana" w:hAnsi="Verdana" w:cstheme="minorHAnsi"/>
                <w:sz w:val="24"/>
                <w:szCs w:val="24"/>
              </w:rPr>
              <w:t xml:space="preserve"> and the development alongside HB plans</w:t>
            </w:r>
          </w:p>
          <w:p w14:paraId="170763C6" w14:textId="7A94679D" w:rsidR="00EC5337" w:rsidRPr="00C5570D" w:rsidRDefault="00EC5337" w:rsidP="00EC5337">
            <w:pPr>
              <w:pStyle w:val="ListParagraph"/>
              <w:numPr>
                <w:ilvl w:val="0"/>
                <w:numId w:val="21"/>
              </w:numPr>
              <w:jc w:val="both"/>
              <w:rPr>
                <w:rFonts w:ascii="Verdana" w:hAnsi="Verdana" w:cstheme="minorHAnsi"/>
                <w:sz w:val="24"/>
                <w:szCs w:val="24"/>
              </w:rPr>
            </w:pPr>
            <w:r w:rsidRPr="00C5570D">
              <w:rPr>
                <w:rFonts w:ascii="Verdana" w:hAnsi="Verdana" w:cstheme="minorHAnsi"/>
                <w:sz w:val="24"/>
                <w:szCs w:val="24"/>
              </w:rPr>
              <w:t>Reflect</w:t>
            </w:r>
            <w:r w:rsidR="006C3262" w:rsidRPr="00C5570D">
              <w:rPr>
                <w:rFonts w:ascii="Verdana" w:hAnsi="Verdana" w:cstheme="minorHAnsi"/>
                <w:sz w:val="24"/>
                <w:szCs w:val="24"/>
              </w:rPr>
              <w:t>ion</w:t>
            </w:r>
            <w:r w:rsidRPr="00C5570D">
              <w:rPr>
                <w:rFonts w:ascii="Verdana" w:hAnsi="Verdana" w:cstheme="minorHAnsi"/>
                <w:sz w:val="24"/>
                <w:szCs w:val="24"/>
              </w:rPr>
              <w:t xml:space="preserve"> o</w:t>
            </w:r>
            <w:r w:rsidR="006C3262" w:rsidRPr="00C5570D">
              <w:rPr>
                <w:rFonts w:ascii="Verdana" w:hAnsi="Verdana" w:cstheme="minorHAnsi"/>
                <w:sz w:val="24"/>
                <w:szCs w:val="24"/>
              </w:rPr>
              <w:t>f</w:t>
            </w:r>
            <w:r w:rsidRPr="00C5570D">
              <w:rPr>
                <w:rFonts w:ascii="Verdana" w:hAnsi="Verdana" w:cstheme="minorHAnsi"/>
                <w:sz w:val="24"/>
                <w:szCs w:val="24"/>
              </w:rPr>
              <w:t xml:space="preserve"> various national programmes and expectation</w:t>
            </w:r>
            <w:r w:rsidR="00696FEA" w:rsidRPr="00C5570D">
              <w:rPr>
                <w:rFonts w:ascii="Verdana" w:hAnsi="Verdana" w:cstheme="minorHAnsi"/>
                <w:sz w:val="24"/>
                <w:szCs w:val="24"/>
              </w:rPr>
              <w:t>s</w:t>
            </w:r>
            <w:r w:rsidRPr="00C5570D">
              <w:rPr>
                <w:rFonts w:ascii="Verdana" w:hAnsi="Verdana" w:cstheme="minorHAnsi"/>
                <w:sz w:val="24"/>
                <w:szCs w:val="24"/>
              </w:rPr>
              <w:t xml:space="preserve"> of national </w:t>
            </w:r>
            <w:r w:rsidR="006C3262" w:rsidRPr="00C5570D">
              <w:rPr>
                <w:rFonts w:ascii="Verdana" w:hAnsi="Verdana" w:cstheme="minorHAnsi"/>
                <w:sz w:val="24"/>
                <w:szCs w:val="24"/>
              </w:rPr>
              <w:t xml:space="preserve">ambulance </w:t>
            </w:r>
            <w:r w:rsidRPr="00C5570D">
              <w:rPr>
                <w:rFonts w:ascii="Verdana" w:hAnsi="Verdana" w:cstheme="minorHAnsi"/>
                <w:sz w:val="24"/>
                <w:szCs w:val="24"/>
              </w:rPr>
              <w:t>services</w:t>
            </w:r>
            <w:r w:rsidR="006C3262" w:rsidRPr="00C5570D">
              <w:rPr>
                <w:rFonts w:ascii="Verdana" w:hAnsi="Verdana" w:cstheme="minorHAnsi"/>
                <w:sz w:val="24"/>
                <w:szCs w:val="24"/>
              </w:rPr>
              <w:t xml:space="preserve"> and how goals would be delivered</w:t>
            </w:r>
          </w:p>
          <w:p w14:paraId="0EED2515" w14:textId="77777777" w:rsidR="00EC5337" w:rsidRPr="00C5570D" w:rsidRDefault="00EC5337" w:rsidP="00EC5337">
            <w:pPr>
              <w:pStyle w:val="ListParagraph"/>
              <w:numPr>
                <w:ilvl w:val="0"/>
                <w:numId w:val="21"/>
              </w:numPr>
              <w:jc w:val="both"/>
              <w:rPr>
                <w:rFonts w:ascii="Verdana" w:hAnsi="Verdana" w:cstheme="minorHAnsi"/>
                <w:sz w:val="24"/>
                <w:szCs w:val="24"/>
              </w:rPr>
            </w:pPr>
            <w:r w:rsidRPr="00C5570D">
              <w:rPr>
                <w:rFonts w:ascii="Verdana" w:hAnsi="Verdana" w:cstheme="minorHAnsi"/>
                <w:sz w:val="24"/>
                <w:szCs w:val="24"/>
              </w:rPr>
              <w:t>Benefits identified and presented</w:t>
            </w:r>
          </w:p>
          <w:p w14:paraId="076D9E1F" w14:textId="77777777" w:rsidR="00EC5337" w:rsidRPr="00C5570D" w:rsidRDefault="00EC5337" w:rsidP="00EC5337">
            <w:pPr>
              <w:pStyle w:val="ListParagraph"/>
              <w:numPr>
                <w:ilvl w:val="0"/>
                <w:numId w:val="21"/>
              </w:numPr>
              <w:jc w:val="both"/>
              <w:rPr>
                <w:rFonts w:ascii="Verdana" w:hAnsi="Verdana" w:cstheme="minorHAnsi"/>
                <w:sz w:val="24"/>
                <w:szCs w:val="24"/>
              </w:rPr>
            </w:pPr>
            <w:r w:rsidRPr="00C5570D">
              <w:rPr>
                <w:rFonts w:ascii="Verdana" w:hAnsi="Verdana" w:cstheme="minorHAnsi"/>
                <w:sz w:val="24"/>
                <w:szCs w:val="24"/>
              </w:rPr>
              <w:t>The visual overview to show the expectations for delivery and the local actions combine for the national framework approach</w:t>
            </w:r>
          </w:p>
          <w:p w14:paraId="0019B92A" w14:textId="0938E133" w:rsidR="00EC5337" w:rsidRPr="00C5570D" w:rsidRDefault="00EC5337" w:rsidP="00EC5337">
            <w:pPr>
              <w:pStyle w:val="ListParagraph"/>
              <w:numPr>
                <w:ilvl w:val="0"/>
                <w:numId w:val="21"/>
              </w:numPr>
              <w:jc w:val="both"/>
              <w:rPr>
                <w:rFonts w:ascii="Verdana" w:hAnsi="Verdana" w:cstheme="minorHAnsi"/>
                <w:sz w:val="24"/>
                <w:szCs w:val="24"/>
              </w:rPr>
            </w:pPr>
            <w:r w:rsidRPr="00C5570D">
              <w:rPr>
                <w:rFonts w:ascii="Verdana" w:hAnsi="Verdana" w:cstheme="minorHAnsi"/>
                <w:sz w:val="24"/>
                <w:szCs w:val="24"/>
              </w:rPr>
              <w:t>Simplifie</w:t>
            </w:r>
            <w:r w:rsidR="006C3262" w:rsidRPr="00C5570D">
              <w:rPr>
                <w:rFonts w:ascii="Verdana" w:hAnsi="Verdana" w:cstheme="minorHAnsi"/>
                <w:sz w:val="24"/>
                <w:szCs w:val="24"/>
              </w:rPr>
              <w:t>d approach for</w:t>
            </w:r>
            <w:r w:rsidRPr="00C5570D">
              <w:rPr>
                <w:rFonts w:ascii="Verdana" w:hAnsi="Verdana" w:cstheme="minorHAnsi"/>
                <w:sz w:val="24"/>
                <w:szCs w:val="24"/>
              </w:rPr>
              <w:t xml:space="preserve"> the EASC IMTP and HBs for ambulance commissioning next year</w:t>
            </w:r>
          </w:p>
          <w:p w14:paraId="4C94949F" w14:textId="3FF55E88" w:rsidR="00EC5337" w:rsidRPr="00C5570D" w:rsidRDefault="00EC5337" w:rsidP="00EC5337">
            <w:pPr>
              <w:pStyle w:val="ListParagraph"/>
              <w:numPr>
                <w:ilvl w:val="0"/>
                <w:numId w:val="21"/>
              </w:numPr>
              <w:jc w:val="both"/>
              <w:rPr>
                <w:rFonts w:ascii="Verdana" w:hAnsi="Verdana" w:cstheme="minorHAnsi"/>
                <w:sz w:val="24"/>
                <w:szCs w:val="24"/>
              </w:rPr>
            </w:pPr>
            <w:r w:rsidRPr="00C5570D">
              <w:rPr>
                <w:rFonts w:ascii="Verdana" w:hAnsi="Verdana" w:cstheme="minorHAnsi"/>
                <w:sz w:val="24"/>
                <w:szCs w:val="24"/>
              </w:rPr>
              <w:t xml:space="preserve">Opportunity for system improvement with an aim to identify impact and spend </w:t>
            </w:r>
          </w:p>
          <w:p w14:paraId="4D86DB63" w14:textId="5CD35730" w:rsidR="00EC5337" w:rsidRPr="00C5570D" w:rsidRDefault="00EC5337" w:rsidP="00EC5337">
            <w:pPr>
              <w:pStyle w:val="ListParagraph"/>
              <w:numPr>
                <w:ilvl w:val="0"/>
                <w:numId w:val="21"/>
              </w:numPr>
              <w:jc w:val="both"/>
              <w:rPr>
                <w:rFonts w:ascii="Verdana" w:hAnsi="Verdana" w:cstheme="minorHAnsi"/>
                <w:sz w:val="24"/>
                <w:szCs w:val="24"/>
              </w:rPr>
            </w:pPr>
            <w:r w:rsidRPr="00C5570D">
              <w:rPr>
                <w:rFonts w:ascii="Verdana" w:hAnsi="Verdana" w:cstheme="minorHAnsi"/>
                <w:sz w:val="24"/>
                <w:szCs w:val="24"/>
              </w:rPr>
              <w:t>Aim to have plans signed by local CEOs</w:t>
            </w:r>
            <w:r w:rsidR="00696FEA" w:rsidRPr="00C5570D">
              <w:rPr>
                <w:rFonts w:ascii="Verdana" w:hAnsi="Verdana" w:cstheme="minorHAnsi"/>
                <w:sz w:val="24"/>
                <w:szCs w:val="24"/>
              </w:rPr>
              <w:t>, part of the local approach</w:t>
            </w:r>
            <w:r w:rsidRPr="00C5570D">
              <w:rPr>
                <w:rFonts w:ascii="Verdana" w:hAnsi="Verdana" w:cstheme="minorHAnsi"/>
                <w:sz w:val="24"/>
                <w:szCs w:val="24"/>
              </w:rPr>
              <w:t xml:space="preserve"> and therefore owned by local health boards</w:t>
            </w:r>
            <w:r w:rsidR="00696FEA" w:rsidRPr="00C5570D">
              <w:rPr>
                <w:rFonts w:ascii="Verdana" w:hAnsi="Verdana" w:cstheme="minorHAnsi"/>
                <w:sz w:val="24"/>
                <w:szCs w:val="24"/>
              </w:rPr>
              <w:t xml:space="preserve"> but co-created with WAST</w:t>
            </w:r>
          </w:p>
          <w:p w14:paraId="14C5298F" w14:textId="77777777" w:rsidR="00EC5337" w:rsidRPr="00C5570D" w:rsidRDefault="00EC5337" w:rsidP="00EC5337">
            <w:pPr>
              <w:pStyle w:val="ListParagraph"/>
              <w:numPr>
                <w:ilvl w:val="0"/>
                <w:numId w:val="21"/>
              </w:numPr>
              <w:jc w:val="both"/>
              <w:rPr>
                <w:rFonts w:ascii="Verdana" w:hAnsi="Verdana" w:cstheme="minorHAnsi"/>
                <w:sz w:val="24"/>
                <w:szCs w:val="24"/>
              </w:rPr>
            </w:pPr>
            <w:r w:rsidRPr="00C5570D">
              <w:rPr>
                <w:rFonts w:ascii="Verdana" w:hAnsi="Verdana" w:cstheme="minorHAnsi"/>
                <w:sz w:val="24"/>
                <w:szCs w:val="24"/>
              </w:rPr>
              <w:t>Minimum data sets and key performance indicators – examples and not definitive – heavy process metrics not outcomes for patients and the system currently</w:t>
            </w:r>
          </w:p>
          <w:p w14:paraId="27738153" w14:textId="7D9F747A" w:rsidR="00EC5337" w:rsidRPr="00C5570D" w:rsidRDefault="00696FEA" w:rsidP="00EC5337">
            <w:pPr>
              <w:pStyle w:val="ListParagraph"/>
              <w:numPr>
                <w:ilvl w:val="0"/>
                <w:numId w:val="21"/>
              </w:numPr>
              <w:jc w:val="both"/>
              <w:rPr>
                <w:rFonts w:ascii="Verdana" w:hAnsi="Verdana" w:cstheme="minorHAnsi"/>
                <w:sz w:val="24"/>
                <w:szCs w:val="24"/>
              </w:rPr>
            </w:pPr>
            <w:r w:rsidRPr="00C5570D">
              <w:rPr>
                <w:rFonts w:ascii="Verdana" w:hAnsi="Verdana" w:cstheme="minorHAnsi"/>
                <w:sz w:val="24"/>
                <w:szCs w:val="24"/>
              </w:rPr>
              <w:t>C</w:t>
            </w:r>
            <w:r w:rsidR="00EC5337" w:rsidRPr="00C5570D">
              <w:rPr>
                <w:rFonts w:ascii="Verdana" w:hAnsi="Verdana" w:cstheme="minorHAnsi"/>
                <w:sz w:val="24"/>
                <w:szCs w:val="24"/>
              </w:rPr>
              <w:t xml:space="preserve">larity on the total journey time for patients </w:t>
            </w:r>
            <w:r w:rsidRPr="00C5570D">
              <w:rPr>
                <w:rFonts w:ascii="Verdana" w:hAnsi="Verdana" w:cstheme="minorHAnsi"/>
                <w:sz w:val="24"/>
                <w:szCs w:val="24"/>
              </w:rPr>
              <w:t xml:space="preserve">from the call </w:t>
            </w:r>
            <w:r w:rsidR="00EC5337" w:rsidRPr="00C5570D">
              <w:rPr>
                <w:rFonts w:ascii="Verdana" w:hAnsi="Verdana" w:cstheme="minorHAnsi"/>
                <w:sz w:val="24"/>
                <w:szCs w:val="24"/>
              </w:rPr>
              <w:t>to definitive care</w:t>
            </w:r>
          </w:p>
          <w:p w14:paraId="71DEC9D1" w14:textId="599AEE7B" w:rsidR="00EC5337" w:rsidRPr="00C5570D" w:rsidRDefault="00EC5337" w:rsidP="00EC5337">
            <w:pPr>
              <w:pStyle w:val="ListParagraph"/>
              <w:numPr>
                <w:ilvl w:val="0"/>
                <w:numId w:val="21"/>
              </w:numPr>
              <w:jc w:val="both"/>
              <w:rPr>
                <w:rFonts w:ascii="Verdana" w:hAnsi="Verdana" w:cstheme="minorHAnsi"/>
                <w:sz w:val="24"/>
                <w:szCs w:val="24"/>
              </w:rPr>
            </w:pPr>
            <w:r w:rsidRPr="00C5570D">
              <w:rPr>
                <w:rFonts w:ascii="Verdana" w:hAnsi="Verdana" w:cstheme="minorHAnsi"/>
                <w:sz w:val="24"/>
                <w:szCs w:val="24"/>
              </w:rPr>
              <w:t xml:space="preserve">Implementation overview provided and </w:t>
            </w:r>
            <w:r w:rsidR="00696FEA" w:rsidRPr="00C5570D">
              <w:rPr>
                <w:rFonts w:ascii="Verdana" w:hAnsi="Verdana" w:cstheme="minorHAnsi"/>
                <w:sz w:val="24"/>
                <w:szCs w:val="24"/>
              </w:rPr>
              <w:t xml:space="preserve">would </w:t>
            </w:r>
            <w:r w:rsidRPr="00C5570D">
              <w:rPr>
                <w:rFonts w:ascii="Verdana" w:hAnsi="Verdana" w:cstheme="minorHAnsi"/>
                <w:sz w:val="24"/>
                <w:szCs w:val="24"/>
              </w:rPr>
              <w:t xml:space="preserve">bring together local level </w:t>
            </w:r>
            <w:r w:rsidR="00696FEA" w:rsidRPr="00C5570D">
              <w:rPr>
                <w:rFonts w:ascii="Verdana" w:hAnsi="Verdana" w:cstheme="minorHAnsi"/>
                <w:sz w:val="24"/>
                <w:szCs w:val="24"/>
              </w:rPr>
              <w:t xml:space="preserve">actions </w:t>
            </w:r>
            <w:r w:rsidRPr="00C5570D">
              <w:rPr>
                <w:rFonts w:ascii="Verdana" w:hAnsi="Verdana" w:cstheme="minorHAnsi"/>
                <w:sz w:val="24"/>
                <w:szCs w:val="24"/>
              </w:rPr>
              <w:t xml:space="preserve">to become sections in the </w:t>
            </w:r>
            <w:r w:rsidR="00696FEA" w:rsidRPr="00C5570D">
              <w:rPr>
                <w:rFonts w:ascii="Verdana" w:hAnsi="Verdana" w:cstheme="minorHAnsi"/>
                <w:sz w:val="24"/>
                <w:szCs w:val="24"/>
              </w:rPr>
              <w:t>national F</w:t>
            </w:r>
            <w:r w:rsidRPr="00C5570D">
              <w:rPr>
                <w:rFonts w:ascii="Verdana" w:hAnsi="Verdana" w:cstheme="minorHAnsi"/>
                <w:sz w:val="24"/>
                <w:szCs w:val="24"/>
              </w:rPr>
              <w:t>ramework</w:t>
            </w:r>
          </w:p>
          <w:p w14:paraId="64919FAC" w14:textId="6CEFB9A7" w:rsidR="00EC5337" w:rsidRPr="00C5570D" w:rsidRDefault="00EC5337" w:rsidP="00EC5337">
            <w:pPr>
              <w:pStyle w:val="ListParagraph"/>
              <w:numPr>
                <w:ilvl w:val="0"/>
                <w:numId w:val="21"/>
              </w:numPr>
              <w:jc w:val="both"/>
              <w:rPr>
                <w:rFonts w:ascii="Verdana" w:hAnsi="Verdana" w:cstheme="minorHAnsi"/>
                <w:sz w:val="24"/>
                <w:szCs w:val="24"/>
              </w:rPr>
            </w:pPr>
            <w:r w:rsidRPr="00C5570D">
              <w:rPr>
                <w:rFonts w:ascii="Verdana" w:hAnsi="Verdana" w:cstheme="minorHAnsi"/>
                <w:sz w:val="24"/>
                <w:szCs w:val="24"/>
              </w:rPr>
              <w:t xml:space="preserve">Strategic alignment to support the </w:t>
            </w:r>
            <w:r w:rsidR="00696FEA" w:rsidRPr="00C5570D">
              <w:rPr>
                <w:rFonts w:ascii="Verdana" w:hAnsi="Verdana" w:cstheme="minorHAnsi"/>
                <w:sz w:val="24"/>
                <w:szCs w:val="24"/>
              </w:rPr>
              <w:t>F</w:t>
            </w:r>
            <w:r w:rsidRPr="00C5570D">
              <w:rPr>
                <w:rFonts w:ascii="Verdana" w:hAnsi="Verdana" w:cstheme="minorHAnsi"/>
                <w:sz w:val="24"/>
                <w:szCs w:val="24"/>
              </w:rPr>
              <w:t>ramework</w:t>
            </w:r>
          </w:p>
          <w:p w14:paraId="0BFFF767" w14:textId="40A24EB4" w:rsidR="00EC5337" w:rsidRPr="00C5570D" w:rsidRDefault="00EC5337" w:rsidP="00EC5337">
            <w:pPr>
              <w:pStyle w:val="ListParagraph"/>
              <w:numPr>
                <w:ilvl w:val="0"/>
                <w:numId w:val="21"/>
              </w:numPr>
              <w:jc w:val="both"/>
              <w:rPr>
                <w:rFonts w:ascii="Verdana" w:hAnsi="Verdana" w:cstheme="minorHAnsi"/>
                <w:sz w:val="24"/>
                <w:szCs w:val="24"/>
              </w:rPr>
            </w:pPr>
            <w:r w:rsidRPr="00C5570D">
              <w:rPr>
                <w:rFonts w:ascii="Verdana" w:hAnsi="Verdana" w:cstheme="minorHAnsi"/>
                <w:sz w:val="24"/>
                <w:szCs w:val="24"/>
              </w:rPr>
              <w:t xml:space="preserve">Summary of the next steps to fit within the IMTP processes for next year and </w:t>
            </w:r>
            <w:r w:rsidR="00696FEA" w:rsidRPr="00C5570D">
              <w:rPr>
                <w:rFonts w:ascii="Verdana" w:hAnsi="Verdana" w:cstheme="minorHAnsi"/>
                <w:sz w:val="24"/>
                <w:szCs w:val="24"/>
              </w:rPr>
              <w:t>in the near future.</w:t>
            </w:r>
          </w:p>
          <w:p w14:paraId="26FD73C7" w14:textId="77777777" w:rsidR="00696FEA" w:rsidRPr="00C5570D" w:rsidRDefault="00696FEA" w:rsidP="00EC5337">
            <w:pPr>
              <w:jc w:val="both"/>
              <w:rPr>
                <w:rFonts w:ascii="Verdana" w:hAnsi="Verdana" w:cstheme="minorHAnsi"/>
              </w:rPr>
            </w:pPr>
          </w:p>
          <w:p w14:paraId="3803D691" w14:textId="2DB22C14" w:rsidR="00EC5337" w:rsidRPr="00C5570D" w:rsidRDefault="00EC5337" w:rsidP="00EC5337">
            <w:pPr>
              <w:jc w:val="both"/>
              <w:rPr>
                <w:rFonts w:ascii="Verdana" w:hAnsi="Verdana" w:cstheme="minorHAnsi"/>
              </w:rPr>
            </w:pPr>
            <w:r w:rsidRPr="00C5570D">
              <w:rPr>
                <w:rFonts w:ascii="Verdana" w:hAnsi="Verdana" w:cstheme="minorHAnsi"/>
              </w:rPr>
              <w:t>Members asked</w:t>
            </w:r>
            <w:r w:rsidR="00696FEA" w:rsidRPr="00C5570D">
              <w:rPr>
                <w:rFonts w:ascii="Verdana" w:hAnsi="Verdana" w:cstheme="minorHAnsi"/>
              </w:rPr>
              <w:t>:</w:t>
            </w:r>
          </w:p>
          <w:p w14:paraId="5479202A" w14:textId="35FF8777" w:rsidR="00EC5337" w:rsidRPr="00C5570D" w:rsidRDefault="00EC5337" w:rsidP="00EC5337">
            <w:pPr>
              <w:pStyle w:val="ListParagraph"/>
              <w:numPr>
                <w:ilvl w:val="0"/>
                <w:numId w:val="22"/>
              </w:numPr>
              <w:jc w:val="both"/>
              <w:rPr>
                <w:rFonts w:ascii="Verdana" w:hAnsi="Verdana" w:cstheme="minorHAnsi"/>
                <w:sz w:val="24"/>
                <w:szCs w:val="24"/>
              </w:rPr>
            </w:pPr>
            <w:r w:rsidRPr="00C5570D">
              <w:rPr>
                <w:rFonts w:ascii="Verdana" w:hAnsi="Verdana" w:cstheme="minorHAnsi"/>
                <w:sz w:val="24"/>
                <w:szCs w:val="24"/>
              </w:rPr>
              <w:t xml:space="preserve">Deliberately </w:t>
            </w:r>
            <w:r w:rsidR="00696FEA" w:rsidRPr="00C5570D">
              <w:rPr>
                <w:rFonts w:ascii="Verdana" w:hAnsi="Verdana" w:cstheme="minorHAnsi"/>
                <w:sz w:val="24"/>
                <w:szCs w:val="24"/>
              </w:rPr>
              <w:t>emergency ambulance services</w:t>
            </w:r>
            <w:r w:rsidRPr="00C5570D">
              <w:rPr>
                <w:rFonts w:ascii="Verdana" w:hAnsi="Verdana" w:cstheme="minorHAnsi"/>
                <w:sz w:val="24"/>
                <w:szCs w:val="24"/>
              </w:rPr>
              <w:t xml:space="preserve"> focused; regional footprint services may also be considered</w:t>
            </w:r>
            <w:r w:rsidR="000A61CF" w:rsidRPr="00C5570D">
              <w:rPr>
                <w:rFonts w:ascii="Verdana" w:hAnsi="Verdana" w:cstheme="minorHAnsi"/>
                <w:sz w:val="24"/>
                <w:szCs w:val="24"/>
              </w:rPr>
              <w:t xml:space="preserve">; clinical networks and other regional planning forums </w:t>
            </w:r>
            <w:r w:rsidR="00696FEA" w:rsidRPr="00C5570D">
              <w:rPr>
                <w:rFonts w:ascii="Verdana" w:hAnsi="Verdana" w:cstheme="minorHAnsi"/>
                <w:sz w:val="24"/>
                <w:szCs w:val="24"/>
              </w:rPr>
              <w:t>would</w:t>
            </w:r>
            <w:r w:rsidR="000A61CF" w:rsidRPr="00C5570D">
              <w:rPr>
                <w:rFonts w:ascii="Verdana" w:hAnsi="Verdana" w:cstheme="minorHAnsi"/>
                <w:sz w:val="24"/>
                <w:szCs w:val="24"/>
              </w:rPr>
              <w:t xml:space="preserve"> be included – aiming to avoid any gaps related to </w:t>
            </w:r>
            <w:r w:rsidR="00696FEA" w:rsidRPr="00C5570D">
              <w:rPr>
                <w:rFonts w:ascii="Verdana" w:hAnsi="Verdana" w:cstheme="minorHAnsi"/>
                <w:sz w:val="24"/>
                <w:szCs w:val="24"/>
              </w:rPr>
              <w:t xml:space="preserve">emergency ambulance services (separate Framework for </w:t>
            </w:r>
            <w:proofErr w:type="spellStart"/>
            <w:r w:rsidR="00696FEA" w:rsidRPr="00C5570D">
              <w:rPr>
                <w:rFonts w:ascii="Verdana" w:hAnsi="Verdana" w:cstheme="minorHAnsi"/>
                <w:sz w:val="24"/>
                <w:szCs w:val="24"/>
              </w:rPr>
              <w:t>Non Emergency</w:t>
            </w:r>
            <w:proofErr w:type="spellEnd"/>
            <w:r w:rsidR="00696FEA" w:rsidRPr="00C5570D">
              <w:rPr>
                <w:rFonts w:ascii="Verdana" w:hAnsi="Verdana" w:cstheme="minorHAnsi"/>
                <w:sz w:val="24"/>
                <w:szCs w:val="24"/>
              </w:rPr>
              <w:t xml:space="preserve"> Ambulance Transport Service and for Emergency Medical Retrieval and Transfer Services EMRTS Cymru) this would require HB support and input</w:t>
            </w:r>
          </w:p>
          <w:p w14:paraId="762B5B7B" w14:textId="454BA7E0" w:rsidR="000A61CF" w:rsidRPr="00C5570D" w:rsidRDefault="000A61CF" w:rsidP="00EC5337">
            <w:pPr>
              <w:pStyle w:val="ListParagraph"/>
              <w:numPr>
                <w:ilvl w:val="0"/>
                <w:numId w:val="22"/>
              </w:numPr>
              <w:jc w:val="both"/>
              <w:rPr>
                <w:rFonts w:ascii="Verdana" w:hAnsi="Verdana" w:cstheme="minorHAnsi"/>
                <w:sz w:val="24"/>
                <w:szCs w:val="24"/>
              </w:rPr>
            </w:pPr>
            <w:r w:rsidRPr="00C5570D">
              <w:rPr>
                <w:rFonts w:ascii="Verdana" w:hAnsi="Verdana" w:cstheme="minorHAnsi"/>
                <w:sz w:val="24"/>
                <w:szCs w:val="24"/>
              </w:rPr>
              <w:t>Cost benefits and impacts across the 5 steps</w:t>
            </w:r>
            <w:r w:rsidR="00696FEA" w:rsidRPr="00C5570D">
              <w:rPr>
                <w:rFonts w:ascii="Verdana" w:hAnsi="Verdana" w:cstheme="minorHAnsi"/>
                <w:sz w:val="24"/>
                <w:szCs w:val="24"/>
              </w:rPr>
              <w:t>;</w:t>
            </w:r>
            <w:r w:rsidRPr="00C5570D">
              <w:rPr>
                <w:rFonts w:ascii="Verdana" w:hAnsi="Verdana" w:cstheme="minorHAnsi"/>
                <w:sz w:val="24"/>
                <w:szCs w:val="24"/>
              </w:rPr>
              <w:t xml:space="preserve"> value</w:t>
            </w:r>
            <w:r w:rsidR="00696FEA" w:rsidRPr="00C5570D">
              <w:rPr>
                <w:rFonts w:ascii="Verdana" w:hAnsi="Verdana" w:cstheme="minorHAnsi"/>
                <w:sz w:val="24"/>
                <w:szCs w:val="24"/>
              </w:rPr>
              <w:t>-</w:t>
            </w:r>
            <w:r w:rsidRPr="00C5570D">
              <w:rPr>
                <w:rFonts w:ascii="Verdana" w:hAnsi="Verdana" w:cstheme="minorHAnsi"/>
                <w:sz w:val="24"/>
                <w:szCs w:val="24"/>
              </w:rPr>
              <w:t xml:space="preserve">based healthcare approach </w:t>
            </w:r>
            <w:r w:rsidR="00F508ED" w:rsidRPr="00C5570D">
              <w:rPr>
                <w:rFonts w:ascii="Verdana" w:hAnsi="Verdana" w:cstheme="minorHAnsi"/>
                <w:sz w:val="24"/>
                <w:szCs w:val="24"/>
              </w:rPr>
              <w:t xml:space="preserve">would </w:t>
            </w:r>
            <w:r w:rsidRPr="00C5570D">
              <w:rPr>
                <w:rFonts w:ascii="Verdana" w:hAnsi="Verdana" w:cstheme="minorHAnsi"/>
                <w:sz w:val="24"/>
                <w:szCs w:val="24"/>
              </w:rPr>
              <w:t>need to be wider than activity</w:t>
            </w:r>
            <w:r w:rsidR="00F508ED" w:rsidRPr="00C5570D">
              <w:rPr>
                <w:rFonts w:ascii="Verdana" w:hAnsi="Verdana" w:cstheme="minorHAnsi"/>
                <w:sz w:val="24"/>
                <w:szCs w:val="24"/>
              </w:rPr>
              <w:t>,</w:t>
            </w:r>
            <w:r w:rsidRPr="00C5570D">
              <w:rPr>
                <w:rFonts w:ascii="Verdana" w:hAnsi="Verdana" w:cstheme="minorHAnsi"/>
                <w:sz w:val="24"/>
                <w:szCs w:val="24"/>
              </w:rPr>
              <w:t xml:space="preserve"> performance and patient outcomes for the wider system and </w:t>
            </w:r>
            <w:r w:rsidR="00F508ED" w:rsidRPr="00C5570D">
              <w:rPr>
                <w:rFonts w:ascii="Verdana" w:hAnsi="Verdana" w:cstheme="minorHAnsi"/>
                <w:sz w:val="24"/>
                <w:szCs w:val="24"/>
              </w:rPr>
              <w:t xml:space="preserve">recognised </w:t>
            </w:r>
            <w:r w:rsidRPr="00C5570D">
              <w:rPr>
                <w:rFonts w:ascii="Verdana" w:hAnsi="Verdana" w:cstheme="minorHAnsi"/>
                <w:sz w:val="24"/>
                <w:szCs w:val="24"/>
              </w:rPr>
              <w:t>more work to be done</w:t>
            </w:r>
          </w:p>
          <w:p w14:paraId="520D120F" w14:textId="03B78125" w:rsidR="000A61CF" w:rsidRPr="00C5570D" w:rsidRDefault="000A61CF" w:rsidP="00EC5337">
            <w:pPr>
              <w:pStyle w:val="ListParagraph"/>
              <w:numPr>
                <w:ilvl w:val="0"/>
                <w:numId w:val="22"/>
              </w:numPr>
              <w:jc w:val="both"/>
              <w:rPr>
                <w:rFonts w:ascii="Verdana" w:hAnsi="Verdana" w:cstheme="minorHAnsi"/>
                <w:sz w:val="24"/>
                <w:szCs w:val="24"/>
              </w:rPr>
            </w:pPr>
            <w:r w:rsidRPr="00C5570D">
              <w:rPr>
                <w:rFonts w:ascii="Verdana" w:hAnsi="Verdana" w:cstheme="minorHAnsi"/>
                <w:sz w:val="24"/>
                <w:szCs w:val="24"/>
              </w:rPr>
              <w:lastRenderedPageBreak/>
              <w:t xml:space="preserve">Style of local </w:t>
            </w:r>
            <w:r w:rsidR="0099185A">
              <w:rPr>
                <w:rFonts w:ascii="Verdana" w:hAnsi="Verdana" w:cstheme="minorHAnsi"/>
                <w:sz w:val="24"/>
                <w:szCs w:val="24"/>
              </w:rPr>
              <w:t>I</w:t>
            </w:r>
            <w:bookmarkStart w:id="0" w:name="_GoBack"/>
            <w:bookmarkEnd w:id="0"/>
            <w:r w:rsidRPr="00C5570D">
              <w:rPr>
                <w:rFonts w:ascii="Verdana" w:hAnsi="Verdana" w:cstheme="minorHAnsi"/>
                <w:sz w:val="24"/>
                <w:szCs w:val="24"/>
              </w:rPr>
              <w:t xml:space="preserve">CAPs </w:t>
            </w:r>
            <w:r w:rsidR="00F508ED" w:rsidRPr="00C5570D">
              <w:rPr>
                <w:rFonts w:ascii="Verdana" w:hAnsi="Verdana" w:cstheme="minorHAnsi"/>
                <w:sz w:val="24"/>
                <w:szCs w:val="24"/>
              </w:rPr>
              <w:t>would</w:t>
            </w:r>
            <w:r w:rsidRPr="00C5570D">
              <w:rPr>
                <w:rFonts w:ascii="Verdana" w:hAnsi="Verdana" w:cstheme="minorHAnsi"/>
                <w:sz w:val="24"/>
                <w:szCs w:val="24"/>
              </w:rPr>
              <w:t xml:space="preserve"> be coordinated by the EASC Team and need to work across the system and build on the approach already commenced </w:t>
            </w:r>
            <w:r w:rsidR="00F508ED" w:rsidRPr="00C5570D">
              <w:rPr>
                <w:rFonts w:ascii="Verdana" w:hAnsi="Verdana" w:cstheme="minorHAnsi"/>
                <w:sz w:val="24"/>
                <w:szCs w:val="24"/>
              </w:rPr>
              <w:t>in relation to</w:t>
            </w:r>
            <w:r w:rsidRPr="00C5570D">
              <w:rPr>
                <w:rFonts w:ascii="Verdana" w:hAnsi="Verdana" w:cstheme="minorHAnsi"/>
                <w:sz w:val="24"/>
                <w:szCs w:val="24"/>
              </w:rPr>
              <w:t xml:space="preserve"> handover improvement plans</w:t>
            </w:r>
            <w:r w:rsidR="00F508ED" w:rsidRPr="00C5570D">
              <w:rPr>
                <w:rFonts w:ascii="Verdana" w:hAnsi="Verdana" w:cstheme="minorHAnsi"/>
                <w:sz w:val="24"/>
                <w:szCs w:val="24"/>
              </w:rPr>
              <w:t xml:space="preserve"> for both the HBs and WAST</w:t>
            </w:r>
          </w:p>
          <w:p w14:paraId="42CB0740" w14:textId="7C9A8E43" w:rsidR="00F508ED" w:rsidRPr="00C5570D" w:rsidRDefault="00966DDA" w:rsidP="00EC5337">
            <w:pPr>
              <w:pStyle w:val="ListParagraph"/>
              <w:numPr>
                <w:ilvl w:val="0"/>
                <w:numId w:val="22"/>
              </w:numPr>
              <w:jc w:val="both"/>
              <w:rPr>
                <w:rFonts w:ascii="Verdana" w:hAnsi="Verdana" w:cstheme="minorHAnsi"/>
                <w:sz w:val="24"/>
                <w:szCs w:val="24"/>
              </w:rPr>
            </w:pPr>
            <w:r w:rsidRPr="00C5570D">
              <w:rPr>
                <w:rFonts w:ascii="Verdana" w:hAnsi="Verdana" w:cstheme="minorHAnsi"/>
                <w:sz w:val="24"/>
                <w:szCs w:val="24"/>
              </w:rPr>
              <w:t>Templates within the Framework including plans on a page</w:t>
            </w:r>
          </w:p>
          <w:p w14:paraId="505F4514" w14:textId="3D122FA7" w:rsidR="000A61CF" w:rsidRPr="00C5570D" w:rsidRDefault="00966DDA" w:rsidP="00EC5337">
            <w:pPr>
              <w:pStyle w:val="ListParagraph"/>
              <w:numPr>
                <w:ilvl w:val="0"/>
                <w:numId w:val="22"/>
              </w:numPr>
              <w:jc w:val="both"/>
              <w:rPr>
                <w:rFonts w:ascii="Verdana" w:hAnsi="Verdana" w:cstheme="minorHAnsi"/>
                <w:sz w:val="24"/>
                <w:szCs w:val="24"/>
              </w:rPr>
            </w:pPr>
            <w:r w:rsidRPr="00C5570D">
              <w:rPr>
                <w:rFonts w:ascii="Verdana" w:hAnsi="Verdana" w:cstheme="minorHAnsi"/>
                <w:sz w:val="24"/>
                <w:szCs w:val="24"/>
              </w:rPr>
              <w:t>Handover reduction would also benefit from colleagues w</w:t>
            </w:r>
            <w:r w:rsidR="000A61CF" w:rsidRPr="00C5570D">
              <w:rPr>
                <w:rFonts w:ascii="Verdana" w:hAnsi="Verdana" w:cstheme="minorHAnsi"/>
                <w:sz w:val="24"/>
                <w:szCs w:val="24"/>
              </w:rPr>
              <w:t>ider than operational colleagues</w:t>
            </w:r>
          </w:p>
          <w:p w14:paraId="2F31370A" w14:textId="19799183" w:rsidR="000A61CF" w:rsidRPr="00C5570D" w:rsidRDefault="000A61CF" w:rsidP="00EC5337">
            <w:pPr>
              <w:pStyle w:val="ListParagraph"/>
              <w:numPr>
                <w:ilvl w:val="0"/>
                <w:numId w:val="22"/>
              </w:numPr>
              <w:jc w:val="both"/>
              <w:rPr>
                <w:rFonts w:ascii="Verdana" w:hAnsi="Verdana" w:cstheme="minorHAnsi"/>
                <w:sz w:val="24"/>
                <w:szCs w:val="24"/>
              </w:rPr>
            </w:pPr>
            <w:r w:rsidRPr="00C5570D">
              <w:rPr>
                <w:rFonts w:ascii="Verdana" w:hAnsi="Verdana" w:cstheme="minorHAnsi"/>
                <w:sz w:val="24"/>
                <w:szCs w:val="24"/>
              </w:rPr>
              <w:t>Set the key principles</w:t>
            </w:r>
            <w:r w:rsidR="00966DDA" w:rsidRPr="00C5570D">
              <w:rPr>
                <w:rFonts w:ascii="Verdana" w:hAnsi="Verdana" w:cstheme="minorHAnsi"/>
                <w:sz w:val="24"/>
                <w:szCs w:val="24"/>
              </w:rPr>
              <w:t xml:space="preserve"> for the Framework and LCAPS</w:t>
            </w:r>
            <w:r w:rsidRPr="00C5570D">
              <w:rPr>
                <w:rFonts w:ascii="Verdana" w:hAnsi="Verdana" w:cstheme="minorHAnsi"/>
                <w:sz w:val="24"/>
                <w:szCs w:val="24"/>
              </w:rPr>
              <w:t xml:space="preserve"> and iterative process to develop and adapt to co</w:t>
            </w:r>
            <w:r w:rsidR="00966DDA" w:rsidRPr="00C5570D">
              <w:rPr>
                <w:rFonts w:ascii="Verdana" w:hAnsi="Verdana" w:cstheme="minorHAnsi"/>
                <w:sz w:val="24"/>
                <w:szCs w:val="24"/>
              </w:rPr>
              <w:t>-</w:t>
            </w:r>
            <w:r w:rsidRPr="00C5570D">
              <w:rPr>
                <w:rFonts w:ascii="Verdana" w:hAnsi="Verdana" w:cstheme="minorHAnsi"/>
                <w:sz w:val="24"/>
                <w:szCs w:val="24"/>
              </w:rPr>
              <w:t>create the approach</w:t>
            </w:r>
            <w:r w:rsidR="00966DDA" w:rsidRPr="00C5570D">
              <w:rPr>
                <w:rFonts w:ascii="Verdana" w:hAnsi="Verdana" w:cstheme="minorHAnsi"/>
                <w:sz w:val="24"/>
                <w:szCs w:val="24"/>
              </w:rPr>
              <w:t>.</w:t>
            </w:r>
          </w:p>
          <w:p w14:paraId="27C11AB0" w14:textId="2B899086" w:rsidR="00966DDA" w:rsidRPr="00C5570D" w:rsidRDefault="00966DDA" w:rsidP="00966DDA">
            <w:pPr>
              <w:jc w:val="both"/>
              <w:rPr>
                <w:rFonts w:ascii="Verdana" w:hAnsi="Verdana" w:cstheme="minorHAnsi"/>
              </w:rPr>
            </w:pPr>
          </w:p>
          <w:p w14:paraId="577A2D49" w14:textId="67FF65E7" w:rsidR="00966DDA" w:rsidRPr="00C5570D" w:rsidRDefault="00966DDA" w:rsidP="00966DDA">
            <w:pPr>
              <w:jc w:val="both"/>
              <w:rPr>
                <w:rFonts w:ascii="Verdana" w:hAnsi="Verdana" w:cstheme="minorHAnsi"/>
              </w:rPr>
            </w:pPr>
            <w:r w:rsidRPr="00C5570D">
              <w:rPr>
                <w:rFonts w:ascii="Verdana" w:hAnsi="Verdana" w:cstheme="minorHAnsi"/>
              </w:rPr>
              <w:t xml:space="preserve">Members </w:t>
            </w:r>
            <w:r w:rsidRPr="00C5570D">
              <w:rPr>
                <w:rFonts w:ascii="Verdana" w:hAnsi="Verdana" w:cstheme="minorHAnsi"/>
                <w:b/>
                <w:bCs/>
              </w:rPr>
              <w:t>RESOLVED</w:t>
            </w:r>
            <w:r w:rsidRPr="00C5570D">
              <w:rPr>
                <w:rFonts w:ascii="Verdana" w:hAnsi="Verdana" w:cstheme="minorHAnsi"/>
              </w:rPr>
              <w:t xml:space="preserve"> to:</w:t>
            </w:r>
          </w:p>
          <w:p w14:paraId="17FD7611" w14:textId="703EB42F" w:rsidR="00966DDA" w:rsidRPr="00C5570D" w:rsidRDefault="00966DDA" w:rsidP="00966DDA">
            <w:pPr>
              <w:pStyle w:val="ListParagraph"/>
              <w:numPr>
                <w:ilvl w:val="0"/>
                <w:numId w:val="30"/>
              </w:numPr>
              <w:jc w:val="both"/>
              <w:rPr>
                <w:rFonts w:ascii="Verdana" w:hAnsi="Verdana" w:cstheme="minorHAnsi"/>
                <w:sz w:val="24"/>
                <w:szCs w:val="24"/>
              </w:rPr>
            </w:pPr>
            <w:r w:rsidRPr="00C5570D">
              <w:rPr>
                <w:rFonts w:ascii="Verdana" w:hAnsi="Verdana" w:cstheme="minorHAnsi"/>
                <w:b/>
                <w:bCs/>
                <w:sz w:val="24"/>
                <w:szCs w:val="24"/>
              </w:rPr>
              <w:t>NOTE</w:t>
            </w:r>
            <w:r w:rsidRPr="00C5570D">
              <w:rPr>
                <w:rFonts w:ascii="Verdana" w:hAnsi="Verdana" w:cstheme="minorHAnsi"/>
                <w:sz w:val="24"/>
                <w:szCs w:val="24"/>
              </w:rPr>
              <w:t xml:space="preserve"> the progress in the development of the Framework including local commissioning action plans and the detail within the documents including templates</w:t>
            </w:r>
          </w:p>
          <w:p w14:paraId="30936D54" w14:textId="12FEAA78" w:rsidR="00966DDA" w:rsidRPr="00C5570D" w:rsidRDefault="00966DDA" w:rsidP="00966DDA">
            <w:pPr>
              <w:pStyle w:val="ListParagraph"/>
              <w:numPr>
                <w:ilvl w:val="0"/>
                <w:numId w:val="30"/>
              </w:numPr>
              <w:jc w:val="both"/>
              <w:rPr>
                <w:rFonts w:ascii="Verdana" w:hAnsi="Verdana" w:cstheme="minorHAnsi"/>
                <w:sz w:val="24"/>
                <w:szCs w:val="24"/>
              </w:rPr>
            </w:pPr>
            <w:r w:rsidRPr="00C5570D">
              <w:rPr>
                <w:rFonts w:ascii="Verdana" w:hAnsi="Verdana" w:cstheme="minorHAnsi"/>
                <w:b/>
                <w:bCs/>
                <w:sz w:val="24"/>
                <w:szCs w:val="24"/>
              </w:rPr>
              <w:t>NOTE</w:t>
            </w:r>
            <w:r w:rsidRPr="00C5570D">
              <w:rPr>
                <w:rFonts w:ascii="Verdana" w:hAnsi="Verdana" w:cstheme="minorHAnsi"/>
                <w:sz w:val="24"/>
                <w:szCs w:val="24"/>
              </w:rPr>
              <w:t xml:space="preserve"> the plans to work together</w:t>
            </w:r>
          </w:p>
          <w:p w14:paraId="326A1C2C" w14:textId="4BF53831" w:rsidR="000A61CF" w:rsidRPr="00C5570D" w:rsidRDefault="00966DDA" w:rsidP="000A61CF">
            <w:pPr>
              <w:pStyle w:val="ListParagraph"/>
              <w:numPr>
                <w:ilvl w:val="0"/>
                <w:numId w:val="30"/>
              </w:numPr>
              <w:jc w:val="both"/>
              <w:rPr>
                <w:rFonts w:ascii="Verdana" w:hAnsi="Verdana" w:cstheme="minorHAnsi"/>
                <w:sz w:val="24"/>
                <w:szCs w:val="24"/>
              </w:rPr>
            </w:pPr>
            <w:r w:rsidRPr="006F401A">
              <w:rPr>
                <w:rFonts w:ascii="Verdana" w:hAnsi="Verdana" w:cstheme="minorHAnsi"/>
                <w:b/>
                <w:bCs/>
                <w:sz w:val="24"/>
                <w:szCs w:val="24"/>
              </w:rPr>
              <w:t>NOTE</w:t>
            </w:r>
            <w:r w:rsidRPr="00C5570D">
              <w:rPr>
                <w:rFonts w:ascii="Verdana" w:hAnsi="Verdana" w:cstheme="minorHAnsi"/>
                <w:sz w:val="24"/>
                <w:szCs w:val="24"/>
              </w:rPr>
              <w:t xml:space="preserve"> the last slide in terms of WAST governance processes and co-creation opportunities.</w:t>
            </w:r>
          </w:p>
          <w:p w14:paraId="41BA83AE" w14:textId="280DBF21" w:rsidR="00966DDA" w:rsidRPr="006F401A" w:rsidRDefault="00966DDA" w:rsidP="00966DDA">
            <w:pPr>
              <w:pStyle w:val="ListParagraph"/>
              <w:ind w:left="360"/>
              <w:jc w:val="both"/>
              <w:rPr>
                <w:rFonts w:ascii="Verdana" w:hAnsi="Verdana" w:cstheme="minorHAnsi"/>
                <w:sz w:val="20"/>
                <w:szCs w:val="20"/>
              </w:rPr>
            </w:pPr>
          </w:p>
        </w:tc>
        <w:tc>
          <w:tcPr>
            <w:tcW w:w="1868" w:type="dxa"/>
          </w:tcPr>
          <w:p w14:paraId="2B5A7F7C" w14:textId="77777777" w:rsidR="008F6FDA" w:rsidRPr="00C5570D" w:rsidRDefault="008F6FDA" w:rsidP="00E5182C">
            <w:pPr>
              <w:jc w:val="center"/>
              <w:rPr>
                <w:rFonts w:ascii="Verdana" w:hAnsi="Verdana" w:cstheme="minorHAnsi"/>
              </w:rPr>
            </w:pPr>
          </w:p>
        </w:tc>
      </w:tr>
      <w:tr w:rsidR="00E5182C" w:rsidRPr="00C5570D" w14:paraId="24A18B12" w14:textId="77777777" w:rsidTr="00A707E0">
        <w:tc>
          <w:tcPr>
            <w:tcW w:w="1136" w:type="dxa"/>
          </w:tcPr>
          <w:p w14:paraId="3B608F65" w14:textId="77777777" w:rsidR="00E5182C" w:rsidRPr="00C5570D" w:rsidRDefault="00E5182C" w:rsidP="001E70B5">
            <w:pPr>
              <w:pStyle w:val="ListParagraph"/>
              <w:numPr>
                <w:ilvl w:val="0"/>
                <w:numId w:val="2"/>
              </w:numPr>
              <w:rPr>
                <w:rFonts w:ascii="Verdana" w:hAnsi="Verdana" w:cstheme="minorHAnsi"/>
                <w:sz w:val="24"/>
                <w:szCs w:val="24"/>
              </w:rPr>
            </w:pPr>
          </w:p>
        </w:tc>
        <w:tc>
          <w:tcPr>
            <w:tcW w:w="7633" w:type="dxa"/>
          </w:tcPr>
          <w:p w14:paraId="0269EBB7" w14:textId="77777777" w:rsidR="00E5182C" w:rsidRPr="00C5570D" w:rsidRDefault="004033C9" w:rsidP="009A45FF">
            <w:pPr>
              <w:jc w:val="both"/>
              <w:rPr>
                <w:rFonts w:ascii="Verdana" w:hAnsi="Verdana" w:cstheme="minorHAnsi"/>
                <w:b/>
                <w:bCs/>
              </w:rPr>
            </w:pPr>
            <w:r w:rsidRPr="00C5570D">
              <w:rPr>
                <w:rFonts w:ascii="Verdana" w:hAnsi="Verdana" w:cstheme="minorHAnsi"/>
                <w:b/>
                <w:bCs/>
              </w:rPr>
              <w:t xml:space="preserve">PERFORMANCE </w:t>
            </w:r>
            <w:r w:rsidR="0049603F" w:rsidRPr="00C5570D">
              <w:rPr>
                <w:rFonts w:ascii="Verdana" w:hAnsi="Verdana" w:cstheme="minorHAnsi"/>
                <w:b/>
                <w:bCs/>
              </w:rPr>
              <w:t>REPORT</w:t>
            </w:r>
            <w:r w:rsidRPr="00C5570D">
              <w:rPr>
                <w:rFonts w:ascii="Verdana" w:hAnsi="Verdana" w:cstheme="minorHAnsi"/>
                <w:b/>
                <w:bCs/>
              </w:rPr>
              <w:t xml:space="preserve"> AND DATA</w:t>
            </w:r>
          </w:p>
          <w:p w14:paraId="0CEEB682" w14:textId="77777777" w:rsidR="00FB43B2" w:rsidRPr="006F401A" w:rsidRDefault="00FB43B2" w:rsidP="009A45FF">
            <w:pPr>
              <w:jc w:val="both"/>
              <w:rPr>
                <w:rFonts w:ascii="Verdana" w:hAnsi="Verdana" w:cstheme="minorHAnsi"/>
                <w:bCs/>
                <w:sz w:val="22"/>
                <w:szCs w:val="22"/>
              </w:rPr>
            </w:pPr>
          </w:p>
          <w:p w14:paraId="2B1ED527" w14:textId="77777777" w:rsidR="00C5570D" w:rsidRDefault="00FB43B2" w:rsidP="009A45FF">
            <w:pPr>
              <w:jc w:val="both"/>
              <w:rPr>
                <w:rFonts w:ascii="Verdana" w:hAnsi="Verdana" w:cstheme="minorHAnsi"/>
                <w:bCs/>
              </w:rPr>
            </w:pPr>
            <w:r w:rsidRPr="00C5570D">
              <w:rPr>
                <w:rFonts w:ascii="Verdana" w:hAnsi="Verdana" w:cstheme="minorHAnsi"/>
                <w:bCs/>
              </w:rPr>
              <w:t xml:space="preserve">The Performance Report </w:t>
            </w:r>
            <w:r w:rsidR="00721EF3" w:rsidRPr="00C5570D">
              <w:rPr>
                <w:rFonts w:ascii="Verdana" w:hAnsi="Verdana" w:cstheme="minorHAnsi"/>
                <w:bCs/>
              </w:rPr>
              <w:t xml:space="preserve">and accompanying Ambulance </w:t>
            </w:r>
            <w:r w:rsidRPr="00C5570D">
              <w:rPr>
                <w:rFonts w:ascii="Verdana" w:hAnsi="Verdana" w:cstheme="minorHAnsi"/>
                <w:bCs/>
              </w:rPr>
              <w:t xml:space="preserve">Service </w:t>
            </w:r>
            <w:r w:rsidR="00721EF3" w:rsidRPr="00C5570D">
              <w:rPr>
                <w:rFonts w:ascii="Verdana" w:hAnsi="Verdana" w:cstheme="minorHAnsi"/>
                <w:bCs/>
              </w:rPr>
              <w:t>Indicators</w:t>
            </w:r>
            <w:r w:rsidR="00966DDA" w:rsidRPr="00C5570D">
              <w:rPr>
                <w:rFonts w:ascii="Verdana" w:hAnsi="Verdana" w:cstheme="minorHAnsi"/>
                <w:bCs/>
              </w:rPr>
              <w:t xml:space="preserve"> (previously known as Ambulance Quality Indicators)</w:t>
            </w:r>
            <w:r w:rsidRPr="00C5570D">
              <w:rPr>
                <w:rFonts w:ascii="Verdana" w:hAnsi="Verdana" w:cstheme="minorHAnsi"/>
                <w:bCs/>
              </w:rPr>
              <w:t xml:space="preserve"> was received</w:t>
            </w:r>
            <w:r w:rsidR="00721EF3" w:rsidRPr="00C5570D">
              <w:rPr>
                <w:rFonts w:ascii="Verdana" w:hAnsi="Verdana" w:cstheme="minorHAnsi"/>
                <w:bCs/>
              </w:rPr>
              <w:t xml:space="preserve">.  </w:t>
            </w:r>
          </w:p>
          <w:p w14:paraId="3CB213D4" w14:textId="77777777" w:rsidR="00C5570D" w:rsidRPr="006F401A" w:rsidRDefault="00C5570D" w:rsidP="009A45FF">
            <w:pPr>
              <w:jc w:val="both"/>
              <w:rPr>
                <w:rFonts w:ascii="Verdana" w:hAnsi="Verdana" w:cstheme="minorHAnsi"/>
                <w:bCs/>
                <w:sz w:val="20"/>
                <w:szCs w:val="20"/>
              </w:rPr>
            </w:pPr>
          </w:p>
          <w:p w14:paraId="530582E4" w14:textId="58E3F81B" w:rsidR="000A61CF" w:rsidRPr="00C5570D" w:rsidRDefault="000A61CF" w:rsidP="009A45FF">
            <w:pPr>
              <w:jc w:val="both"/>
              <w:rPr>
                <w:rFonts w:ascii="Verdana" w:hAnsi="Verdana" w:cstheme="minorHAnsi"/>
                <w:bCs/>
              </w:rPr>
            </w:pPr>
            <w:r w:rsidRPr="00C5570D">
              <w:rPr>
                <w:rFonts w:ascii="Verdana" w:hAnsi="Verdana" w:cstheme="minorHAnsi"/>
                <w:bCs/>
              </w:rPr>
              <w:t>Phill Taylor presented the report and highlighted</w:t>
            </w:r>
            <w:r w:rsidR="00966DDA" w:rsidRPr="00C5570D">
              <w:rPr>
                <w:rFonts w:ascii="Verdana" w:hAnsi="Verdana" w:cstheme="minorHAnsi"/>
                <w:bCs/>
              </w:rPr>
              <w:t>:</w:t>
            </w:r>
          </w:p>
          <w:p w14:paraId="3D551D29" w14:textId="3A7CB931" w:rsidR="000A61CF" w:rsidRPr="00C5570D" w:rsidRDefault="000A61CF" w:rsidP="000A61CF">
            <w:pPr>
              <w:pStyle w:val="ListParagraph"/>
              <w:numPr>
                <w:ilvl w:val="0"/>
                <w:numId w:val="23"/>
              </w:numPr>
              <w:jc w:val="both"/>
              <w:rPr>
                <w:rFonts w:ascii="Verdana" w:hAnsi="Verdana" w:cstheme="minorHAnsi"/>
                <w:bCs/>
                <w:sz w:val="24"/>
                <w:szCs w:val="24"/>
              </w:rPr>
            </w:pPr>
            <w:r w:rsidRPr="00C5570D">
              <w:rPr>
                <w:rFonts w:ascii="Verdana" w:hAnsi="Verdana" w:cstheme="minorHAnsi"/>
                <w:bCs/>
                <w:sz w:val="24"/>
                <w:szCs w:val="24"/>
              </w:rPr>
              <w:t xml:space="preserve">Actions </w:t>
            </w:r>
            <w:r w:rsidR="0021510C" w:rsidRPr="00C5570D">
              <w:rPr>
                <w:rFonts w:ascii="Verdana" w:hAnsi="Verdana" w:cstheme="minorHAnsi"/>
                <w:bCs/>
                <w:sz w:val="24"/>
                <w:szCs w:val="24"/>
              </w:rPr>
              <w:t>currently being taken</w:t>
            </w:r>
          </w:p>
          <w:p w14:paraId="65634536" w14:textId="39AF80B0" w:rsidR="000A61CF" w:rsidRPr="00C5570D" w:rsidRDefault="000A61CF" w:rsidP="000A61CF">
            <w:pPr>
              <w:pStyle w:val="ListParagraph"/>
              <w:numPr>
                <w:ilvl w:val="0"/>
                <w:numId w:val="23"/>
              </w:numPr>
              <w:jc w:val="both"/>
              <w:rPr>
                <w:rFonts w:ascii="Verdana" w:hAnsi="Verdana" w:cstheme="minorHAnsi"/>
                <w:bCs/>
                <w:sz w:val="24"/>
                <w:szCs w:val="24"/>
              </w:rPr>
            </w:pPr>
            <w:r w:rsidRPr="00C5570D">
              <w:rPr>
                <w:rFonts w:ascii="Verdana" w:hAnsi="Verdana" w:cstheme="minorHAnsi"/>
                <w:bCs/>
                <w:sz w:val="24"/>
                <w:szCs w:val="24"/>
              </w:rPr>
              <w:t>999 calls vs 95</w:t>
            </w:r>
            <w:r w:rsidRPr="00C5570D">
              <w:rPr>
                <w:rFonts w:ascii="Verdana" w:hAnsi="Verdana" w:cstheme="minorHAnsi"/>
                <w:bCs/>
                <w:sz w:val="24"/>
                <w:szCs w:val="24"/>
                <w:vertAlign w:val="superscript"/>
              </w:rPr>
              <w:t>th</w:t>
            </w:r>
            <w:r w:rsidRPr="00C5570D">
              <w:rPr>
                <w:rFonts w:ascii="Verdana" w:hAnsi="Verdana" w:cstheme="minorHAnsi"/>
                <w:bCs/>
                <w:sz w:val="24"/>
                <w:szCs w:val="24"/>
              </w:rPr>
              <w:t xml:space="preserve"> percentile answer times – changes in demand which </w:t>
            </w:r>
            <w:r w:rsidR="0021510C" w:rsidRPr="00C5570D">
              <w:rPr>
                <w:rFonts w:ascii="Verdana" w:hAnsi="Verdana" w:cstheme="minorHAnsi"/>
                <w:bCs/>
                <w:sz w:val="24"/>
                <w:szCs w:val="24"/>
              </w:rPr>
              <w:t>was</w:t>
            </w:r>
            <w:r w:rsidRPr="00C5570D">
              <w:rPr>
                <w:rFonts w:ascii="Verdana" w:hAnsi="Verdana" w:cstheme="minorHAnsi"/>
                <w:bCs/>
                <w:sz w:val="24"/>
                <w:szCs w:val="24"/>
              </w:rPr>
              <w:t xml:space="preserve"> impacting on service delivery</w:t>
            </w:r>
          </w:p>
          <w:p w14:paraId="5633D6DE" w14:textId="6391CCE6" w:rsidR="000A61CF" w:rsidRPr="00C5570D" w:rsidRDefault="000A61CF" w:rsidP="000A61CF">
            <w:pPr>
              <w:pStyle w:val="ListParagraph"/>
              <w:numPr>
                <w:ilvl w:val="0"/>
                <w:numId w:val="23"/>
              </w:numPr>
              <w:jc w:val="both"/>
              <w:rPr>
                <w:rFonts w:ascii="Verdana" w:hAnsi="Verdana" w:cstheme="minorHAnsi"/>
                <w:bCs/>
                <w:sz w:val="24"/>
                <w:szCs w:val="24"/>
              </w:rPr>
            </w:pPr>
            <w:r w:rsidRPr="00C5570D">
              <w:rPr>
                <w:rFonts w:ascii="Verdana" w:hAnsi="Verdana" w:cstheme="minorHAnsi"/>
                <w:bCs/>
                <w:sz w:val="24"/>
                <w:szCs w:val="24"/>
              </w:rPr>
              <w:t>Calls vs incidents and high</w:t>
            </w:r>
            <w:r w:rsidR="0021510C" w:rsidRPr="00C5570D">
              <w:rPr>
                <w:rFonts w:ascii="Verdana" w:hAnsi="Verdana" w:cstheme="minorHAnsi"/>
                <w:bCs/>
                <w:sz w:val="24"/>
                <w:szCs w:val="24"/>
              </w:rPr>
              <w:t xml:space="preserve"> </w:t>
            </w:r>
            <w:r w:rsidRPr="00C5570D">
              <w:rPr>
                <w:rFonts w:ascii="Verdana" w:hAnsi="Verdana" w:cstheme="minorHAnsi"/>
                <w:bCs/>
                <w:sz w:val="24"/>
                <w:szCs w:val="24"/>
              </w:rPr>
              <w:t>levels</w:t>
            </w:r>
            <w:r w:rsidR="0021510C" w:rsidRPr="00C5570D">
              <w:rPr>
                <w:rFonts w:ascii="Verdana" w:hAnsi="Verdana" w:cstheme="minorHAnsi"/>
                <w:bCs/>
                <w:sz w:val="24"/>
                <w:szCs w:val="24"/>
              </w:rPr>
              <w:t xml:space="preserve"> of the Clinical Safety Plan (CSP)</w:t>
            </w:r>
            <w:r w:rsidRPr="00C5570D">
              <w:rPr>
                <w:rFonts w:ascii="Verdana" w:hAnsi="Verdana" w:cstheme="minorHAnsi"/>
                <w:bCs/>
                <w:sz w:val="24"/>
                <w:szCs w:val="24"/>
              </w:rPr>
              <w:t xml:space="preserve"> = more calls</w:t>
            </w:r>
            <w:r w:rsidR="0021510C" w:rsidRPr="00C5570D">
              <w:rPr>
                <w:rFonts w:ascii="Verdana" w:hAnsi="Verdana" w:cstheme="minorHAnsi"/>
                <w:bCs/>
                <w:sz w:val="24"/>
                <w:szCs w:val="24"/>
              </w:rPr>
              <w:t xml:space="preserve"> (patients calling back)</w:t>
            </w:r>
          </w:p>
          <w:p w14:paraId="2B985302" w14:textId="31DB88D8" w:rsidR="000A61CF" w:rsidRPr="00C5570D" w:rsidRDefault="000A61CF" w:rsidP="000A61CF">
            <w:pPr>
              <w:pStyle w:val="ListParagraph"/>
              <w:numPr>
                <w:ilvl w:val="0"/>
                <w:numId w:val="23"/>
              </w:numPr>
              <w:jc w:val="both"/>
              <w:rPr>
                <w:rFonts w:ascii="Verdana" w:hAnsi="Verdana" w:cstheme="minorHAnsi"/>
                <w:bCs/>
                <w:sz w:val="24"/>
                <w:szCs w:val="24"/>
              </w:rPr>
            </w:pPr>
            <w:r w:rsidRPr="00C5570D">
              <w:rPr>
                <w:rFonts w:ascii="Verdana" w:hAnsi="Verdana" w:cstheme="minorHAnsi"/>
                <w:bCs/>
                <w:sz w:val="24"/>
                <w:szCs w:val="24"/>
              </w:rPr>
              <w:t>Hear and treat</w:t>
            </w:r>
            <w:r w:rsidR="0021510C" w:rsidRPr="00C5570D">
              <w:rPr>
                <w:rFonts w:ascii="Verdana" w:hAnsi="Verdana" w:cstheme="minorHAnsi"/>
                <w:bCs/>
                <w:sz w:val="24"/>
                <w:szCs w:val="24"/>
              </w:rPr>
              <w:t xml:space="preserve"> volumes</w:t>
            </w:r>
            <w:r w:rsidRPr="00C5570D">
              <w:rPr>
                <w:rFonts w:ascii="Verdana" w:hAnsi="Verdana" w:cstheme="minorHAnsi"/>
                <w:bCs/>
                <w:sz w:val="24"/>
                <w:szCs w:val="24"/>
              </w:rPr>
              <w:t xml:space="preserve"> – number</w:t>
            </w:r>
            <w:r w:rsidR="0021510C" w:rsidRPr="00C5570D">
              <w:rPr>
                <w:rFonts w:ascii="Verdana" w:hAnsi="Verdana" w:cstheme="minorHAnsi"/>
                <w:bCs/>
                <w:sz w:val="24"/>
                <w:szCs w:val="24"/>
              </w:rPr>
              <w:t>s</w:t>
            </w:r>
            <w:r w:rsidRPr="00C5570D">
              <w:rPr>
                <w:rFonts w:ascii="Verdana" w:hAnsi="Verdana" w:cstheme="minorHAnsi"/>
                <w:bCs/>
                <w:sz w:val="24"/>
                <w:szCs w:val="24"/>
              </w:rPr>
              <w:t xml:space="preserve"> increasing</w:t>
            </w:r>
            <w:r w:rsidR="0021510C" w:rsidRPr="00C5570D">
              <w:rPr>
                <w:rFonts w:ascii="Verdana" w:hAnsi="Verdana" w:cstheme="minorHAnsi"/>
                <w:bCs/>
                <w:sz w:val="24"/>
                <w:szCs w:val="24"/>
              </w:rPr>
              <w:t xml:space="preserve"> this year about 4,500 in the figures presented</w:t>
            </w:r>
          </w:p>
          <w:p w14:paraId="2FA3C8E4" w14:textId="60D74158" w:rsidR="000A61CF" w:rsidRPr="00C5570D" w:rsidRDefault="000A61CF" w:rsidP="000A61CF">
            <w:pPr>
              <w:pStyle w:val="ListParagraph"/>
              <w:numPr>
                <w:ilvl w:val="0"/>
                <w:numId w:val="23"/>
              </w:numPr>
              <w:jc w:val="both"/>
              <w:rPr>
                <w:rFonts w:ascii="Verdana" w:hAnsi="Verdana" w:cstheme="minorHAnsi"/>
                <w:bCs/>
                <w:sz w:val="24"/>
                <w:szCs w:val="24"/>
              </w:rPr>
            </w:pPr>
            <w:r w:rsidRPr="00C5570D">
              <w:rPr>
                <w:rFonts w:ascii="Verdana" w:hAnsi="Verdana" w:cstheme="minorHAnsi"/>
                <w:bCs/>
                <w:sz w:val="24"/>
                <w:szCs w:val="24"/>
              </w:rPr>
              <w:t xml:space="preserve">Overall demand </w:t>
            </w:r>
            <w:r w:rsidR="000A37EE" w:rsidRPr="00C5570D">
              <w:rPr>
                <w:rFonts w:ascii="Verdana" w:hAnsi="Verdana" w:cstheme="minorHAnsi"/>
                <w:bCs/>
                <w:sz w:val="24"/>
                <w:szCs w:val="24"/>
              </w:rPr>
              <w:t>–</w:t>
            </w:r>
            <w:r w:rsidRPr="00C5570D">
              <w:rPr>
                <w:rFonts w:ascii="Verdana" w:hAnsi="Verdana" w:cstheme="minorHAnsi"/>
                <w:bCs/>
                <w:sz w:val="24"/>
                <w:szCs w:val="24"/>
              </w:rPr>
              <w:t xml:space="preserve"> reduction</w:t>
            </w:r>
            <w:r w:rsidR="0021510C" w:rsidRPr="00C5570D">
              <w:rPr>
                <w:rFonts w:ascii="Verdana" w:hAnsi="Verdana" w:cstheme="minorHAnsi"/>
                <w:bCs/>
                <w:sz w:val="24"/>
                <w:szCs w:val="24"/>
              </w:rPr>
              <w:t xml:space="preserve"> but</w:t>
            </w:r>
            <w:r w:rsidR="000A37EE" w:rsidRPr="00C5570D">
              <w:rPr>
                <w:rFonts w:ascii="Verdana" w:hAnsi="Verdana" w:cstheme="minorHAnsi"/>
                <w:bCs/>
                <w:sz w:val="24"/>
                <w:szCs w:val="24"/>
              </w:rPr>
              <w:t xml:space="preserve"> high CSP levels w</w:t>
            </w:r>
            <w:r w:rsidR="0021510C" w:rsidRPr="00C5570D">
              <w:rPr>
                <w:rFonts w:ascii="Verdana" w:hAnsi="Verdana" w:cstheme="minorHAnsi"/>
                <w:bCs/>
                <w:sz w:val="24"/>
                <w:szCs w:val="24"/>
              </w:rPr>
              <w:t>ould</w:t>
            </w:r>
            <w:r w:rsidR="000A37EE" w:rsidRPr="00C5570D">
              <w:rPr>
                <w:rFonts w:ascii="Verdana" w:hAnsi="Verdana" w:cstheme="minorHAnsi"/>
                <w:bCs/>
                <w:sz w:val="24"/>
                <w:szCs w:val="24"/>
              </w:rPr>
              <w:t xml:space="preserve"> suppress demand overall</w:t>
            </w:r>
          </w:p>
          <w:p w14:paraId="7E290736" w14:textId="49B6B798" w:rsidR="000A37EE" w:rsidRPr="00C5570D" w:rsidRDefault="0021510C" w:rsidP="000A61CF">
            <w:pPr>
              <w:pStyle w:val="ListParagraph"/>
              <w:numPr>
                <w:ilvl w:val="0"/>
                <w:numId w:val="23"/>
              </w:numPr>
              <w:jc w:val="both"/>
              <w:rPr>
                <w:rFonts w:ascii="Verdana" w:hAnsi="Verdana" w:cstheme="minorHAnsi"/>
                <w:bCs/>
                <w:sz w:val="24"/>
                <w:szCs w:val="24"/>
              </w:rPr>
            </w:pPr>
            <w:r w:rsidRPr="00C5570D">
              <w:rPr>
                <w:rFonts w:ascii="Verdana" w:hAnsi="Verdana" w:cstheme="minorHAnsi"/>
                <w:bCs/>
                <w:sz w:val="24"/>
                <w:szCs w:val="24"/>
              </w:rPr>
              <w:t>Post production lost hours (</w:t>
            </w:r>
            <w:r w:rsidR="000A37EE" w:rsidRPr="00C5570D">
              <w:rPr>
                <w:rFonts w:ascii="Verdana" w:hAnsi="Verdana" w:cstheme="minorHAnsi"/>
                <w:bCs/>
                <w:sz w:val="24"/>
                <w:szCs w:val="24"/>
              </w:rPr>
              <w:t>PPLH</w:t>
            </w:r>
            <w:r w:rsidRPr="00C5570D">
              <w:rPr>
                <w:rFonts w:ascii="Verdana" w:hAnsi="Verdana" w:cstheme="minorHAnsi"/>
                <w:bCs/>
                <w:sz w:val="24"/>
                <w:szCs w:val="24"/>
              </w:rPr>
              <w:t>)</w:t>
            </w:r>
            <w:r w:rsidR="000A37EE" w:rsidRPr="00C5570D">
              <w:rPr>
                <w:rFonts w:ascii="Verdana" w:hAnsi="Verdana" w:cstheme="minorHAnsi"/>
                <w:bCs/>
                <w:sz w:val="24"/>
                <w:szCs w:val="24"/>
              </w:rPr>
              <w:t xml:space="preserve"> – ongoing work to address the efficiencies</w:t>
            </w:r>
            <w:r w:rsidRPr="00C5570D">
              <w:rPr>
                <w:rFonts w:ascii="Verdana" w:hAnsi="Verdana" w:cstheme="minorHAnsi"/>
                <w:bCs/>
                <w:sz w:val="24"/>
                <w:szCs w:val="24"/>
              </w:rPr>
              <w:t xml:space="preserve"> in WAST</w:t>
            </w:r>
          </w:p>
          <w:p w14:paraId="1422C04C" w14:textId="6EE19F64" w:rsidR="000A37EE" w:rsidRPr="00C5570D" w:rsidRDefault="000A37EE" w:rsidP="000A61CF">
            <w:pPr>
              <w:pStyle w:val="ListParagraph"/>
              <w:numPr>
                <w:ilvl w:val="0"/>
                <w:numId w:val="23"/>
              </w:numPr>
              <w:jc w:val="both"/>
              <w:rPr>
                <w:rFonts w:ascii="Verdana" w:hAnsi="Verdana" w:cstheme="minorHAnsi"/>
                <w:bCs/>
                <w:sz w:val="24"/>
                <w:szCs w:val="24"/>
              </w:rPr>
            </w:pPr>
            <w:r w:rsidRPr="00C5570D">
              <w:rPr>
                <w:rFonts w:ascii="Verdana" w:hAnsi="Verdana" w:cstheme="minorHAnsi"/>
                <w:bCs/>
                <w:sz w:val="24"/>
                <w:szCs w:val="24"/>
              </w:rPr>
              <w:t xml:space="preserve">Red performance – </w:t>
            </w:r>
            <w:r w:rsidR="0021510C" w:rsidRPr="00C5570D">
              <w:rPr>
                <w:rFonts w:ascii="Verdana" w:hAnsi="Verdana" w:cstheme="minorHAnsi"/>
                <w:bCs/>
                <w:sz w:val="24"/>
                <w:szCs w:val="24"/>
              </w:rPr>
              <w:t xml:space="preserve">at </w:t>
            </w:r>
            <w:r w:rsidRPr="00C5570D">
              <w:rPr>
                <w:rFonts w:ascii="Verdana" w:hAnsi="Verdana" w:cstheme="minorHAnsi"/>
                <w:bCs/>
                <w:sz w:val="24"/>
                <w:szCs w:val="24"/>
              </w:rPr>
              <w:t xml:space="preserve">50-60% </w:t>
            </w:r>
          </w:p>
          <w:p w14:paraId="540890A0" w14:textId="766A102D" w:rsidR="000A37EE" w:rsidRPr="00C5570D" w:rsidRDefault="000A37EE" w:rsidP="000A61CF">
            <w:pPr>
              <w:pStyle w:val="ListParagraph"/>
              <w:numPr>
                <w:ilvl w:val="0"/>
                <w:numId w:val="23"/>
              </w:numPr>
              <w:jc w:val="both"/>
              <w:rPr>
                <w:rFonts w:ascii="Verdana" w:hAnsi="Verdana" w:cstheme="minorHAnsi"/>
                <w:bCs/>
                <w:sz w:val="24"/>
                <w:szCs w:val="24"/>
              </w:rPr>
            </w:pPr>
            <w:r w:rsidRPr="00C5570D">
              <w:rPr>
                <w:rFonts w:ascii="Verdana" w:hAnsi="Verdana" w:cstheme="minorHAnsi"/>
                <w:bCs/>
                <w:sz w:val="24"/>
                <w:szCs w:val="24"/>
              </w:rPr>
              <w:t>Amber performance decline in amber response particularly the 95</w:t>
            </w:r>
            <w:r w:rsidRPr="00C5570D">
              <w:rPr>
                <w:rFonts w:ascii="Verdana" w:hAnsi="Verdana" w:cstheme="minorHAnsi"/>
                <w:bCs/>
                <w:sz w:val="24"/>
                <w:szCs w:val="24"/>
                <w:vertAlign w:val="superscript"/>
              </w:rPr>
              <w:t>th</w:t>
            </w:r>
            <w:r w:rsidRPr="00C5570D">
              <w:rPr>
                <w:rFonts w:ascii="Verdana" w:hAnsi="Verdana" w:cstheme="minorHAnsi"/>
                <w:bCs/>
                <w:sz w:val="24"/>
                <w:szCs w:val="24"/>
              </w:rPr>
              <w:t xml:space="preserve"> percentile</w:t>
            </w:r>
          </w:p>
          <w:p w14:paraId="5DFB7D17" w14:textId="2B28783E" w:rsidR="000A37EE" w:rsidRPr="00C5570D" w:rsidRDefault="000A37EE" w:rsidP="000A61CF">
            <w:pPr>
              <w:pStyle w:val="ListParagraph"/>
              <w:numPr>
                <w:ilvl w:val="0"/>
                <w:numId w:val="23"/>
              </w:numPr>
              <w:jc w:val="both"/>
              <w:rPr>
                <w:rFonts w:ascii="Verdana" w:hAnsi="Verdana" w:cstheme="minorHAnsi"/>
                <w:bCs/>
                <w:sz w:val="24"/>
                <w:szCs w:val="24"/>
              </w:rPr>
            </w:pPr>
            <w:r w:rsidRPr="00C5570D">
              <w:rPr>
                <w:rFonts w:ascii="Verdana" w:hAnsi="Verdana" w:cstheme="minorHAnsi"/>
                <w:bCs/>
                <w:sz w:val="24"/>
                <w:szCs w:val="24"/>
              </w:rPr>
              <w:t>Conveyance volume reducing but high CSP may</w:t>
            </w:r>
            <w:r w:rsidR="0021510C" w:rsidRPr="00C5570D">
              <w:rPr>
                <w:rFonts w:ascii="Verdana" w:hAnsi="Verdana" w:cstheme="minorHAnsi"/>
                <w:bCs/>
                <w:sz w:val="24"/>
                <w:szCs w:val="24"/>
              </w:rPr>
              <w:t xml:space="preserve"> have an influence and</w:t>
            </w:r>
            <w:r w:rsidRPr="00C5570D">
              <w:rPr>
                <w:rFonts w:ascii="Verdana" w:hAnsi="Verdana" w:cstheme="minorHAnsi"/>
                <w:bCs/>
                <w:sz w:val="24"/>
                <w:szCs w:val="24"/>
              </w:rPr>
              <w:t xml:space="preserve"> suppress the numbers</w:t>
            </w:r>
          </w:p>
          <w:p w14:paraId="57C89E91" w14:textId="507B3F63" w:rsidR="000A37EE" w:rsidRPr="00C5570D" w:rsidRDefault="000A37EE" w:rsidP="000A61CF">
            <w:pPr>
              <w:pStyle w:val="ListParagraph"/>
              <w:numPr>
                <w:ilvl w:val="0"/>
                <w:numId w:val="23"/>
              </w:numPr>
              <w:jc w:val="both"/>
              <w:rPr>
                <w:rFonts w:ascii="Verdana" w:hAnsi="Verdana" w:cstheme="minorHAnsi"/>
                <w:bCs/>
                <w:sz w:val="24"/>
                <w:szCs w:val="24"/>
              </w:rPr>
            </w:pPr>
            <w:r w:rsidRPr="00C5570D">
              <w:rPr>
                <w:rFonts w:ascii="Verdana" w:hAnsi="Verdana" w:cstheme="minorHAnsi"/>
                <w:bCs/>
                <w:sz w:val="24"/>
                <w:szCs w:val="24"/>
              </w:rPr>
              <w:t xml:space="preserve">Lost hours and handover </w:t>
            </w:r>
            <w:proofErr w:type="gramStart"/>
            <w:r w:rsidRPr="00C5570D">
              <w:rPr>
                <w:rFonts w:ascii="Verdana" w:hAnsi="Verdana" w:cstheme="minorHAnsi"/>
                <w:bCs/>
                <w:sz w:val="24"/>
                <w:szCs w:val="24"/>
              </w:rPr>
              <w:t>delays</w:t>
            </w:r>
            <w:proofErr w:type="gramEnd"/>
            <w:r w:rsidR="0021510C" w:rsidRPr="00C5570D">
              <w:rPr>
                <w:rFonts w:ascii="Verdana" w:hAnsi="Verdana" w:cstheme="minorHAnsi"/>
                <w:bCs/>
                <w:sz w:val="24"/>
                <w:szCs w:val="24"/>
              </w:rPr>
              <w:t xml:space="preserve"> current position presented</w:t>
            </w:r>
          </w:p>
          <w:p w14:paraId="12774360" w14:textId="7A1E1FA0" w:rsidR="000A37EE" w:rsidRPr="00C5570D" w:rsidRDefault="000A37EE" w:rsidP="0021510C">
            <w:pPr>
              <w:pStyle w:val="ListParagraph"/>
              <w:numPr>
                <w:ilvl w:val="0"/>
                <w:numId w:val="23"/>
              </w:numPr>
              <w:jc w:val="both"/>
              <w:rPr>
                <w:rFonts w:ascii="Verdana" w:hAnsi="Verdana" w:cstheme="minorHAnsi"/>
                <w:bCs/>
                <w:sz w:val="24"/>
                <w:szCs w:val="24"/>
              </w:rPr>
            </w:pPr>
            <w:r w:rsidRPr="00C5570D">
              <w:rPr>
                <w:rFonts w:ascii="Verdana" w:hAnsi="Verdana" w:cstheme="minorHAnsi"/>
                <w:bCs/>
                <w:sz w:val="24"/>
                <w:szCs w:val="24"/>
              </w:rPr>
              <w:t>Fortnightly meetings with health boards and CASC</w:t>
            </w:r>
            <w:r w:rsidR="0021510C" w:rsidRPr="00C5570D">
              <w:rPr>
                <w:rFonts w:ascii="Verdana" w:hAnsi="Verdana" w:cstheme="minorHAnsi"/>
                <w:bCs/>
                <w:sz w:val="24"/>
                <w:szCs w:val="24"/>
              </w:rPr>
              <w:t xml:space="preserve"> which were being well received</w:t>
            </w:r>
          </w:p>
          <w:p w14:paraId="70B024F9" w14:textId="3C369B59" w:rsidR="0021510C" w:rsidRPr="00C5570D" w:rsidRDefault="0021510C" w:rsidP="0021510C">
            <w:pPr>
              <w:pStyle w:val="ListParagraph"/>
              <w:numPr>
                <w:ilvl w:val="0"/>
                <w:numId w:val="23"/>
              </w:numPr>
              <w:jc w:val="both"/>
              <w:rPr>
                <w:rFonts w:ascii="Verdana" w:hAnsi="Verdana" w:cstheme="minorHAnsi"/>
                <w:bCs/>
                <w:sz w:val="24"/>
                <w:szCs w:val="24"/>
              </w:rPr>
            </w:pPr>
            <w:r w:rsidRPr="00C5570D">
              <w:rPr>
                <w:rFonts w:ascii="Verdana" w:hAnsi="Verdana" w:cstheme="minorHAnsi"/>
                <w:bCs/>
                <w:sz w:val="24"/>
                <w:szCs w:val="24"/>
              </w:rPr>
              <w:t>Key information provided to CEOs in the information pack</w:t>
            </w:r>
          </w:p>
          <w:p w14:paraId="5BB21607" w14:textId="616B2606" w:rsidR="0021510C" w:rsidRPr="00C5570D" w:rsidRDefault="0021510C" w:rsidP="0021510C">
            <w:pPr>
              <w:pStyle w:val="ListParagraph"/>
              <w:numPr>
                <w:ilvl w:val="0"/>
                <w:numId w:val="23"/>
              </w:numPr>
              <w:jc w:val="both"/>
              <w:rPr>
                <w:rFonts w:ascii="Verdana" w:hAnsi="Verdana" w:cstheme="minorHAnsi"/>
                <w:bCs/>
                <w:sz w:val="24"/>
                <w:szCs w:val="24"/>
              </w:rPr>
            </w:pPr>
            <w:r w:rsidRPr="00C5570D">
              <w:rPr>
                <w:rFonts w:ascii="Verdana" w:hAnsi="Verdana" w:cstheme="minorHAnsi"/>
                <w:bCs/>
                <w:sz w:val="24"/>
                <w:szCs w:val="24"/>
              </w:rPr>
              <w:t xml:space="preserve">Two appendices relating to 25% lost minutes improvement trajectory and ambulance </w:t>
            </w:r>
            <w:proofErr w:type="gramStart"/>
            <w:r w:rsidRPr="00C5570D">
              <w:rPr>
                <w:rFonts w:ascii="Verdana" w:hAnsi="Verdana" w:cstheme="minorHAnsi"/>
                <w:bCs/>
                <w:sz w:val="24"/>
                <w:szCs w:val="24"/>
              </w:rPr>
              <w:t>4 hour</w:t>
            </w:r>
            <w:proofErr w:type="gramEnd"/>
            <w:r w:rsidRPr="00C5570D">
              <w:rPr>
                <w:rFonts w:ascii="Verdana" w:hAnsi="Verdana" w:cstheme="minorHAnsi"/>
                <w:bCs/>
                <w:sz w:val="24"/>
                <w:szCs w:val="24"/>
              </w:rPr>
              <w:t xml:space="preserve"> improvement trajectory.</w:t>
            </w:r>
          </w:p>
          <w:p w14:paraId="77B97974" w14:textId="16AF74B3" w:rsidR="0021510C" w:rsidRPr="00C5570D" w:rsidRDefault="0021510C" w:rsidP="009A45FF">
            <w:pPr>
              <w:contextualSpacing/>
              <w:jc w:val="both"/>
              <w:rPr>
                <w:rFonts w:ascii="Verdana" w:hAnsi="Verdana" w:cstheme="minorHAnsi"/>
                <w:bCs/>
              </w:rPr>
            </w:pPr>
            <w:r w:rsidRPr="00C5570D">
              <w:rPr>
                <w:rFonts w:ascii="Verdana" w:hAnsi="Verdana" w:cstheme="minorHAnsi"/>
                <w:bCs/>
              </w:rPr>
              <w:lastRenderedPageBreak/>
              <w:t xml:space="preserve">Ross Whitehead informed Members of discussions at the most recent EASC Integrated Quality Performance and Delivery meeting with Welsh Government officials including the reiteration of the requirements to improve ambulance performance. Members also noted the increase in serious incidents and the impact on safe patient care including </w:t>
            </w:r>
            <w:r w:rsidR="00EC34FA" w:rsidRPr="00C5570D">
              <w:rPr>
                <w:rFonts w:ascii="Verdana" w:hAnsi="Verdana" w:cstheme="minorHAnsi"/>
                <w:bCs/>
              </w:rPr>
              <w:t xml:space="preserve">reports by HM Coroners across Wales particularly in response to handover delays. </w:t>
            </w:r>
          </w:p>
          <w:p w14:paraId="3C75FCB9" w14:textId="156D1588" w:rsidR="00EC34FA" w:rsidRPr="00C5570D" w:rsidRDefault="00EC34FA" w:rsidP="009A45FF">
            <w:pPr>
              <w:contextualSpacing/>
              <w:jc w:val="both"/>
              <w:rPr>
                <w:rFonts w:ascii="Verdana" w:hAnsi="Verdana" w:cstheme="minorHAnsi"/>
                <w:bCs/>
              </w:rPr>
            </w:pPr>
          </w:p>
          <w:p w14:paraId="14DFD175" w14:textId="546576AD" w:rsidR="00EC34FA" w:rsidRPr="00C5570D" w:rsidRDefault="00EC34FA" w:rsidP="009A45FF">
            <w:pPr>
              <w:contextualSpacing/>
              <w:jc w:val="both"/>
              <w:rPr>
                <w:rFonts w:ascii="Verdana" w:hAnsi="Verdana" w:cstheme="minorHAnsi"/>
                <w:bCs/>
              </w:rPr>
            </w:pPr>
            <w:r w:rsidRPr="00C5570D">
              <w:rPr>
                <w:rFonts w:ascii="Verdana" w:hAnsi="Verdana" w:cstheme="minorHAnsi"/>
                <w:bCs/>
              </w:rPr>
              <w:t xml:space="preserve">Members noted the plans to improve the performance report to provide clarity regarding the overall trends. The Chief Ambulance Services Commissioner had also committed to reviewing the 25% lost minutes improvement and </w:t>
            </w:r>
            <w:proofErr w:type="gramStart"/>
            <w:r w:rsidRPr="00C5570D">
              <w:rPr>
                <w:rFonts w:ascii="Verdana" w:hAnsi="Verdana" w:cstheme="minorHAnsi"/>
                <w:bCs/>
              </w:rPr>
              <w:t>4 hour</w:t>
            </w:r>
            <w:proofErr w:type="gramEnd"/>
            <w:r w:rsidRPr="00C5570D">
              <w:rPr>
                <w:rFonts w:ascii="Verdana" w:hAnsi="Verdana" w:cstheme="minorHAnsi"/>
                <w:bCs/>
              </w:rPr>
              <w:t xml:space="preserve"> improvement trajectories at the end of September. This review would be presented at the next meeting (added to Forward Look).</w:t>
            </w:r>
          </w:p>
          <w:p w14:paraId="2E795326" w14:textId="77777777" w:rsidR="0021510C" w:rsidRPr="00C5570D" w:rsidRDefault="0021510C" w:rsidP="009A45FF">
            <w:pPr>
              <w:contextualSpacing/>
              <w:jc w:val="both"/>
              <w:rPr>
                <w:rFonts w:ascii="Verdana" w:hAnsi="Verdana" w:cstheme="minorHAnsi"/>
                <w:bCs/>
              </w:rPr>
            </w:pPr>
          </w:p>
          <w:p w14:paraId="622775F3" w14:textId="21755CE4" w:rsidR="00E5182C" w:rsidRPr="00C5570D" w:rsidRDefault="00E5182C" w:rsidP="009A45FF">
            <w:pPr>
              <w:contextualSpacing/>
              <w:jc w:val="both"/>
              <w:rPr>
                <w:rFonts w:ascii="Verdana" w:hAnsi="Verdana" w:cstheme="minorHAnsi"/>
                <w:bCs/>
              </w:rPr>
            </w:pPr>
            <w:r w:rsidRPr="00C5570D">
              <w:rPr>
                <w:rFonts w:ascii="Verdana" w:hAnsi="Verdana" w:cstheme="minorHAnsi"/>
                <w:bCs/>
              </w:rPr>
              <w:t xml:space="preserve">Members </w:t>
            </w:r>
            <w:r w:rsidRPr="00C5570D">
              <w:rPr>
                <w:rFonts w:ascii="Verdana" w:hAnsi="Verdana" w:cstheme="minorHAnsi"/>
                <w:b/>
                <w:bCs/>
              </w:rPr>
              <w:t>RESOLVED</w:t>
            </w:r>
            <w:r w:rsidRPr="00C5570D">
              <w:rPr>
                <w:rFonts w:ascii="Verdana" w:hAnsi="Verdana" w:cstheme="minorHAnsi"/>
                <w:bCs/>
              </w:rPr>
              <w:t xml:space="preserve"> to:</w:t>
            </w:r>
          </w:p>
          <w:p w14:paraId="57780E33" w14:textId="77777777" w:rsidR="000B0AE7" w:rsidRPr="00C5570D" w:rsidRDefault="000B0AE7" w:rsidP="000B0AE7">
            <w:pPr>
              <w:pStyle w:val="ListParagraph"/>
              <w:numPr>
                <w:ilvl w:val="0"/>
                <w:numId w:val="3"/>
              </w:numPr>
              <w:ind w:left="455"/>
              <w:jc w:val="both"/>
              <w:rPr>
                <w:rFonts w:ascii="Verdana" w:hAnsi="Verdana" w:cstheme="minorHAnsi"/>
                <w:b/>
                <w:sz w:val="24"/>
                <w:szCs w:val="24"/>
              </w:rPr>
            </w:pPr>
            <w:r w:rsidRPr="00C5570D">
              <w:rPr>
                <w:rFonts w:ascii="Verdana" w:hAnsi="Verdana" w:cstheme="minorHAnsi"/>
                <w:b/>
                <w:sz w:val="24"/>
                <w:szCs w:val="24"/>
              </w:rPr>
              <w:t xml:space="preserve">NOTE </w:t>
            </w:r>
            <w:r w:rsidRPr="00C5570D">
              <w:rPr>
                <w:rFonts w:ascii="Verdana" w:hAnsi="Verdana" w:cstheme="minorHAnsi"/>
                <w:bCs/>
                <w:sz w:val="24"/>
                <w:szCs w:val="24"/>
              </w:rPr>
              <w:t>the content of the report.</w:t>
            </w:r>
          </w:p>
          <w:p w14:paraId="33C5A7C6" w14:textId="52AE91BC" w:rsidR="000B0AE7" w:rsidRPr="00C5570D" w:rsidRDefault="000B0AE7" w:rsidP="000B0AE7">
            <w:pPr>
              <w:pStyle w:val="ListParagraph"/>
              <w:numPr>
                <w:ilvl w:val="0"/>
                <w:numId w:val="3"/>
              </w:numPr>
              <w:ind w:left="455"/>
              <w:jc w:val="both"/>
              <w:rPr>
                <w:rFonts w:ascii="Verdana" w:hAnsi="Verdana" w:cstheme="minorHAnsi"/>
                <w:b/>
                <w:sz w:val="24"/>
                <w:szCs w:val="24"/>
              </w:rPr>
            </w:pPr>
            <w:r w:rsidRPr="00C5570D">
              <w:rPr>
                <w:rFonts w:ascii="Verdana" w:hAnsi="Verdana" w:cstheme="minorHAnsi"/>
                <w:b/>
                <w:sz w:val="24"/>
                <w:szCs w:val="24"/>
              </w:rPr>
              <w:t xml:space="preserve">NOTE </w:t>
            </w:r>
            <w:r w:rsidRPr="00C5570D">
              <w:rPr>
                <w:rFonts w:ascii="Verdana" w:hAnsi="Verdana" w:cstheme="minorHAnsi"/>
                <w:bCs/>
                <w:sz w:val="24"/>
                <w:szCs w:val="24"/>
              </w:rPr>
              <w:t>the Ambulance Services Indicators</w:t>
            </w:r>
            <w:r w:rsidRPr="00C5570D">
              <w:rPr>
                <w:rFonts w:ascii="Verdana" w:hAnsi="Verdana" w:cstheme="minorHAnsi"/>
                <w:b/>
                <w:sz w:val="24"/>
                <w:szCs w:val="24"/>
              </w:rPr>
              <w:t xml:space="preserve"> </w:t>
            </w:r>
          </w:p>
          <w:p w14:paraId="73DE925C" w14:textId="77777777" w:rsidR="000B0AE7" w:rsidRPr="00C5570D" w:rsidRDefault="000B0AE7" w:rsidP="000B0AE7">
            <w:pPr>
              <w:pStyle w:val="ListParagraph"/>
              <w:numPr>
                <w:ilvl w:val="0"/>
                <w:numId w:val="3"/>
              </w:numPr>
              <w:ind w:left="455"/>
              <w:jc w:val="both"/>
              <w:rPr>
                <w:rFonts w:ascii="Verdana" w:hAnsi="Verdana" w:cstheme="minorHAnsi"/>
                <w:b/>
                <w:sz w:val="24"/>
                <w:szCs w:val="24"/>
              </w:rPr>
            </w:pPr>
            <w:r w:rsidRPr="00C5570D">
              <w:rPr>
                <w:rFonts w:ascii="Verdana" w:hAnsi="Verdana" w:cstheme="minorHAnsi"/>
                <w:b/>
                <w:sz w:val="24"/>
                <w:szCs w:val="24"/>
              </w:rPr>
              <w:t xml:space="preserve">NOTE </w:t>
            </w:r>
            <w:r w:rsidRPr="00C5570D">
              <w:rPr>
                <w:rFonts w:ascii="Verdana" w:hAnsi="Verdana" w:cstheme="minorHAnsi"/>
                <w:bCs/>
                <w:sz w:val="24"/>
                <w:szCs w:val="24"/>
              </w:rPr>
              <w:t>the handover improvement trajectories</w:t>
            </w:r>
            <w:r w:rsidRPr="00C5570D">
              <w:rPr>
                <w:rFonts w:ascii="Verdana" w:hAnsi="Verdana" w:cstheme="minorHAnsi"/>
                <w:b/>
                <w:sz w:val="24"/>
                <w:szCs w:val="24"/>
              </w:rPr>
              <w:t xml:space="preserve">  </w:t>
            </w:r>
          </w:p>
          <w:p w14:paraId="3CA1B5F4" w14:textId="77777777" w:rsidR="000B0AE7" w:rsidRPr="00C5570D" w:rsidRDefault="000B0AE7" w:rsidP="000B0AE7">
            <w:pPr>
              <w:pStyle w:val="ListParagraph"/>
              <w:numPr>
                <w:ilvl w:val="0"/>
                <w:numId w:val="3"/>
              </w:numPr>
              <w:ind w:left="455"/>
              <w:jc w:val="both"/>
              <w:rPr>
                <w:rFonts w:ascii="Verdana" w:hAnsi="Verdana"/>
                <w:sz w:val="24"/>
                <w:szCs w:val="24"/>
              </w:rPr>
            </w:pPr>
            <w:r w:rsidRPr="00C5570D">
              <w:rPr>
                <w:rFonts w:ascii="Verdana" w:hAnsi="Verdana" w:cstheme="minorHAnsi"/>
                <w:b/>
                <w:sz w:val="24"/>
                <w:szCs w:val="24"/>
              </w:rPr>
              <w:t xml:space="preserve">NOTE </w:t>
            </w:r>
            <w:r w:rsidRPr="00C5570D">
              <w:rPr>
                <w:rFonts w:ascii="Verdana" w:hAnsi="Verdana" w:cstheme="minorHAnsi"/>
                <w:bCs/>
                <w:sz w:val="24"/>
                <w:szCs w:val="24"/>
              </w:rPr>
              <w:t>the performance reporting information submissions</w:t>
            </w:r>
            <w:r w:rsidRPr="00C5570D">
              <w:rPr>
                <w:rFonts w:ascii="Verdana" w:hAnsi="Verdana" w:cs="Arial"/>
                <w:bCs/>
                <w:sz w:val="24"/>
                <w:szCs w:val="24"/>
              </w:rPr>
              <w:t>.</w:t>
            </w:r>
            <w:r w:rsidRPr="00C5570D">
              <w:rPr>
                <w:rFonts w:ascii="Verdana" w:hAnsi="Verdana" w:cs="Arial"/>
                <w:sz w:val="24"/>
                <w:szCs w:val="24"/>
              </w:rPr>
              <w:t xml:space="preserve"> </w:t>
            </w:r>
          </w:p>
          <w:p w14:paraId="74E4614A" w14:textId="77777777" w:rsidR="003F7607" w:rsidRPr="00C5570D" w:rsidRDefault="003F7607" w:rsidP="003F7607">
            <w:pPr>
              <w:contextualSpacing/>
              <w:jc w:val="both"/>
              <w:rPr>
                <w:rFonts w:ascii="Verdana" w:hAnsi="Verdana" w:cstheme="minorHAnsi"/>
                <w:bCs/>
              </w:rPr>
            </w:pPr>
          </w:p>
        </w:tc>
        <w:tc>
          <w:tcPr>
            <w:tcW w:w="1868" w:type="dxa"/>
          </w:tcPr>
          <w:p w14:paraId="78754BB1" w14:textId="6FFAAB01" w:rsidR="00E5182C" w:rsidRPr="00C5570D" w:rsidRDefault="00E5182C" w:rsidP="00E5182C">
            <w:pPr>
              <w:jc w:val="center"/>
              <w:rPr>
                <w:rFonts w:ascii="Verdana" w:hAnsi="Verdana" w:cstheme="minorHAnsi"/>
              </w:rPr>
            </w:pPr>
          </w:p>
          <w:p w14:paraId="7E7F35C1" w14:textId="47730E23" w:rsidR="0079642D" w:rsidRPr="00C5570D" w:rsidRDefault="0079642D" w:rsidP="00E5182C">
            <w:pPr>
              <w:jc w:val="center"/>
              <w:rPr>
                <w:rFonts w:ascii="Verdana" w:hAnsi="Verdana" w:cstheme="minorHAnsi"/>
              </w:rPr>
            </w:pPr>
          </w:p>
          <w:p w14:paraId="23F224AA" w14:textId="1B756055" w:rsidR="00EC34FA" w:rsidRPr="00C5570D" w:rsidRDefault="00EC34FA" w:rsidP="00E5182C">
            <w:pPr>
              <w:jc w:val="center"/>
              <w:rPr>
                <w:rFonts w:ascii="Verdana" w:hAnsi="Verdana" w:cstheme="minorHAnsi"/>
              </w:rPr>
            </w:pPr>
          </w:p>
          <w:p w14:paraId="00FD56CD" w14:textId="11F7B99D" w:rsidR="00EC34FA" w:rsidRPr="00C5570D" w:rsidRDefault="00EC34FA" w:rsidP="00E5182C">
            <w:pPr>
              <w:jc w:val="center"/>
              <w:rPr>
                <w:rFonts w:ascii="Verdana" w:hAnsi="Verdana" w:cstheme="minorHAnsi"/>
              </w:rPr>
            </w:pPr>
          </w:p>
          <w:p w14:paraId="679865EB" w14:textId="5C8AE251" w:rsidR="00EC34FA" w:rsidRPr="00C5570D" w:rsidRDefault="00EC34FA" w:rsidP="00E5182C">
            <w:pPr>
              <w:jc w:val="center"/>
              <w:rPr>
                <w:rFonts w:ascii="Verdana" w:hAnsi="Verdana" w:cstheme="minorHAnsi"/>
              </w:rPr>
            </w:pPr>
          </w:p>
          <w:p w14:paraId="57191BD6" w14:textId="794DB57C" w:rsidR="00EC34FA" w:rsidRPr="00C5570D" w:rsidRDefault="00EC34FA" w:rsidP="00E5182C">
            <w:pPr>
              <w:jc w:val="center"/>
              <w:rPr>
                <w:rFonts w:ascii="Verdana" w:hAnsi="Verdana" w:cstheme="minorHAnsi"/>
              </w:rPr>
            </w:pPr>
          </w:p>
          <w:p w14:paraId="35384099" w14:textId="4A12EC72" w:rsidR="00EC34FA" w:rsidRPr="00C5570D" w:rsidRDefault="00EC34FA" w:rsidP="00E5182C">
            <w:pPr>
              <w:jc w:val="center"/>
              <w:rPr>
                <w:rFonts w:ascii="Verdana" w:hAnsi="Verdana" w:cstheme="minorHAnsi"/>
              </w:rPr>
            </w:pPr>
          </w:p>
          <w:p w14:paraId="5305BA76" w14:textId="1DCF3409" w:rsidR="00EC34FA" w:rsidRPr="00C5570D" w:rsidRDefault="00EC34FA" w:rsidP="00E5182C">
            <w:pPr>
              <w:jc w:val="center"/>
              <w:rPr>
                <w:rFonts w:ascii="Verdana" w:hAnsi="Verdana" w:cstheme="minorHAnsi"/>
              </w:rPr>
            </w:pPr>
          </w:p>
          <w:p w14:paraId="310BF7B7" w14:textId="332AF508" w:rsidR="00EC34FA" w:rsidRPr="00C5570D" w:rsidRDefault="00EC34FA" w:rsidP="00E5182C">
            <w:pPr>
              <w:jc w:val="center"/>
              <w:rPr>
                <w:rFonts w:ascii="Verdana" w:hAnsi="Verdana" w:cstheme="minorHAnsi"/>
              </w:rPr>
            </w:pPr>
          </w:p>
          <w:p w14:paraId="12070DAC" w14:textId="33A44A30" w:rsidR="00EC34FA" w:rsidRPr="00C5570D" w:rsidRDefault="00EC34FA" w:rsidP="00E5182C">
            <w:pPr>
              <w:jc w:val="center"/>
              <w:rPr>
                <w:rFonts w:ascii="Verdana" w:hAnsi="Verdana" w:cstheme="minorHAnsi"/>
              </w:rPr>
            </w:pPr>
          </w:p>
          <w:p w14:paraId="40BEF0F3" w14:textId="782E6820" w:rsidR="00EC34FA" w:rsidRPr="00C5570D" w:rsidRDefault="00EC34FA" w:rsidP="00E5182C">
            <w:pPr>
              <w:jc w:val="center"/>
              <w:rPr>
                <w:rFonts w:ascii="Verdana" w:hAnsi="Verdana" w:cstheme="minorHAnsi"/>
              </w:rPr>
            </w:pPr>
          </w:p>
          <w:p w14:paraId="275D8944" w14:textId="4A67B012" w:rsidR="00EC34FA" w:rsidRPr="00C5570D" w:rsidRDefault="00EC34FA" w:rsidP="00E5182C">
            <w:pPr>
              <w:jc w:val="center"/>
              <w:rPr>
                <w:rFonts w:ascii="Verdana" w:hAnsi="Verdana" w:cstheme="minorHAnsi"/>
              </w:rPr>
            </w:pPr>
          </w:p>
          <w:p w14:paraId="06DA8F7D" w14:textId="09BF65F0" w:rsidR="00EC34FA" w:rsidRPr="00C5570D" w:rsidRDefault="00EC34FA" w:rsidP="00E5182C">
            <w:pPr>
              <w:jc w:val="center"/>
              <w:rPr>
                <w:rFonts w:ascii="Verdana" w:hAnsi="Verdana" w:cstheme="minorHAnsi"/>
              </w:rPr>
            </w:pPr>
          </w:p>
          <w:p w14:paraId="0EB64C28" w14:textId="02945534" w:rsidR="00EC34FA" w:rsidRPr="00C5570D" w:rsidRDefault="00EC34FA" w:rsidP="00E5182C">
            <w:pPr>
              <w:jc w:val="center"/>
              <w:rPr>
                <w:rFonts w:ascii="Verdana" w:hAnsi="Verdana" w:cstheme="minorHAnsi"/>
              </w:rPr>
            </w:pPr>
          </w:p>
          <w:p w14:paraId="0F9567FD" w14:textId="71C2FBF3" w:rsidR="00EC34FA" w:rsidRPr="00C5570D" w:rsidRDefault="00EC34FA" w:rsidP="00E5182C">
            <w:pPr>
              <w:jc w:val="center"/>
              <w:rPr>
                <w:rFonts w:ascii="Verdana" w:hAnsi="Verdana" w:cstheme="minorHAnsi"/>
              </w:rPr>
            </w:pPr>
          </w:p>
          <w:p w14:paraId="60487C1B" w14:textId="57CE0820" w:rsidR="00EC34FA" w:rsidRPr="00C5570D" w:rsidRDefault="00EC34FA" w:rsidP="00E5182C">
            <w:pPr>
              <w:jc w:val="center"/>
              <w:rPr>
                <w:rFonts w:ascii="Verdana" w:hAnsi="Verdana" w:cstheme="minorHAnsi"/>
              </w:rPr>
            </w:pPr>
          </w:p>
          <w:p w14:paraId="161A982F" w14:textId="154CED69" w:rsidR="00EC34FA" w:rsidRPr="00C5570D" w:rsidRDefault="00EC34FA" w:rsidP="00E5182C">
            <w:pPr>
              <w:jc w:val="center"/>
              <w:rPr>
                <w:rFonts w:ascii="Verdana" w:hAnsi="Verdana" w:cstheme="minorHAnsi"/>
              </w:rPr>
            </w:pPr>
          </w:p>
          <w:p w14:paraId="433CA0AC" w14:textId="07ECC3EC" w:rsidR="00EC34FA" w:rsidRPr="00C5570D" w:rsidRDefault="00EC34FA" w:rsidP="00E5182C">
            <w:pPr>
              <w:jc w:val="center"/>
              <w:rPr>
                <w:rFonts w:ascii="Verdana" w:hAnsi="Verdana" w:cstheme="minorHAnsi"/>
              </w:rPr>
            </w:pPr>
          </w:p>
          <w:p w14:paraId="2124FB9E" w14:textId="22D5AFCC" w:rsidR="00EC34FA" w:rsidRPr="00C5570D" w:rsidRDefault="00EC34FA" w:rsidP="00E5182C">
            <w:pPr>
              <w:jc w:val="center"/>
              <w:rPr>
                <w:rFonts w:ascii="Verdana" w:hAnsi="Verdana" w:cstheme="minorHAnsi"/>
              </w:rPr>
            </w:pPr>
          </w:p>
          <w:p w14:paraId="7AC5DEF3" w14:textId="1407192D" w:rsidR="00EC34FA" w:rsidRPr="00C5570D" w:rsidRDefault="00EC34FA" w:rsidP="00E5182C">
            <w:pPr>
              <w:jc w:val="center"/>
              <w:rPr>
                <w:rFonts w:ascii="Verdana" w:hAnsi="Verdana" w:cstheme="minorHAnsi"/>
              </w:rPr>
            </w:pPr>
          </w:p>
          <w:p w14:paraId="6F5D816D" w14:textId="713B27A2" w:rsidR="00EC34FA" w:rsidRPr="00C5570D" w:rsidRDefault="00EC34FA" w:rsidP="00E5182C">
            <w:pPr>
              <w:jc w:val="center"/>
              <w:rPr>
                <w:rFonts w:ascii="Verdana" w:hAnsi="Verdana" w:cstheme="minorHAnsi"/>
              </w:rPr>
            </w:pPr>
          </w:p>
          <w:p w14:paraId="056C6791" w14:textId="2ACDE6F1" w:rsidR="00EC34FA" w:rsidRPr="00C5570D" w:rsidRDefault="00EC34FA" w:rsidP="00E5182C">
            <w:pPr>
              <w:jc w:val="center"/>
              <w:rPr>
                <w:rFonts w:ascii="Verdana" w:hAnsi="Verdana" w:cstheme="minorHAnsi"/>
              </w:rPr>
            </w:pPr>
          </w:p>
          <w:p w14:paraId="3821670B" w14:textId="747AF360" w:rsidR="00EC34FA" w:rsidRPr="00C5570D" w:rsidRDefault="00EC34FA" w:rsidP="00E5182C">
            <w:pPr>
              <w:jc w:val="center"/>
              <w:rPr>
                <w:rFonts w:ascii="Verdana" w:hAnsi="Verdana" w:cstheme="minorHAnsi"/>
              </w:rPr>
            </w:pPr>
          </w:p>
          <w:p w14:paraId="2BD796AC" w14:textId="08BC1470" w:rsidR="00EC34FA" w:rsidRPr="00C5570D" w:rsidRDefault="00EC34FA" w:rsidP="00E5182C">
            <w:pPr>
              <w:jc w:val="center"/>
              <w:rPr>
                <w:rFonts w:ascii="Verdana" w:hAnsi="Verdana" w:cstheme="minorHAnsi"/>
              </w:rPr>
            </w:pPr>
          </w:p>
          <w:p w14:paraId="3268B8E5" w14:textId="768A0979" w:rsidR="00EC34FA" w:rsidRPr="00C5570D" w:rsidRDefault="00EC34FA" w:rsidP="00E5182C">
            <w:pPr>
              <w:jc w:val="center"/>
              <w:rPr>
                <w:rFonts w:ascii="Verdana" w:hAnsi="Verdana" w:cstheme="minorHAnsi"/>
              </w:rPr>
            </w:pPr>
          </w:p>
          <w:p w14:paraId="289A5075" w14:textId="430D68C1" w:rsidR="00EC34FA" w:rsidRPr="00C5570D" w:rsidRDefault="00EC34FA" w:rsidP="00E5182C">
            <w:pPr>
              <w:jc w:val="center"/>
              <w:rPr>
                <w:rFonts w:ascii="Verdana" w:hAnsi="Verdana" w:cstheme="minorHAnsi"/>
              </w:rPr>
            </w:pPr>
          </w:p>
          <w:p w14:paraId="74787C31" w14:textId="4D4159F6" w:rsidR="00EC34FA" w:rsidRPr="00C5570D" w:rsidRDefault="00EC34FA" w:rsidP="00E5182C">
            <w:pPr>
              <w:jc w:val="center"/>
              <w:rPr>
                <w:rFonts w:ascii="Verdana" w:hAnsi="Verdana" w:cstheme="minorHAnsi"/>
              </w:rPr>
            </w:pPr>
          </w:p>
          <w:p w14:paraId="5F251D70" w14:textId="2DE7412F" w:rsidR="00EC34FA" w:rsidRPr="00C5570D" w:rsidRDefault="00EC34FA" w:rsidP="00E5182C">
            <w:pPr>
              <w:jc w:val="center"/>
              <w:rPr>
                <w:rFonts w:ascii="Verdana" w:hAnsi="Verdana" w:cstheme="minorHAnsi"/>
              </w:rPr>
            </w:pPr>
          </w:p>
          <w:p w14:paraId="1BBC6658" w14:textId="25AEEF46" w:rsidR="00EC34FA" w:rsidRPr="00C5570D" w:rsidRDefault="00EC34FA" w:rsidP="00E5182C">
            <w:pPr>
              <w:jc w:val="center"/>
              <w:rPr>
                <w:rFonts w:ascii="Verdana" w:hAnsi="Verdana" w:cstheme="minorHAnsi"/>
              </w:rPr>
            </w:pPr>
          </w:p>
          <w:p w14:paraId="431E17D6" w14:textId="74854A8D" w:rsidR="00EC34FA" w:rsidRPr="00C5570D" w:rsidRDefault="00EC34FA" w:rsidP="00E5182C">
            <w:pPr>
              <w:jc w:val="center"/>
              <w:rPr>
                <w:rFonts w:ascii="Verdana" w:hAnsi="Verdana" w:cstheme="minorHAnsi"/>
              </w:rPr>
            </w:pPr>
          </w:p>
          <w:p w14:paraId="3889ECF2" w14:textId="1E53E525" w:rsidR="00EC34FA" w:rsidRPr="00C5570D" w:rsidRDefault="00EC34FA" w:rsidP="00E5182C">
            <w:pPr>
              <w:jc w:val="center"/>
              <w:rPr>
                <w:rFonts w:ascii="Verdana" w:hAnsi="Verdana" w:cstheme="minorHAnsi"/>
              </w:rPr>
            </w:pPr>
          </w:p>
          <w:p w14:paraId="138A7F21" w14:textId="3BDF9BDD" w:rsidR="00EC34FA" w:rsidRDefault="00EC34FA" w:rsidP="00E5182C">
            <w:pPr>
              <w:jc w:val="center"/>
              <w:rPr>
                <w:rFonts w:ascii="Verdana" w:hAnsi="Verdana" w:cstheme="minorHAnsi"/>
              </w:rPr>
            </w:pPr>
          </w:p>
          <w:p w14:paraId="0C6B3273" w14:textId="77777777" w:rsidR="00C5570D" w:rsidRPr="00C5570D" w:rsidRDefault="00C5570D" w:rsidP="00E5182C">
            <w:pPr>
              <w:jc w:val="center"/>
              <w:rPr>
                <w:rFonts w:ascii="Verdana" w:hAnsi="Verdana" w:cstheme="minorHAnsi"/>
              </w:rPr>
            </w:pPr>
          </w:p>
          <w:p w14:paraId="6B51E330" w14:textId="3F859C5A" w:rsidR="00EC34FA" w:rsidRPr="00C5570D" w:rsidRDefault="00EC34FA" w:rsidP="00E5182C">
            <w:pPr>
              <w:jc w:val="center"/>
              <w:rPr>
                <w:rFonts w:ascii="Verdana" w:hAnsi="Verdana" w:cstheme="minorHAnsi"/>
              </w:rPr>
            </w:pPr>
          </w:p>
          <w:p w14:paraId="03CC028A" w14:textId="448A1371" w:rsidR="00EC34FA" w:rsidRPr="00C5570D" w:rsidRDefault="00EC34FA" w:rsidP="00E5182C">
            <w:pPr>
              <w:jc w:val="center"/>
              <w:rPr>
                <w:rFonts w:ascii="Verdana" w:hAnsi="Verdana" w:cstheme="minorHAnsi"/>
              </w:rPr>
            </w:pPr>
          </w:p>
          <w:p w14:paraId="0018AF72" w14:textId="4E0F5046" w:rsidR="00EC34FA" w:rsidRPr="00C5570D" w:rsidRDefault="00EC34FA" w:rsidP="00E5182C">
            <w:pPr>
              <w:jc w:val="center"/>
              <w:rPr>
                <w:rFonts w:ascii="Verdana" w:hAnsi="Verdana" w:cstheme="minorHAnsi"/>
              </w:rPr>
            </w:pPr>
          </w:p>
          <w:p w14:paraId="3C877F8C" w14:textId="3534F779" w:rsidR="00EC34FA" w:rsidRPr="00C5570D" w:rsidRDefault="00EC34FA" w:rsidP="00E5182C">
            <w:pPr>
              <w:jc w:val="center"/>
              <w:rPr>
                <w:rFonts w:ascii="Verdana" w:hAnsi="Verdana" w:cstheme="minorHAnsi"/>
              </w:rPr>
            </w:pPr>
          </w:p>
          <w:p w14:paraId="4C06C016" w14:textId="3A03F1BF" w:rsidR="00EC34FA" w:rsidRPr="00C5570D" w:rsidRDefault="00EC34FA" w:rsidP="00E5182C">
            <w:pPr>
              <w:jc w:val="center"/>
              <w:rPr>
                <w:rFonts w:ascii="Verdana" w:hAnsi="Verdana" w:cstheme="minorHAnsi"/>
              </w:rPr>
            </w:pPr>
          </w:p>
          <w:p w14:paraId="445DF97D" w14:textId="643906BA" w:rsidR="00EC34FA" w:rsidRPr="00C5570D" w:rsidRDefault="00EC34FA" w:rsidP="00E5182C">
            <w:pPr>
              <w:jc w:val="center"/>
              <w:rPr>
                <w:rFonts w:ascii="Verdana" w:hAnsi="Verdana" w:cstheme="minorHAnsi"/>
              </w:rPr>
            </w:pPr>
          </w:p>
          <w:p w14:paraId="7AC3F0FF" w14:textId="4A016843" w:rsidR="00EC34FA" w:rsidRPr="00C5570D" w:rsidRDefault="00EC34FA" w:rsidP="00E5182C">
            <w:pPr>
              <w:jc w:val="center"/>
              <w:rPr>
                <w:rFonts w:ascii="Verdana" w:hAnsi="Verdana" w:cstheme="minorHAnsi"/>
              </w:rPr>
            </w:pPr>
          </w:p>
          <w:p w14:paraId="3309B579" w14:textId="1683A259" w:rsidR="00EC34FA" w:rsidRPr="00C5570D" w:rsidRDefault="00EC34FA" w:rsidP="00E5182C">
            <w:pPr>
              <w:jc w:val="center"/>
              <w:rPr>
                <w:rFonts w:ascii="Verdana" w:hAnsi="Verdana" w:cstheme="minorHAnsi"/>
              </w:rPr>
            </w:pPr>
          </w:p>
          <w:p w14:paraId="52F7FD6F" w14:textId="0EC261A5" w:rsidR="00EC34FA" w:rsidRPr="00C5570D" w:rsidRDefault="00EC34FA" w:rsidP="00E5182C">
            <w:pPr>
              <w:jc w:val="center"/>
              <w:rPr>
                <w:rFonts w:ascii="Verdana" w:hAnsi="Verdana" w:cstheme="minorHAnsi"/>
              </w:rPr>
            </w:pPr>
          </w:p>
          <w:p w14:paraId="5228B402" w14:textId="63C19E2B" w:rsidR="00EC34FA" w:rsidRPr="00C5570D" w:rsidRDefault="00EC34FA" w:rsidP="00E5182C">
            <w:pPr>
              <w:jc w:val="center"/>
              <w:rPr>
                <w:rFonts w:ascii="Verdana" w:hAnsi="Verdana" w:cstheme="minorHAnsi"/>
              </w:rPr>
            </w:pPr>
            <w:r w:rsidRPr="00C5570D">
              <w:rPr>
                <w:rFonts w:ascii="Verdana" w:hAnsi="Verdana" w:cstheme="minorHAnsi"/>
              </w:rPr>
              <w:t>EASC T</w:t>
            </w:r>
          </w:p>
          <w:p w14:paraId="3D9D4BE4" w14:textId="567541B8" w:rsidR="00EC34FA" w:rsidRPr="00C5570D" w:rsidRDefault="00EC34FA" w:rsidP="00E5182C">
            <w:pPr>
              <w:jc w:val="center"/>
              <w:rPr>
                <w:rFonts w:ascii="Verdana" w:hAnsi="Verdana" w:cstheme="minorHAnsi"/>
              </w:rPr>
            </w:pPr>
          </w:p>
          <w:p w14:paraId="6B670C27" w14:textId="6B4A2BFA" w:rsidR="00EC34FA" w:rsidRPr="00C5570D" w:rsidRDefault="00EC34FA" w:rsidP="00E5182C">
            <w:pPr>
              <w:jc w:val="center"/>
              <w:rPr>
                <w:rFonts w:ascii="Verdana" w:hAnsi="Verdana" w:cstheme="minorHAnsi"/>
              </w:rPr>
            </w:pPr>
          </w:p>
          <w:p w14:paraId="178600BF" w14:textId="77777777" w:rsidR="00EC34FA" w:rsidRPr="00C5570D" w:rsidRDefault="00EC34FA" w:rsidP="00E5182C">
            <w:pPr>
              <w:jc w:val="center"/>
              <w:rPr>
                <w:rFonts w:ascii="Verdana" w:hAnsi="Verdana" w:cstheme="minorHAnsi"/>
              </w:rPr>
            </w:pPr>
          </w:p>
          <w:p w14:paraId="3FE08D82" w14:textId="53324032" w:rsidR="00CE415C" w:rsidRPr="00C5570D" w:rsidRDefault="00CE415C" w:rsidP="00CE415C">
            <w:pPr>
              <w:jc w:val="center"/>
              <w:rPr>
                <w:rFonts w:ascii="Verdana" w:hAnsi="Verdana" w:cstheme="minorHAnsi"/>
              </w:rPr>
            </w:pPr>
          </w:p>
        </w:tc>
      </w:tr>
      <w:tr w:rsidR="008F6FDA" w:rsidRPr="00C5570D" w14:paraId="45648F99" w14:textId="77777777" w:rsidTr="00A707E0">
        <w:tc>
          <w:tcPr>
            <w:tcW w:w="1136" w:type="dxa"/>
          </w:tcPr>
          <w:p w14:paraId="6DBBBACE" w14:textId="77777777" w:rsidR="008F6FDA" w:rsidRPr="00C5570D" w:rsidRDefault="008F6FDA" w:rsidP="001E70B5">
            <w:pPr>
              <w:pStyle w:val="ListParagraph"/>
              <w:numPr>
                <w:ilvl w:val="0"/>
                <w:numId w:val="2"/>
              </w:numPr>
              <w:rPr>
                <w:rFonts w:ascii="Verdana" w:hAnsi="Verdana" w:cstheme="minorHAnsi"/>
                <w:sz w:val="24"/>
                <w:szCs w:val="24"/>
              </w:rPr>
            </w:pPr>
          </w:p>
        </w:tc>
        <w:tc>
          <w:tcPr>
            <w:tcW w:w="7633" w:type="dxa"/>
          </w:tcPr>
          <w:p w14:paraId="7C7E409E" w14:textId="77777777" w:rsidR="008F6FDA" w:rsidRPr="00C5570D" w:rsidRDefault="008F6FDA" w:rsidP="009A45FF">
            <w:pPr>
              <w:jc w:val="both"/>
              <w:rPr>
                <w:rFonts w:ascii="Verdana" w:hAnsi="Verdana" w:cstheme="minorHAnsi"/>
                <w:b/>
                <w:bCs/>
              </w:rPr>
            </w:pPr>
            <w:r w:rsidRPr="00C5570D">
              <w:rPr>
                <w:rFonts w:ascii="Verdana" w:hAnsi="Verdana" w:cstheme="minorHAnsi"/>
                <w:b/>
                <w:bCs/>
              </w:rPr>
              <w:t>EASC ACTION PLAN</w:t>
            </w:r>
          </w:p>
          <w:p w14:paraId="1CECA5A0" w14:textId="2BE17C65" w:rsidR="008F6FDA" w:rsidRPr="00C5570D" w:rsidRDefault="008F6FDA" w:rsidP="009A45FF">
            <w:pPr>
              <w:jc w:val="both"/>
              <w:rPr>
                <w:rFonts w:ascii="Verdana" w:hAnsi="Verdana" w:cstheme="minorHAnsi"/>
                <w:b/>
                <w:bCs/>
              </w:rPr>
            </w:pPr>
          </w:p>
          <w:p w14:paraId="046DEB63" w14:textId="233B9847" w:rsidR="008F6FDA" w:rsidRPr="00C5570D" w:rsidRDefault="008F6FDA" w:rsidP="009A45FF">
            <w:pPr>
              <w:jc w:val="both"/>
              <w:rPr>
                <w:rFonts w:ascii="Verdana" w:hAnsi="Verdana" w:cstheme="minorHAnsi"/>
              </w:rPr>
            </w:pPr>
            <w:r w:rsidRPr="00C5570D">
              <w:rPr>
                <w:rFonts w:ascii="Verdana" w:hAnsi="Verdana" w:cstheme="minorHAnsi"/>
              </w:rPr>
              <w:t xml:space="preserve">The latest version of the EASC Action Plan </w:t>
            </w:r>
            <w:r w:rsidR="000B0AE7" w:rsidRPr="00C5570D">
              <w:rPr>
                <w:rFonts w:ascii="Verdana" w:hAnsi="Verdana" w:cstheme="minorHAnsi"/>
              </w:rPr>
              <w:t xml:space="preserve">(August 2022) </w:t>
            </w:r>
            <w:r w:rsidRPr="00C5570D">
              <w:rPr>
                <w:rFonts w:ascii="Verdana" w:hAnsi="Verdana" w:cstheme="minorHAnsi"/>
              </w:rPr>
              <w:t>was received.</w:t>
            </w:r>
            <w:r w:rsidR="000A37EE" w:rsidRPr="00C5570D">
              <w:rPr>
                <w:rFonts w:ascii="Verdana" w:hAnsi="Verdana" w:cstheme="minorHAnsi"/>
              </w:rPr>
              <w:t xml:space="preserve"> In presenting the report</w:t>
            </w:r>
            <w:r w:rsidR="0021510C" w:rsidRPr="00C5570D">
              <w:rPr>
                <w:rFonts w:ascii="Verdana" w:hAnsi="Verdana" w:cstheme="minorHAnsi"/>
              </w:rPr>
              <w:t>,</w:t>
            </w:r>
            <w:r w:rsidR="000A37EE" w:rsidRPr="00C5570D">
              <w:rPr>
                <w:rFonts w:ascii="Verdana" w:hAnsi="Verdana" w:cstheme="minorHAnsi"/>
              </w:rPr>
              <w:t xml:space="preserve"> Matthew Edwards gave an overview of the work to date.</w:t>
            </w:r>
          </w:p>
          <w:p w14:paraId="5F4B32EB" w14:textId="62ED4865" w:rsidR="000A37EE" w:rsidRPr="00C5570D" w:rsidRDefault="000A37EE" w:rsidP="009A45FF">
            <w:pPr>
              <w:jc w:val="both"/>
              <w:rPr>
                <w:rFonts w:ascii="Verdana" w:hAnsi="Verdana" w:cstheme="minorHAnsi"/>
              </w:rPr>
            </w:pPr>
          </w:p>
          <w:p w14:paraId="43FF4187" w14:textId="404D9111" w:rsidR="000A37EE" w:rsidRPr="00C5570D" w:rsidRDefault="000A37EE" w:rsidP="009A45FF">
            <w:pPr>
              <w:jc w:val="both"/>
              <w:rPr>
                <w:rFonts w:ascii="Verdana" w:hAnsi="Verdana" w:cstheme="minorHAnsi"/>
              </w:rPr>
            </w:pPr>
            <w:r w:rsidRPr="00C5570D">
              <w:rPr>
                <w:rFonts w:ascii="Verdana" w:hAnsi="Verdana" w:cstheme="minorHAnsi"/>
              </w:rPr>
              <w:t>Members noted</w:t>
            </w:r>
            <w:r w:rsidR="0021510C" w:rsidRPr="00C5570D">
              <w:rPr>
                <w:rFonts w:ascii="Verdana" w:hAnsi="Verdana" w:cstheme="minorHAnsi"/>
              </w:rPr>
              <w:t>:</w:t>
            </w:r>
          </w:p>
          <w:p w14:paraId="248974AC" w14:textId="77777777" w:rsidR="00EC34FA" w:rsidRPr="00C5570D" w:rsidRDefault="000A37EE" w:rsidP="009A45FF">
            <w:pPr>
              <w:pStyle w:val="ListParagraph"/>
              <w:numPr>
                <w:ilvl w:val="0"/>
                <w:numId w:val="31"/>
              </w:numPr>
              <w:jc w:val="both"/>
              <w:rPr>
                <w:rFonts w:ascii="Verdana" w:hAnsi="Verdana" w:cstheme="minorHAnsi"/>
                <w:sz w:val="24"/>
                <w:szCs w:val="24"/>
              </w:rPr>
            </w:pPr>
            <w:r w:rsidRPr="00C5570D">
              <w:rPr>
                <w:rFonts w:ascii="Verdana" w:hAnsi="Verdana" w:cstheme="minorHAnsi"/>
                <w:sz w:val="24"/>
                <w:szCs w:val="24"/>
              </w:rPr>
              <w:t>The detail provided</w:t>
            </w:r>
            <w:r w:rsidR="00EC34FA" w:rsidRPr="00C5570D">
              <w:rPr>
                <w:rFonts w:ascii="Verdana" w:hAnsi="Verdana" w:cstheme="minorHAnsi"/>
                <w:sz w:val="24"/>
                <w:szCs w:val="24"/>
              </w:rPr>
              <w:t xml:space="preserve"> and the changes made to the Plan since the last report</w:t>
            </w:r>
          </w:p>
          <w:p w14:paraId="7041E5F0" w14:textId="68AA33B2" w:rsidR="000A37EE" w:rsidRPr="00C5570D" w:rsidRDefault="00EC34FA" w:rsidP="009A45FF">
            <w:pPr>
              <w:pStyle w:val="ListParagraph"/>
              <w:numPr>
                <w:ilvl w:val="0"/>
                <w:numId w:val="31"/>
              </w:numPr>
              <w:jc w:val="both"/>
              <w:rPr>
                <w:rFonts w:ascii="Verdana" w:hAnsi="Verdana" w:cstheme="minorHAnsi"/>
                <w:sz w:val="24"/>
                <w:szCs w:val="24"/>
              </w:rPr>
            </w:pPr>
            <w:r w:rsidRPr="00C5570D">
              <w:rPr>
                <w:rFonts w:ascii="Verdana" w:hAnsi="Verdana" w:cstheme="minorHAnsi"/>
                <w:sz w:val="24"/>
                <w:szCs w:val="24"/>
              </w:rPr>
              <w:t>Working with Welsh Government officials fu</w:t>
            </w:r>
            <w:r w:rsidR="000A37EE" w:rsidRPr="00C5570D">
              <w:rPr>
                <w:rFonts w:ascii="Verdana" w:hAnsi="Verdana" w:cstheme="minorHAnsi"/>
                <w:sz w:val="24"/>
                <w:szCs w:val="24"/>
              </w:rPr>
              <w:t>rther worksheets</w:t>
            </w:r>
            <w:r w:rsidRPr="00C5570D">
              <w:rPr>
                <w:rFonts w:ascii="Verdana" w:hAnsi="Verdana" w:cstheme="minorHAnsi"/>
                <w:sz w:val="24"/>
                <w:szCs w:val="24"/>
              </w:rPr>
              <w:t xml:space="preserve"> </w:t>
            </w:r>
            <w:r w:rsidR="006F401A">
              <w:rPr>
                <w:rFonts w:ascii="Verdana" w:hAnsi="Verdana" w:cstheme="minorHAnsi"/>
                <w:sz w:val="24"/>
                <w:szCs w:val="24"/>
              </w:rPr>
              <w:t>had</w:t>
            </w:r>
            <w:r w:rsidRPr="00C5570D">
              <w:rPr>
                <w:rFonts w:ascii="Verdana" w:hAnsi="Verdana" w:cstheme="minorHAnsi"/>
                <w:sz w:val="24"/>
                <w:szCs w:val="24"/>
              </w:rPr>
              <w:t xml:space="preserve"> been developed</w:t>
            </w:r>
            <w:r w:rsidR="000A37EE" w:rsidRPr="00C5570D">
              <w:rPr>
                <w:rFonts w:ascii="Verdana" w:hAnsi="Verdana" w:cstheme="minorHAnsi"/>
                <w:sz w:val="24"/>
                <w:szCs w:val="24"/>
              </w:rPr>
              <w:t xml:space="preserve"> for national daily views</w:t>
            </w:r>
            <w:r w:rsidRPr="00C5570D">
              <w:rPr>
                <w:rFonts w:ascii="Verdana" w:hAnsi="Verdana" w:cstheme="minorHAnsi"/>
                <w:sz w:val="24"/>
                <w:szCs w:val="24"/>
              </w:rPr>
              <w:t xml:space="preserve"> and 12-month overview</w:t>
            </w:r>
          </w:p>
          <w:p w14:paraId="76027DCD" w14:textId="39D991D4" w:rsidR="00EC34FA" w:rsidRPr="00C5570D" w:rsidRDefault="00EC34FA" w:rsidP="009A45FF">
            <w:pPr>
              <w:pStyle w:val="ListParagraph"/>
              <w:numPr>
                <w:ilvl w:val="0"/>
                <w:numId w:val="31"/>
              </w:numPr>
              <w:jc w:val="both"/>
              <w:rPr>
                <w:rFonts w:ascii="Verdana" w:hAnsi="Verdana" w:cstheme="minorHAnsi"/>
                <w:sz w:val="24"/>
                <w:szCs w:val="24"/>
              </w:rPr>
            </w:pPr>
            <w:r w:rsidRPr="00C5570D">
              <w:rPr>
                <w:rFonts w:ascii="Verdana" w:hAnsi="Verdana" w:cstheme="minorHAnsi"/>
                <w:sz w:val="24"/>
                <w:szCs w:val="24"/>
              </w:rPr>
              <w:t>Hyperlinks ha</w:t>
            </w:r>
            <w:r w:rsidR="006F401A">
              <w:rPr>
                <w:rFonts w:ascii="Verdana" w:hAnsi="Verdana" w:cstheme="minorHAnsi"/>
                <w:sz w:val="24"/>
                <w:szCs w:val="24"/>
              </w:rPr>
              <w:t>d</w:t>
            </w:r>
            <w:r w:rsidRPr="00C5570D">
              <w:rPr>
                <w:rFonts w:ascii="Verdana" w:hAnsi="Verdana" w:cstheme="minorHAnsi"/>
                <w:sz w:val="24"/>
                <w:szCs w:val="24"/>
              </w:rPr>
              <w:t xml:space="preserve"> been provided to connect to further details</w:t>
            </w:r>
          </w:p>
          <w:p w14:paraId="4E6391B5" w14:textId="0A7486DC" w:rsidR="00EC34FA" w:rsidRPr="00C5570D" w:rsidRDefault="00EC34FA" w:rsidP="009A45FF">
            <w:pPr>
              <w:pStyle w:val="ListParagraph"/>
              <w:numPr>
                <w:ilvl w:val="0"/>
                <w:numId w:val="31"/>
              </w:numPr>
              <w:jc w:val="both"/>
              <w:rPr>
                <w:rFonts w:ascii="Verdana" w:hAnsi="Verdana" w:cstheme="minorHAnsi"/>
                <w:sz w:val="24"/>
                <w:szCs w:val="24"/>
              </w:rPr>
            </w:pPr>
            <w:r w:rsidRPr="00C5570D">
              <w:rPr>
                <w:rFonts w:ascii="Verdana" w:hAnsi="Verdana" w:cstheme="minorHAnsi"/>
                <w:sz w:val="24"/>
                <w:szCs w:val="24"/>
              </w:rPr>
              <w:t>Ongoing discussions at fortnightly handover meetings</w:t>
            </w:r>
          </w:p>
          <w:p w14:paraId="3644C311" w14:textId="77777777" w:rsidR="00EC34FA" w:rsidRPr="00C5570D" w:rsidRDefault="00EC34FA" w:rsidP="009A45FF">
            <w:pPr>
              <w:pStyle w:val="ListParagraph"/>
              <w:numPr>
                <w:ilvl w:val="0"/>
                <w:numId w:val="31"/>
              </w:numPr>
              <w:jc w:val="both"/>
              <w:rPr>
                <w:rFonts w:ascii="Verdana" w:hAnsi="Verdana" w:cstheme="minorHAnsi"/>
                <w:sz w:val="24"/>
                <w:szCs w:val="24"/>
              </w:rPr>
            </w:pPr>
            <w:r w:rsidRPr="00C5570D">
              <w:rPr>
                <w:rFonts w:ascii="Verdana" w:hAnsi="Verdana" w:cstheme="minorHAnsi"/>
                <w:sz w:val="24"/>
                <w:szCs w:val="24"/>
              </w:rPr>
              <w:t>Discussion at the most recent meeting of the Directors of Planning and the emphasis from Welsh Government of its importance</w:t>
            </w:r>
          </w:p>
          <w:p w14:paraId="0072CDAF" w14:textId="77777777" w:rsidR="00EC34FA" w:rsidRPr="00C5570D" w:rsidRDefault="000A37EE" w:rsidP="009A45FF">
            <w:pPr>
              <w:pStyle w:val="ListParagraph"/>
              <w:numPr>
                <w:ilvl w:val="0"/>
                <w:numId w:val="31"/>
              </w:numPr>
              <w:jc w:val="both"/>
              <w:rPr>
                <w:rFonts w:ascii="Verdana" w:hAnsi="Verdana" w:cstheme="minorHAnsi"/>
                <w:sz w:val="24"/>
                <w:szCs w:val="24"/>
              </w:rPr>
            </w:pPr>
            <w:r w:rsidRPr="00C5570D">
              <w:rPr>
                <w:rFonts w:ascii="Verdana" w:hAnsi="Verdana" w:cstheme="minorHAnsi"/>
                <w:sz w:val="24"/>
                <w:szCs w:val="24"/>
              </w:rPr>
              <w:t>Action plan to be reflected in organisations IMTP</w:t>
            </w:r>
          </w:p>
          <w:p w14:paraId="5A43B032" w14:textId="77777777" w:rsidR="00857850" w:rsidRPr="00C5570D" w:rsidRDefault="00EC34FA" w:rsidP="009A45FF">
            <w:pPr>
              <w:pStyle w:val="ListParagraph"/>
              <w:numPr>
                <w:ilvl w:val="0"/>
                <w:numId w:val="31"/>
              </w:numPr>
              <w:jc w:val="both"/>
              <w:rPr>
                <w:rFonts w:ascii="Verdana" w:hAnsi="Verdana" w:cstheme="minorHAnsi"/>
                <w:sz w:val="24"/>
                <w:szCs w:val="24"/>
              </w:rPr>
            </w:pPr>
            <w:r w:rsidRPr="00C5570D">
              <w:rPr>
                <w:rFonts w:ascii="Verdana" w:hAnsi="Verdana" w:cstheme="minorHAnsi"/>
                <w:sz w:val="24"/>
                <w:szCs w:val="24"/>
              </w:rPr>
              <w:t>The EASC Action Plan provided a c</w:t>
            </w:r>
            <w:r w:rsidR="000A37EE" w:rsidRPr="00C5570D">
              <w:rPr>
                <w:rFonts w:ascii="Verdana" w:hAnsi="Verdana" w:cstheme="minorHAnsi"/>
                <w:sz w:val="24"/>
                <w:szCs w:val="24"/>
              </w:rPr>
              <w:t xml:space="preserve">ollation of </w:t>
            </w:r>
            <w:r w:rsidRPr="00C5570D">
              <w:rPr>
                <w:rFonts w:ascii="Verdana" w:hAnsi="Verdana" w:cstheme="minorHAnsi"/>
                <w:sz w:val="24"/>
                <w:szCs w:val="24"/>
              </w:rPr>
              <w:t>existing</w:t>
            </w:r>
            <w:r w:rsidR="000A37EE" w:rsidRPr="00C5570D">
              <w:rPr>
                <w:rFonts w:ascii="Verdana" w:hAnsi="Verdana" w:cstheme="minorHAnsi"/>
                <w:sz w:val="24"/>
                <w:szCs w:val="24"/>
              </w:rPr>
              <w:t xml:space="preserve"> work across a range of actions</w:t>
            </w:r>
          </w:p>
          <w:p w14:paraId="5E8747F7" w14:textId="11888F94" w:rsidR="000A37EE" w:rsidRPr="00C5570D" w:rsidRDefault="00857850" w:rsidP="009A45FF">
            <w:pPr>
              <w:pStyle w:val="ListParagraph"/>
              <w:numPr>
                <w:ilvl w:val="0"/>
                <w:numId w:val="31"/>
              </w:numPr>
              <w:jc w:val="both"/>
              <w:rPr>
                <w:rFonts w:ascii="Verdana" w:hAnsi="Verdana" w:cstheme="minorHAnsi"/>
                <w:sz w:val="24"/>
                <w:szCs w:val="24"/>
              </w:rPr>
            </w:pPr>
            <w:r w:rsidRPr="00C5570D">
              <w:rPr>
                <w:rFonts w:ascii="Verdana" w:hAnsi="Verdana" w:cstheme="minorHAnsi"/>
                <w:sz w:val="24"/>
                <w:szCs w:val="24"/>
              </w:rPr>
              <w:t>The intention to produce the Plan every month and submit on 5</w:t>
            </w:r>
            <w:r w:rsidRPr="00C5570D">
              <w:rPr>
                <w:rFonts w:ascii="Verdana" w:hAnsi="Verdana" w:cstheme="minorHAnsi"/>
                <w:sz w:val="24"/>
                <w:szCs w:val="24"/>
                <w:vertAlign w:val="superscript"/>
              </w:rPr>
              <w:t>th</w:t>
            </w:r>
            <w:r w:rsidRPr="00C5570D">
              <w:rPr>
                <w:rFonts w:ascii="Verdana" w:hAnsi="Verdana" w:cstheme="minorHAnsi"/>
                <w:sz w:val="24"/>
                <w:szCs w:val="24"/>
              </w:rPr>
              <w:t xml:space="preserve"> day of the month</w:t>
            </w:r>
            <w:r w:rsidR="00EC34FA" w:rsidRPr="00C5570D">
              <w:rPr>
                <w:rFonts w:ascii="Verdana" w:hAnsi="Verdana" w:cstheme="minorHAnsi"/>
                <w:sz w:val="24"/>
                <w:szCs w:val="24"/>
              </w:rPr>
              <w:t>.</w:t>
            </w:r>
          </w:p>
          <w:p w14:paraId="23496283" w14:textId="2D7A6681" w:rsidR="00EC34FA" w:rsidRPr="00C5570D" w:rsidRDefault="00EC34FA" w:rsidP="00EC34FA">
            <w:pPr>
              <w:jc w:val="both"/>
              <w:rPr>
                <w:rFonts w:ascii="Verdana" w:hAnsi="Verdana" w:cstheme="minorHAnsi"/>
              </w:rPr>
            </w:pPr>
          </w:p>
          <w:p w14:paraId="4BBB398E" w14:textId="2A4F3D20" w:rsidR="00EC34FA" w:rsidRPr="00C5570D" w:rsidRDefault="00EC34FA" w:rsidP="00EC34FA">
            <w:pPr>
              <w:jc w:val="both"/>
              <w:rPr>
                <w:rFonts w:ascii="Verdana" w:hAnsi="Verdana" w:cstheme="minorHAnsi"/>
              </w:rPr>
            </w:pPr>
            <w:r w:rsidRPr="00C5570D">
              <w:rPr>
                <w:rFonts w:ascii="Verdana" w:hAnsi="Verdana" w:cstheme="minorHAnsi"/>
              </w:rPr>
              <w:lastRenderedPageBreak/>
              <w:t>Members comment</w:t>
            </w:r>
            <w:r w:rsidR="00857850" w:rsidRPr="00C5570D">
              <w:rPr>
                <w:rFonts w:ascii="Verdana" w:hAnsi="Verdana" w:cstheme="minorHAnsi"/>
              </w:rPr>
              <w:t>s</w:t>
            </w:r>
            <w:r w:rsidRPr="00C5570D">
              <w:rPr>
                <w:rFonts w:ascii="Verdana" w:hAnsi="Verdana" w:cstheme="minorHAnsi"/>
              </w:rPr>
              <w:t xml:space="preserve"> includ</w:t>
            </w:r>
            <w:r w:rsidR="00857850" w:rsidRPr="00C5570D">
              <w:rPr>
                <w:rFonts w:ascii="Verdana" w:hAnsi="Verdana" w:cstheme="minorHAnsi"/>
              </w:rPr>
              <w:t>ed</w:t>
            </w:r>
          </w:p>
          <w:p w14:paraId="0BABEA07" w14:textId="286B6C18" w:rsidR="00EC34FA" w:rsidRPr="00C5570D" w:rsidRDefault="00EC34FA" w:rsidP="009A45FF">
            <w:pPr>
              <w:pStyle w:val="ListParagraph"/>
              <w:numPr>
                <w:ilvl w:val="0"/>
                <w:numId w:val="31"/>
              </w:numPr>
              <w:jc w:val="both"/>
              <w:rPr>
                <w:rFonts w:ascii="Verdana" w:hAnsi="Verdana" w:cstheme="minorHAnsi"/>
                <w:sz w:val="24"/>
                <w:szCs w:val="24"/>
              </w:rPr>
            </w:pPr>
            <w:r w:rsidRPr="00C5570D">
              <w:rPr>
                <w:rFonts w:ascii="Verdana" w:hAnsi="Verdana" w:cstheme="minorHAnsi"/>
                <w:sz w:val="24"/>
                <w:szCs w:val="24"/>
              </w:rPr>
              <w:t>The Plan was helpful</w:t>
            </w:r>
            <w:r w:rsidR="00857850" w:rsidRPr="00C5570D">
              <w:rPr>
                <w:rFonts w:ascii="Verdana" w:hAnsi="Verdana" w:cstheme="minorHAnsi"/>
                <w:sz w:val="24"/>
                <w:szCs w:val="24"/>
              </w:rPr>
              <w:t xml:space="preserve"> in bringing together many areas of work</w:t>
            </w:r>
          </w:p>
          <w:p w14:paraId="3C1E8EF0" w14:textId="3050236B" w:rsidR="00857850" w:rsidRPr="00C5570D" w:rsidRDefault="00857850" w:rsidP="009A45FF">
            <w:pPr>
              <w:pStyle w:val="ListParagraph"/>
              <w:numPr>
                <w:ilvl w:val="0"/>
                <w:numId w:val="31"/>
              </w:numPr>
              <w:jc w:val="both"/>
              <w:rPr>
                <w:rFonts w:ascii="Verdana" w:hAnsi="Verdana" w:cstheme="minorHAnsi"/>
                <w:sz w:val="24"/>
                <w:szCs w:val="24"/>
              </w:rPr>
            </w:pPr>
            <w:r w:rsidRPr="00C5570D">
              <w:rPr>
                <w:rFonts w:ascii="Verdana" w:hAnsi="Verdana" w:cstheme="minorHAnsi"/>
                <w:sz w:val="24"/>
                <w:szCs w:val="24"/>
              </w:rPr>
              <w:t>Important as was presented to the Minister</w:t>
            </w:r>
          </w:p>
          <w:p w14:paraId="7D7E1486" w14:textId="48BBE910" w:rsidR="00857850" w:rsidRPr="00C5570D" w:rsidRDefault="00857850" w:rsidP="00857850">
            <w:pPr>
              <w:pStyle w:val="ListParagraph"/>
              <w:numPr>
                <w:ilvl w:val="0"/>
                <w:numId w:val="31"/>
              </w:numPr>
              <w:jc w:val="both"/>
              <w:rPr>
                <w:rFonts w:ascii="Verdana" w:hAnsi="Verdana" w:cstheme="minorHAnsi"/>
                <w:sz w:val="24"/>
                <w:szCs w:val="24"/>
              </w:rPr>
            </w:pPr>
            <w:r w:rsidRPr="00C5570D">
              <w:rPr>
                <w:rFonts w:ascii="Verdana" w:hAnsi="Verdana" w:cstheme="minorHAnsi"/>
                <w:sz w:val="24"/>
                <w:szCs w:val="24"/>
              </w:rPr>
              <w:t>the WAST team highlighted that the information differed in the reports presented to the meeting and it was agreed that this would be addressed outside of the meeting and would include the assessment of progress.</w:t>
            </w:r>
          </w:p>
          <w:p w14:paraId="7A94D6CE" w14:textId="3B0196BF" w:rsidR="000A37EE" w:rsidRPr="00C5570D" w:rsidRDefault="000A37EE" w:rsidP="009A45FF">
            <w:pPr>
              <w:jc w:val="both"/>
              <w:rPr>
                <w:rFonts w:ascii="Verdana" w:hAnsi="Verdana" w:cstheme="minorHAnsi"/>
              </w:rPr>
            </w:pPr>
          </w:p>
          <w:p w14:paraId="02C4D1CB" w14:textId="77777777" w:rsidR="00857850" w:rsidRPr="00C5570D" w:rsidRDefault="00857850" w:rsidP="00857850">
            <w:pPr>
              <w:contextualSpacing/>
              <w:jc w:val="both"/>
              <w:rPr>
                <w:rFonts w:ascii="Verdana" w:hAnsi="Verdana" w:cstheme="minorHAnsi"/>
                <w:bCs/>
              </w:rPr>
            </w:pPr>
            <w:r w:rsidRPr="00C5570D">
              <w:rPr>
                <w:rFonts w:ascii="Verdana" w:hAnsi="Verdana" w:cstheme="minorHAnsi"/>
                <w:bCs/>
              </w:rPr>
              <w:t xml:space="preserve">Members </w:t>
            </w:r>
            <w:r w:rsidRPr="00C5570D">
              <w:rPr>
                <w:rFonts w:ascii="Verdana" w:hAnsi="Verdana" w:cstheme="minorHAnsi"/>
                <w:b/>
                <w:bCs/>
              </w:rPr>
              <w:t>RESOLVED</w:t>
            </w:r>
            <w:r w:rsidRPr="00C5570D">
              <w:rPr>
                <w:rFonts w:ascii="Verdana" w:hAnsi="Verdana" w:cstheme="minorHAnsi"/>
                <w:bCs/>
              </w:rPr>
              <w:t xml:space="preserve"> to:</w:t>
            </w:r>
          </w:p>
          <w:p w14:paraId="55FA710A" w14:textId="628F81D5" w:rsidR="008F6FDA" w:rsidRPr="00C5570D" w:rsidRDefault="00857850" w:rsidP="009A45FF">
            <w:pPr>
              <w:pStyle w:val="ListParagraph"/>
              <w:numPr>
                <w:ilvl w:val="0"/>
                <w:numId w:val="3"/>
              </w:numPr>
              <w:ind w:left="455"/>
              <w:jc w:val="both"/>
              <w:rPr>
                <w:rFonts w:ascii="Verdana" w:hAnsi="Verdana" w:cstheme="minorHAnsi"/>
                <w:b/>
                <w:sz w:val="24"/>
                <w:szCs w:val="24"/>
              </w:rPr>
            </w:pPr>
            <w:r w:rsidRPr="00C5570D">
              <w:rPr>
                <w:rFonts w:ascii="Verdana" w:hAnsi="Verdana" w:cstheme="minorHAnsi"/>
                <w:b/>
                <w:sz w:val="24"/>
                <w:szCs w:val="24"/>
              </w:rPr>
              <w:t xml:space="preserve">NOTE </w:t>
            </w:r>
            <w:r w:rsidRPr="00C5570D">
              <w:rPr>
                <w:rFonts w:ascii="Verdana" w:hAnsi="Verdana" w:cstheme="minorHAnsi"/>
                <w:bCs/>
                <w:sz w:val="24"/>
                <w:szCs w:val="24"/>
              </w:rPr>
              <w:t>the current EASC Action Plan.</w:t>
            </w:r>
          </w:p>
        </w:tc>
        <w:tc>
          <w:tcPr>
            <w:tcW w:w="1868" w:type="dxa"/>
          </w:tcPr>
          <w:p w14:paraId="730E0AB7" w14:textId="77777777" w:rsidR="008F6FDA" w:rsidRPr="00C5570D" w:rsidRDefault="008F6FDA" w:rsidP="00E5182C">
            <w:pPr>
              <w:jc w:val="center"/>
              <w:rPr>
                <w:rFonts w:ascii="Verdana" w:hAnsi="Verdana" w:cstheme="minorHAnsi"/>
              </w:rPr>
            </w:pPr>
          </w:p>
          <w:p w14:paraId="20A27434" w14:textId="77777777" w:rsidR="00857850" w:rsidRPr="00C5570D" w:rsidRDefault="00857850" w:rsidP="00E5182C">
            <w:pPr>
              <w:jc w:val="center"/>
              <w:rPr>
                <w:rFonts w:ascii="Verdana" w:hAnsi="Verdana" w:cstheme="minorHAnsi"/>
              </w:rPr>
            </w:pPr>
          </w:p>
          <w:p w14:paraId="1C5CC92E" w14:textId="77777777" w:rsidR="00857850" w:rsidRPr="00C5570D" w:rsidRDefault="00857850" w:rsidP="00E5182C">
            <w:pPr>
              <w:jc w:val="center"/>
              <w:rPr>
                <w:rFonts w:ascii="Verdana" w:hAnsi="Verdana" w:cstheme="minorHAnsi"/>
              </w:rPr>
            </w:pPr>
          </w:p>
          <w:p w14:paraId="15A51040" w14:textId="77777777" w:rsidR="00857850" w:rsidRPr="00C5570D" w:rsidRDefault="00857850" w:rsidP="00E5182C">
            <w:pPr>
              <w:jc w:val="center"/>
              <w:rPr>
                <w:rFonts w:ascii="Verdana" w:hAnsi="Verdana" w:cstheme="minorHAnsi"/>
              </w:rPr>
            </w:pPr>
          </w:p>
          <w:p w14:paraId="0F19C70D" w14:textId="77777777" w:rsidR="00857850" w:rsidRPr="00C5570D" w:rsidRDefault="00857850" w:rsidP="00E5182C">
            <w:pPr>
              <w:jc w:val="center"/>
              <w:rPr>
                <w:rFonts w:ascii="Verdana" w:hAnsi="Verdana" w:cstheme="minorHAnsi"/>
              </w:rPr>
            </w:pPr>
          </w:p>
          <w:p w14:paraId="7B7A5D6F" w14:textId="77777777" w:rsidR="00857850" w:rsidRPr="00C5570D" w:rsidRDefault="00857850" w:rsidP="00E5182C">
            <w:pPr>
              <w:jc w:val="center"/>
              <w:rPr>
                <w:rFonts w:ascii="Verdana" w:hAnsi="Verdana" w:cstheme="minorHAnsi"/>
              </w:rPr>
            </w:pPr>
          </w:p>
          <w:p w14:paraId="058504A0" w14:textId="77777777" w:rsidR="00857850" w:rsidRPr="00C5570D" w:rsidRDefault="00857850" w:rsidP="00E5182C">
            <w:pPr>
              <w:jc w:val="center"/>
              <w:rPr>
                <w:rFonts w:ascii="Verdana" w:hAnsi="Verdana" w:cstheme="minorHAnsi"/>
              </w:rPr>
            </w:pPr>
          </w:p>
          <w:p w14:paraId="6D5B1032" w14:textId="77777777" w:rsidR="00857850" w:rsidRPr="00C5570D" w:rsidRDefault="00857850" w:rsidP="00E5182C">
            <w:pPr>
              <w:jc w:val="center"/>
              <w:rPr>
                <w:rFonts w:ascii="Verdana" w:hAnsi="Verdana" w:cstheme="minorHAnsi"/>
              </w:rPr>
            </w:pPr>
          </w:p>
          <w:p w14:paraId="7F5A4E50" w14:textId="77777777" w:rsidR="00857850" w:rsidRPr="00C5570D" w:rsidRDefault="00857850" w:rsidP="00E5182C">
            <w:pPr>
              <w:jc w:val="center"/>
              <w:rPr>
                <w:rFonts w:ascii="Verdana" w:hAnsi="Verdana" w:cstheme="minorHAnsi"/>
              </w:rPr>
            </w:pPr>
          </w:p>
          <w:p w14:paraId="05C5B78D" w14:textId="77777777" w:rsidR="00857850" w:rsidRPr="00C5570D" w:rsidRDefault="00857850" w:rsidP="00E5182C">
            <w:pPr>
              <w:jc w:val="center"/>
              <w:rPr>
                <w:rFonts w:ascii="Verdana" w:hAnsi="Verdana" w:cstheme="minorHAnsi"/>
              </w:rPr>
            </w:pPr>
          </w:p>
          <w:p w14:paraId="07AB5BE6" w14:textId="77777777" w:rsidR="00857850" w:rsidRPr="00C5570D" w:rsidRDefault="00857850" w:rsidP="00E5182C">
            <w:pPr>
              <w:jc w:val="center"/>
              <w:rPr>
                <w:rFonts w:ascii="Verdana" w:hAnsi="Verdana" w:cstheme="minorHAnsi"/>
              </w:rPr>
            </w:pPr>
          </w:p>
          <w:p w14:paraId="67ADFDB0" w14:textId="77777777" w:rsidR="00857850" w:rsidRPr="00C5570D" w:rsidRDefault="00857850" w:rsidP="00E5182C">
            <w:pPr>
              <w:jc w:val="center"/>
              <w:rPr>
                <w:rFonts w:ascii="Verdana" w:hAnsi="Verdana" w:cstheme="minorHAnsi"/>
              </w:rPr>
            </w:pPr>
          </w:p>
          <w:p w14:paraId="6E6C629A" w14:textId="77777777" w:rsidR="00857850" w:rsidRPr="00C5570D" w:rsidRDefault="00857850" w:rsidP="00E5182C">
            <w:pPr>
              <w:jc w:val="center"/>
              <w:rPr>
                <w:rFonts w:ascii="Verdana" w:hAnsi="Verdana" w:cstheme="minorHAnsi"/>
              </w:rPr>
            </w:pPr>
          </w:p>
          <w:p w14:paraId="25C42E8F" w14:textId="77777777" w:rsidR="00857850" w:rsidRPr="00C5570D" w:rsidRDefault="00857850" w:rsidP="00E5182C">
            <w:pPr>
              <w:jc w:val="center"/>
              <w:rPr>
                <w:rFonts w:ascii="Verdana" w:hAnsi="Verdana" w:cstheme="minorHAnsi"/>
              </w:rPr>
            </w:pPr>
          </w:p>
          <w:p w14:paraId="5944414A" w14:textId="77777777" w:rsidR="00857850" w:rsidRPr="00C5570D" w:rsidRDefault="00857850" w:rsidP="00E5182C">
            <w:pPr>
              <w:jc w:val="center"/>
              <w:rPr>
                <w:rFonts w:ascii="Verdana" w:hAnsi="Verdana" w:cstheme="minorHAnsi"/>
              </w:rPr>
            </w:pPr>
          </w:p>
          <w:p w14:paraId="7D7E5C4D" w14:textId="77777777" w:rsidR="00857850" w:rsidRPr="00C5570D" w:rsidRDefault="00857850" w:rsidP="00E5182C">
            <w:pPr>
              <w:jc w:val="center"/>
              <w:rPr>
                <w:rFonts w:ascii="Verdana" w:hAnsi="Verdana" w:cstheme="minorHAnsi"/>
              </w:rPr>
            </w:pPr>
          </w:p>
          <w:p w14:paraId="0E486657" w14:textId="77777777" w:rsidR="00857850" w:rsidRPr="00C5570D" w:rsidRDefault="00857850" w:rsidP="00E5182C">
            <w:pPr>
              <w:jc w:val="center"/>
              <w:rPr>
                <w:rFonts w:ascii="Verdana" w:hAnsi="Verdana" w:cstheme="minorHAnsi"/>
              </w:rPr>
            </w:pPr>
          </w:p>
          <w:p w14:paraId="080B4869" w14:textId="77777777" w:rsidR="00857850" w:rsidRPr="00C5570D" w:rsidRDefault="00857850" w:rsidP="00E5182C">
            <w:pPr>
              <w:jc w:val="center"/>
              <w:rPr>
                <w:rFonts w:ascii="Verdana" w:hAnsi="Verdana" w:cstheme="minorHAnsi"/>
              </w:rPr>
            </w:pPr>
          </w:p>
          <w:p w14:paraId="0A1EBEA0" w14:textId="77777777" w:rsidR="00857850" w:rsidRPr="00C5570D" w:rsidRDefault="00857850" w:rsidP="00E5182C">
            <w:pPr>
              <w:jc w:val="center"/>
              <w:rPr>
                <w:rFonts w:ascii="Verdana" w:hAnsi="Verdana" w:cstheme="minorHAnsi"/>
              </w:rPr>
            </w:pPr>
          </w:p>
          <w:p w14:paraId="5256CC8B" w14:textId="77777777" w:rsidR="00857850" w:rsidRPr="00C5570D" w:rsidRDefault="00857850" w:rsidP="00E5182C">
            <w:pPr>
              <w:jc w:val="center"/>
              <w:rPr>
                <w:rFonts w:ascii="Verdana" w:hAnsi="Verdana" w:cstheme="minorHAnsi"/>
              </w:rPr>
            </w:pPr>
          </w:p>
          <w:p w14:paraId="66EBBFE4" w14:textId="79DAAB09" w:rsidR="00857850" w:rsidRPr="00C5570D" w:rsidRDefault="00857850" w:rsidP="00E5182C">
            <w:pPr>
              <w:jc w:val="center"/>
              <w:rPr>
                <w:rFonts w:ascii="Verdana" w:hAnsi="Verdana" w:cstheme="minorHAnsi"/>
              </w:rPr>
            </w:pPr>
          </w:p>
          <w:p w14:paraId="54E07699" w14:textId="4232AF03" w:rsidR="00857850" w:rsidRPr="00C5570D" w:rsidRDefault="00857850" w:rsidP="00E5182C">
            <w:pPr>
              <w:jc w:val="center"/>
              <w:rPr>
                <w:rFonts w:ascii="Verdana" w:hAnsi="Verdana" w:cstheme="minorHAnsi"/>
              </w:rPr>
            </w:pPr>
          </w:p>
          <w:p w14:paraId="2D70E15B" w14:textId="5E821CAD" w:rsidR="00857850" w:rsidRPr="00C5570D" w:rsidRDefault="00857850" w:rsidP="00E5182C">
            <w:pPr>
              <w:jc w:val="center"/>
              <w:rPr>
                <w:rFonts w:ascii="Verdana" w:hAnsi="Verdana" w:cstheme="minorHAnsi"/>
              </w:rPr>
            </w:pPr>
          </w:p>
          <w:p w14:paraId="4092F0AA" w14:textId="60277F19" w:rsidR="00857850" w:rsidRPr="00C5570D" w:rsidRDefault="00857850" w:rsidP="00E5182C">
            <w:pPr>
              <w:jc w:val="center"/>
              <w:rPr>
                <w:rFonts w:ascii="Verdana" w:hAnsi="Verdana" w:cstheme="minorHAnsi"/>
              </w:rPr>
            </w:pPr>
          </w:p>
          <w:p w14:paraId="6643DE03" w14:textId="54A90390" w:rsidR="00857850" w:rsidRPr="00C5570D" w:rsidRDefault="00857850" w:rsidP="00E5182C">
            <w:pPr>
              <w:jc w:val="center"/>
              <w:rPr>
                <w:rFonts w:ascii="Verdana" w:hAnsi="Verdana" w:cstheme="minorHAnsi"/>
              </w:rPr>
            </w:pPr>
          </w:p>
          <w:p w14:paraId="72FA896B" w14:textId="1076D379" w:rsidR="00857850" w:rsidRPr="00C5570D" w:rsidRDefault="00857850" w:rsidP="00E5182C">
            <w:pPr>
              <w:jc w:val="center"/>
              <w:rPr>
                <w:rFonts w:ascii="Verdana" w:hAnsi="Verdana" w:cstheme="minorHAnsi"/>
              </w:rPr>
            </w:pPr>
          </w:p>
          <w:p w14:paraId="399B7757" w14:textId="1C3E08CB" w:rsidR="00857850" w:rsidRPr="00C5570D" w:rsidRDefault="00857850" w:rsidP="00E5182C">
            <w:pPr>
              <w:jc w:val="center"/>
              <w:rPr>
                <w:rFonts w:ascii="Verdana" w:hAnsi="Verdana" w:cstheme="minorHAnsi"/>
              </w:rPr>
            </w:pPr>
          </w:p>
          <w:p w14:paraId="12E41277" w14:textId="52A513FB" w:rsidR="00857850" w:rsidRPr="00C5570D" w:rsidRDefault="00857850" w:rsidP="00E5182C">
            <w:pPr>
              <w:jc w:val="center"/>
              <w:rPr>
                <w:rFonts w:ascii="Verdana" w:hAnsi="Verdana" w:cstheme="minorHAnsi"/>
              </w:rPr>
            </w:pPr>
          </w:p>
          <w:p w14:paraId="21FC593B" w14:textId="03DD22DF" w:rsidR="00857850" w:rsidRPr="00C5570D" w:rsidRDefault="00857850" w:rsidP="00E5182C">
            <w:pPr>
              <w:jc w:val="center"/>
              <w:rPr>
                <w:rFonts w:ascii="Verdana" w:hAnsi="Verdana" w:cstheme="minorHAnsi"/>
              </w:rPr>
            </w:pPr>
            <w:r w:rsidRPr="00C5570D">
              <w:rPr>
                <w:rFonts w:ascii="Verdana" w:hAnsi="Verdana" w:cstheme="minorHAnsi"/>
              </w:rPr>
              <w:t>EAST T / WAST</w:t>
            </w:r>
          </w:p>
          <w:p w14:paraId="56EB235F" w14:textId="77777777" w:rsidR="00857850" w:rsidRPr="00C5570D" w:rsidRDefault="00857850" w:rsidP="00E5182C">
            <w:pPr>
              <w:jc w:val="center"/>
              <w:rPr>
                <w:rFonts w:ascii="Verdana" w:hAnsi="Verdana" w:cstheme="minorHAnsi"/>
              </w:rPr>
            </w:pPr>
          </w:p>
          <w:p w14:paraId="6F5FB3B5" w14:textId="77777777" w:rsidR="00857850" w:rsidRPr="00C5570D" w:rsidRDefault="00857850" w:rsidP="00E5182C">
            <w:pPr>
              <w:jc w:val="center"/>
              <w:rPr>
                <w:rFonts w:ascii="Verdana" w:hAnsi="Verdana" w:cstheme="minorHAnsi"/>
              </w:rPr>
            </w:pPr>
          </w:p>
          <w:p w14:paraId="11B52D42" w14:textId="77777777" w:rsidR="00857850" w:rsidRPr="00C5570D" w:rsidRDefault="00857850" w:rsidP="00E5182C">
            <w:pPr>
              <w:jc w:val="center"/>
              <w:rPr>
                <w:rFonts w:ascii="Verdana" w:hAnsi="Verdana" w:cstheme="minorHAnsi"/>
              </w:rPr>
            </w:pPr>
          </w:p>
          <w:p w14:paraId="586A2F57" w14:textId="77777777" w:rsidR="00857850" w:rsidRPr="00C5570D" w:rsidRDefault="00857850" w:rsidP="00E5182C">
            <w:pPr>
              <w:jc w:val="center"/>
              <w:rPr>
                <w:rFonts w:ascii="Verdana" w:hAnsi="Verdana" w:cstheme="minorHAnsi"/>
              </w:rPr>
            </w:pPr>
          </w:p>
          <w:p w14:paraId="03CF5E62" w14:textId="71189DCA" w:rsidR="00857850" w:rsidRPr="00C5570D" w:rsidRDefault="00857850" w:rsidP="00E5182C">
            <w:pPr>
              <w:jc w:val="center"/>
              <w:rPr>
                <w:rFonts w:ascii="Verdana" w:hAnsi="Verdana" w:cstheme="minorHAnsi"/>
              </w:rPr>
            </w:pPr>
          </w:p>
        </w:tc>
      </w:tr>
      <w:tr w:rsidR="008F6FDA" w:rsidRPr="00C5570D" w14:paraId="05F9FAEB" w14:textId="77777777" w:rsidTr="00A707E0">
        <w:tc>
          <w:tcPr>
            <w:tcW w:w="1136" w:type="dxa"/>
          </w:tcPr>
          <w:p w14:paraId="745083D6" w14:textId="77777777" w:rsidR="008F6FDA" w:rsidRPr="00C5570D" w:rsidRDefault="008F6FDA" w:rsidP="001E70B5">
            <w:pPr>
              <w:pStyle w:val="ListParagraph"/>
              <w:numPr>
                <w:ilvl w:val="0"/>
                <w:numId w:val="2"/>
              </w:numPr>
              <w:rPr>
                <w:rFonts w:ascii="Verdana" w:hAnsi="Verdana" w:cstheme="minorHAnsi"/>
                <w:sz w:val="24"/>
                <w:szCs w:val="24"/>
              </w:rPr>
            </w:pPr>
          </w:p>
        </w:tc>
        <w:tc>
          <w:tcPr>
            <w:tcW w:w="7633" w:type="dxa"/>
          </w:tcPr>
          <w:p w14:paraId="6CD0BC71" w14:textId="77777777" w:rsidR="008F6FDA" w:rsidRPr="00C5570D" w:rsidRDefault="008F6FDA" w:rsidP="009A45FF">
            <w:pPr>
              <w:jc w:val="both"/>
              <w:rPr>
                <w:rFonts w:ascii="Verdana" w:hAnsi="Verdana" w:cstheme="minorHAnsi"/>
                <w:b/>
                <w:bCs/>
              </w:rPr>
            </w:pPr>
            <w:r w:rsidRPr="00C5570D">
              <w:rPr>
                <w:rFonts w:ascii="Verdana" w:hAnsi="Verdana" w:cstheme="minorHAnsi"/>
                <w:b/>
                <w:bCs/>
              </w:rPr>
              <w:t>QUALITY AND SAFETY REPORT</w:t>
            </w:r>
          </w:p>
          <w:p w14:paraId="34FD7FEA" w14:textId="77777777" w:rsidR="008F6FDA" w:rsidRPr="00C5570D" w:rsidRDefault="008F6FDA" w:rsidP="009A45FF">
            <w:pPr>
              <w:jc w:val="both"/>
              <w:rPr>
                <w:rFonts w:ascii="Verdana" w:hAnsi="Verdana" w:cstheme="minorHAnsi"/>
                <w:b/>
                <w:bCs/>
              </w:rPr>
            </w:pPr>
          </w:p>
          <w:p w14:paraId="6CCB61F8" w14:textId="24408D17" w:rsidR="008F6FDA" w:rsidRPr="00C5570D" w:rsidRDefault="008F6FDA" w:rsidP="009A45FF">
            <w:pPr>
              <w:jc w:val="both"/>
              <w:rPr>
                <w:rFonts w:ascii="Verdana" w:hAnsi="Verdana" w:cstheme="minorHAnsi"/>
              </w:rPr>
            </w:pPr>
            <w:r w:rsidRPr="00C5570D">
              <w:rPr>
                <w:rFonts w:ascii="Verdana" w:hAnsi="Verdana" w:cstheme="minorHAnsi"/>
              </w:rPr>
              <w:t xml:space="preserve">The Quality and Safety Report was received. In presenting the report </w:t>
            </w:r>
            <w:r w:rsidR="0034025E" w:rsidRPr="00C5570D">
              <w:rPr>
                <w:rFonts w:ascii="Verdana" w:hAnsi="Verdana" w:cstheme="minorHAnsi"/>
              </w:rPr>
              <w:t xml:space="preserve">Matthew Edwards </w:t>
            </w:r>
            <w:r w:rsidRPr="00C5570D">
              <w:rPr>
                <w:rFonts w:ascii="Verdana" w:hAnsi="Verdana" w:cstheme="minorHAnsi"/>
              </w:rPr>
              <w:t>highlighted</w:t>
            </w:r>
            <w:r w:rsidR="00857850" w:rsidRPr="00C5570D">
              <w:rPr>
                <w:rFonts w:ascii="Verdana" w:hAnsi="Verdana" w:cstheme="minorHAnsi"/>
              </w:rPr>
              <w:t>:</w:t>
            </w:r>
          </w:p>
          <w:p w14:paraId="60C6C02E" w14:textId="52EFF798" w:rsidR="00857850" w:rsidRPr="00C5570D" w:rsidRDefault="00857850" w:rsidP="0034025E">
            <w:pPr>
              <w:pStyle w:val="ListParagraph"/>
              <w:numPr>
                <w:ilvl w:val="0"/>
                <w:numId w:val="24"/>
              </w:numPr>
              <w:jc w:val="both"/>
              <w:rPr>
                <w:rFonts w:ascii="Verdana" w:hAnsi="Verdana" w:cstheme="minorHAnsi"/>
                <w:sz w:val="24"/>
                <w:szCs w:val="24"/>
              </w:rPr>
            </w:pPr>
            <w:r w:rsidRPr="00C5570D">
              <w:rPr>
                <w:rFonts w:ascii="Verdana" w:hAnsi="Verdana" w:cstheme="minorHAnsi"/>
                <w:sz w:val="24"/>
                <w:szCs w:val="24"/>
              </w:rPr>
              <w:t>The link to the EASC Integrated Medium Term Plan in relation to increasing reporting on matters related to quality and safety for patients and the intention to present a Quality and Safety Report at every meeting</w:t>
            </w:r>
          </w:p>
          <w:p w14:paraId="75BE782C" w14:textId="6E97308B" w:rsidR="00374C9D" w:rsidRPr="00C5570D" w:rsidRDefault="00857850" w:rsidP="0034025E">
            <w:pPr>
              <w:pStyle w:val="ListParagraph"/>
              <w:numPr>
                <w:ilvl w:val="0"/>
                <w:numId w:val="24"/>
              </w:numPr>
              <w:jc w:val="both"/>
              <w:rPr>
                <w:rFonts w:ascii="Verdana" w:hAnsi="Verdana" w:cstheme="minorHAnsi"/>
                <w:sz w:val="24"/>
                <w:szCs w:val="24"/>
              </w:rPr>
            </w:pPr>
            <w:r w:rsidRPr="00C5570D">
              <w:rPr>
                <w:rFonts w:ascii="Verdana" w:hAnsi="Verdana" w:cstheme="minorHAnsi"/>
                <w:sz w:val="24"/>
                <w:szCs w:val="24"/>
              </w:rPr>
              <w:t>Progress of the T</w:t>
            </w:r>
            <w:r w:rsidR="0034025E" w:rsidRPr="00C5570D">
              <w:rPr>
                <w:rFonts w:ascii="Verdana" w:hAnsi="Verdana" w:cstheme="minorHAnsi"/>
                <w:sz w:val="24"/>
                <w:szCs w:val="24"/>
              </w:rPr>
              <w:t>ask and Finish group</w:t>
            </w:r>
            <w:r w:rsidRPr="00C5570D">
              <w:rPr>
                <w:rFonts w:ascii="Verdana" w:hAnsi="Verdana" w:cstheme="minorHAnsi"/>
                <w:sz w:val="24"/>
                <w:szCs w:val="24"/>
              </w:rPr>
              <w:t xml:space="preserve"> developed to respond to the Healthcare Inspectorate Wales (HIW) Review;</w:t>
            </w:r>
            <w:r w:rsidR="0034025E" w:rsidRPr="00C5570D">
              <w:rPr>
                <w:rFonts w:ascii="Verdana" w:hAnsi="Verdana" w:cstheme="minorHAnsi"/>
                <w:sz w:val="24"/>
                <w:szCs w:val="24"/>
              </w:rPr>
              <w:t xml:space="preserve"> a </w:t>
            </w:r>
            <w:r w:rsidRPr="00C5570D">
              <w:rPr>
                <w:rFonts w:ascii="Verdana" w:hAnsi="Verdana" w:cstheme="minorHAnsi"/>
                <w:sz w:val="24"/>
                <w:szCs w:val="24"/>
              </w:rPr>
              <w:t>workshop</w:t>
            </w:r>
            <w:r w:rsidR="0034025E" w:rsidRPr="00C5570D">
              <w:rPr>
                <w:rFonts w:ascii="Verdana" w:hAnsi="Verdana" w:cstheme="minorHAnsi"/>
                <w:sz w:val="24"/>
                <w:szCs w:val="24"/>
              </w:rPr>
              <w:t xml:space="preserve"> related to Fundamentals of Care </w:t>
            </w:r>
            <w:r w:rsidRPr="00C5570D">
              <w:rPr>
                <w:rFonts w:ascii="Verdana" w:hAnsi="Verdana" w:cstheme="minorHAnsi"/>
                <w:sz w:val="24"/>
                <w:szCs w:val="24"/>
              </w:rPr>
              <w:t xml:space="preserve">had been held which </w:t>
            </w:r>
            <w:r w:rsidR="0034025E" w:rsidRPr="00C5570D">
              <w:rPr>
                <w:rFonts w:ascii="Verdana" w:hAnsi="Verdana" w:cstheme="minorHAnsi"/>
                <w:sz w:val="24"/>
                <w:szCs w:val="24"/>
              </w:rPr>
              <w:t>considered recommendations from HBs and WAST</w:t>
            </w:r>
          </w:p>
          <w:p w14:paraId="5EDC5021" w14:textId="29502054" w:rsidR="0034025E" w:rsidRPr="00C5570D" w:rsidRDefault="00857850" w:rsidP="0034025E">
            <w:pPr>
              <w:pStyle w:val="ListParagraph"/>
              <w:numPr>
                <w:ilvl w:val="0"/>
                <w:numId w:val="24"/>
              </w:numPr>
              <w:jc w:val="both"/>
              <w:rPr>
                <w:rFonts w:ascii="Verdana" w:hAnsi="Verdana" w:cstheme="minorHAnsi"/>
                <w:sz w:val="24"/>
                <w:szCs w:val="24"/>
              </w:rPr>
            </w:pPr>
            <w:r w:rsidRPr="00C5570D">
              <w:rPr>
                <w:rFonts w:ascii="Verdana" w:hAnsi="Verdana" w:cstheme="minorHAnsi"/>
                <w:sz w:val="24"/>
                <w:szCs w:val="24"/>
              </w:rPr>
              <w:t>The a</w:t>
            </w:r>
            <w:r w:rsidR="0034025E" w:rsidRPr="00C5570D">
              <w:rPr>
                <w:rFonts w:ascii="Verdana" w:hAnsi="Verdana" w:cstheme="minorHAnsi"/>
                <w:sz w:val="24"/>
                <w:szCs w:val="24"/>
              </w:rPr>
              <w:t xml:space="preserve">im to meet </w:t>
            </w:r>
            <w:r w:rsidRPr="00C5570D">
              <w:rPr>
                <w:rFonts w:ascii="Verdana" w:hAnsi="Verdana" w:cstheme="minorHAnsi"/>
                <w:sz w:val="24"/>
                <w:szCs w:val="24"/>
              </w:rPr>
              <w:t xml:space="preserve">in the near future </w:t>
            </w:r>
            <w:r w:rsidR="0034025E" w:rsidRPr="00C5570D">
              <w:rPr>
                <w:rFonts w:ascii="Verdana" w:hAnsi="Verdana" w:cstheme="minorHAnsi"/>
                <w:sz w:val="24"/>
                <w:szCs w:val="24"/>
              </w:rPr>
              <w:t xml:space="preserve">with HIW to discuss the current position and </w:t>
            </w:r>
            <w:r w:rsidRPr="00C5570D">
              <w:rPr>
                <w:rFonts w:ascii="Verdana" w:hAnsi="Verdana" w:cstheme="minorHAnsi"/>
                <w:sz w:val="24"/>
                <w:szCs w:val="24"/>
              </w:rPr>
              <w:t xml:space="preserve">to </w:t>
            </w:r>
            <w:r w:rsidR="0034025E" w:rsidRPr="00C5570D">
              <w:rPr>
                <w:rFonts w:ascii="Verdana" w:hAnsi="Verdana" w:cstheme="minorHAnsi"/>
                <w:sz w:val="24"/>
                <w:szCs w:val="24"/>
              </w:rPr>
              <w:t xml:space="preserve">close as many </w:t>
            </w:r>
            <w:r w:rsidRPr="00C5570D">
              <w:rPr>
                <w:rFonts w:ascii="Verdana" w:hAnsi="Verdana" w:cstheme="minorHAnsi"/>
                <w:sz w:val="24"/>
                <w:szCs w:val="24"/>
              </w:rPr>
              <w:t>actions as possible</w:t>
            </w:r>
          </w:p>
          <w:p w14:paraId="50D2AB0B" w14:textId="4891D5D1" w:rsidR="0034025E" w:rsidRPr="00C5570D" w:rsidRDefault="00857850" w:rsidP="0034025E">
            <w:pPr>
              <w:pStyle w:val="ListParagraph"/>
              <w:numPr>
                <w:ilvl w:val="0"/>
                <w:numId w:val="24"/>
              </w:numPr>
              <w:jc w:val="both"/>
              <w:rPr>
                <w:rFonts w:ascii="Verdana" w:hAnsi="Verdana" w:cstheme="minorHAnsi"/>
                <w:sz w:val="24"/>
                <w:szCs w:val="24"/>
              </w:rPr>
            </w:pPr>
            <w:r w:rsidRPr="00C5570D">
              <w:rPr>
                <w:rFonts w:ascii="Verdana" w:hAnsi="Verdana" w:cstheme="minorHAnsi"/>
                <w:sz w:val="24"/>
                <w:szCs w:val="24"/>
              </w:rPr>
              <w:t>The T</w:t>
            </w:r>
            <w:r w:rsidR="0034025E" w:rsidRPr="00C5570D">
              <w:rPr>
                <w:rFonts w:ascii="Verdana" w:hAnsi="Verdana" w:cstheme="minorHAnsi"/>
                <w:sz w:val="24"/>
                <w:szCs w:val="24"/>
              </w:rPr>
              <w:t xml:space="preserve">ask and </w:t>
            </w:r>
            <w:r w:rsidRPr="00C5570D">
              <w:rPr>
                <w:rFonts w:ascii="Verdana" w:hAnsi="Verdana" w:cstheme="minorHAnsi"/>
                <w:sz w:val="24"/>
                <w:szCs w:val="24"/>
              </w:rPr>
              <w:t>F</w:t>
            </w:r>
            <w:r w:rsidR="0034025E" w:rsidRPr="00C5570D">
              <w:rPr>
                <w:rFonts w:ascii="Verdana" w:hAnsi="Verdana" w:cstheme="minorHAnsi"/>
                <w:sz w:val="24"/>
                <w:szCs w:val="24"/>
              </w:rPr>
              <w:t xml:space="preserve">inish </w:t>
            </w:r>
            <w:r w:rsidRPr="00C5570D">
              <w:rPr>
                <w:rFonts w:ascii="Verdana" w:hAnsi="Verdana" w:cstheme="minorHAnsi"/>
                <w:sz w:val="24"/>
                <w:szCs w:val="24"/>
              </w:rPr>
              <w:t>G</w:t>
            </w:r>
            <w:r w:rsidR="0034025E" w:rsidRPr="00C5570D">
              <w:rPr>
                <w:rFonts w:ascii="Verdana" w:hAnsi="Verdana" w:cstheme="minorHAnsi"/>
                <w:sz w:val="24"/>
                <w:szCs w:val="24"/>
              </w:rPr>
              <w:t>roup</w:t>
            </w:r>
            <w:r w:rsidRPr="00C5570D">
              <w:rPr>
                <w:rFonts w:ascii="Verdana" w:hAnsi="Verdana" w:cstheme="minorHAnsi"/>
                <w:sz w:val="24"/>
                <w:szCs w:val="24"/>
              </w:rPr>
              <w:t xml:space="preserve"> in relation to Appendix B</w:t>
            </w:r>
            <w:r w:rsidR="0034025E" w:rsidRPr="00C5570D">
              <w:rPr>
                <w:rFonts w:ascii="Verdana" w:hAnsi="Verdana" w:cstheme="minorHAnsi"/>
                <w:sz w:val="24"/>
                <w:szCs w:val="24"/>
              </w:rPr>
              <w:t xml:space="preserve"> following the </w:t>
            </w:r>
            <w:r w:rsidRPr="00C5570D">
              <w:rPr>
                <w:rFonts w:ascii="Verdana" w:hAnsi="Verdana" w:cstheme="minorHAnsi"/>
                <w:sz w:val="24"/>
                <w:szCs w:val="24"/>
              </w:rPr>
              <w:t>NHS Wales Delivery Unit</w:t>
            </w:r>
            <w:r w:rsidR="0034025E" w:rsidRPr="00C5570D">
              <w:rPr>
                <w:rFonts w:ascii="Verdana" w:hAnsi="Verdana" w:cstheme="minorHAnsi"/>
                <w:sz w:val="24"/>
                <w:szCs w:val="24"/>
              </w:rPr>
              <w:t xml:space="preserve"> report </w:t>
            </w:r>
            <w:r w:rsidR="00C5570D" w:rsidRPr="00C5570D">
              <w:rPr>
                <w:rFonts w:ascii="Verdana" w:hAnsi="Verdana" w:cstheme="minorHAnsi"/>
                <w:sz w:val="24"/>
                <w:szCs w:val="24"/>
              </w:rPr>
              <w:t xml:space="preserve">and the </w:t>
            </w:r>
            <w:r w:rsidR="0034025E" w:rsidRPr="00C5570D">
              <w:rPr>
                <w:rFonts w:ascii="Verdana" w:hAnsi="Verdana" w:cstheme="minorHAnsi"/>
                <w:sz w:val="24"/>
                <w:szCs w:val="24"/>
              </w:rPr>
              <w:t xml:space="preserve">first meeting </w:t>
            </w:r>
            <w:r w:rsidR="00C5570D" w:rsidRPr="00C5570D">
              <w:rPr>
                <w:rFonts w:ascii="Verdana" w:hAnsi="Verdana" w:cstheme="minorHAnsi"/>
                <w:sz w:val="24"/>
                <w:szCs w:val="24"/>
              </w:rPr>
              <w:t>was planned to take place on 19 August to</w:t>
            </w:r>
            <w:r w:rsidR="0034025E" w:rsidRPr="00C5570D">
              <w:rPr>
                <w:rFonts w:ascii="Verdana" w:hAnsi="Verdana" w:cstheme="minorHAnsi"/>
                <w:sz w:val="24"/>
                <w:szCs w:val="24"/>
              </w:rPr>
              <w:t xml:space="preserve"> set the context</w:t>
            </w:r>
          </w:p>
          <w:p w14:paraId="22CF68A8" w14:textId="2D477D3A" w:rsidR="0034025E" w:rsidRPr="00C5570D" w:rsidRDefault="0034025E" w:rsidP="0034025E">
            <w:pPr>
              <w:pStyle w:val="ListParagraph"/>
              <w:numPr>
                <w:ilvl w:val="0"/>
                <w:numId w:val="24"/>
              </w:numPr>
              <w:jc w:val="both"/>
              <w:rPr>
                <w:rFonts w:ascii="Verdana" w:hAnsi="Verdana" w:cstheme="minorHAnsi"/>
                <w:sz w:val="24"/>
                <w:szCs w:val="24"/>
              </w:rPr>
            </w:pPr>
            <w:r w:rsidRPr="00C5570D">
              <w:rPr>
                <w:rFonts w:ascii="Verdana" w:hAnsi="Verdana" w:cstheme="minorHAnsi"/>
                <w:sz w:val="24"/>
                <w:szCs w:val="24"/>
              </w:rPr>
              <w:t>Aim to develop a consistent approach to joint investigations</w:t>
            </w:r>
            <w:r w:rsidR="00C5570D" w:rsidRPr="00C5570D">
              <w:rPr>
                <w:rFonts w:ascii="Verdana" w:hAnsi="Verdana" w:cstheme="minorHAnsi"/>
                <w:sz w:val="24"/>
                <w:szCs w:val="24"/>
              </w:rPr>
              <w:t xml:space="preserve"> and better reflect the requirements of the national policy</w:t>
            </w:r>
          </w:p>
          <w:p w14:paraId="4DBF8750" w14:textId="661C6E38" w:rsidR="0034025E" w:rsidRPr="00C5570D" w:rsidRDefault="00C5570D" w:rsidP="0034025E">
            <w:pPr>
              <w:pStyle w:val="ListParagraph"/>
              <w:numPr>
                <w:ilvl w:val="0"/>
                <w:numId w:val="24"/>
              </w:numPr>
              <w:jc w:val="both"/>
              <w:rPr>
                <w:rFonts w:ascii="Verdana" w:hAnsi="Verdana" w:cstheme="minorHAnsi"/>
                <w:sz w:val="24"/>
                <w:szCs w:val="24"/>
              </w:rPr>
            </w:pPr>
            <w:r w:rsidRPr="00C5570D">
              <w:rPr>
                <w:rFonts w:ascii="Verdana" w:hAnsi="Verdana" w:cstheme="minorHAnsi"/>
                <w:sz w:val="24"/>
                <w:szCs w:val="24"/>
              </w:rPr>
              <w:t>The anticipation that</w:t>
            </w:r>
            <w:r w:rsidR="0034025E" w:rsidRPr="00C5570D">
              <w:rPr>
                <w:rFonts w:ascii="Verdana" w:hAnsi="Verdana" w:cstheme="minorHAnsi"/>
                <w:sz w:val="24"/>
                <w:szCs w:val="24"/>
              </w:rPr>
              <w:t xml:space="preserve"> a growth </w:t>
            </w:r>
            <w:r w:rsidRPr="00C5570D">
              <w:rPr>
                <w:rFonts w:ascii="Verdana" w:hAnsi="Verdana" w:cstheme="minorHAnsi"/>
                <w:sz w:val="24"/>
                <w:szCs w:val="24"/>
              </w:rPr>
              <w:t xml:space="preserve">would take place </w:t>
            </w:r>
            <w:r w:rsidR="0034025E" w:rsidRPr="00C5570D">
              <w:rPr>
                <w:rFonts w:ascii="Verdana" w:hAnsi="Verdana" w:cstheme="minorHAnsi"/>
                <w:sz w:val="24"/>
                <w:szCs w:val="24"/>
              </w:rPr>
              <w:t xml:space="preserve">in </w:t>
            </w:r>
            <w:r w:rsidRPr="00C5570D">
              <w:rPr>
                <w:rFonts w:ascii="Verdana" w:hAnsi="Verdana" w:cstheme="minorHAnsi"/>
                <w:sz w:val="24"/>
                <w:szCs w:val="24"/>
              </w:rPr>
              <w:t>serious incidents</w:t>
            </w:r>
            <w:r w:rsidR="0034025E" w:rsidRPr="00C5570D">
              <w:rPr>
                <w:rFonts w:ascii="Verdana" w:hAnsi="Verdana" w:cstheme="minorHAnsi"/>
                <w:sz w:val="24"/>
                <w:szCs w:val="24"/>
              </w:rPr>
              <w:t xml:space="preserve"> and Coroner’s Inquests</w:t>
            </w:r>
          </w:p>
          <w:p w14:paraId="27BDD68F" w14:textId="615DA762" w:rsidR="0034025E" w:rsidRPr="00C5570D" w:rsidRDefault="0034025E" w:rsidP="0034025E">
            <w:pPr>
              <w:pStyle w:val="ListParagraph"/>
              <w:numPr>
                <w:ilvl w:val="0"/>
                <w:numId w:val="24"/>
              </w:numPr>
              <w:jc w:val="both"/>
              <w:rPr>
                <w:rFonts w:ascii="Verdana" w:hAnsi="Verdana" w:cstheme="minorHAnsi"/>
                <w:sz w:val="24"/>
                <w:szCs w:val="24"/>
              </w:rPr>
            </w:pPr>
            <w:r w:rsidRPr="00C5570D">
              <w:rPr>
                <w:rFonts w:ascii="Verdana" w:hAnsi="Verdana" w:cstheme="minorHAnsi"/>
                <w:sz w:val="24"/>
                <w:szCs w:val="24"/>
              </w:rPr>
              <w:t xml:space="preserve">Looking to strengthen and build and currently </w:t>
            </w:r>
            <w:r w:rsidR="00C5570D" w:rsidRPr="00C5570D">
              <w:rPr>
                <w:rFonts w:ascii="Verdana" w:hAnsi="Verdana" w:cstheme="minorHAnsi"/>
                <w:sz w:val="24"/>
                <w:szCs w:val="24"/>
              </w:rPr>
              <w:t>emergency ambulance services</w:t>
            </w:r>
            <w:r w:rsidRPr="00C5570D">
              <w:rPr>
                <w:rFonts w:ascii="Verdana" w:hAnsi="Verdana" w:cstheme="minorHAnsi"/>
                <w:sz w:val="24"/>
                <w:szCs w:val="24"/>
              </w:rPr>
              <w:t xml:space="preserve"> focused but </w:t>
            </w:r>
            <w:r w:rsidR="00C5570D" w:rsidRPr="00C5570D">
              <w:rPr>
                <w:rFonts w:ascii="Verdana" w:hAnsi="Verdana" w:cstheme="minorHAnsi"/>
                <w:sz w:val="24"/>
                <w:szCs w:val="24"/>
              </w:rPr>
              <w:t xml:space="preserve">would </w:t>
            </w:r>
            <w:r w:rsidRPr="00C5570D">
              <w:rPr>
                <w:rFonts w:ascii="Verdana" w:hAnsi="Verdana" w:cstheme="minorHAnsi"/>
                <w:sz w:val="24"/>
                <w:szCs w:val="24"/>
              </w:rPr>
              <w:t xml:space="preserve">include </w:t>
            </w:r>
            <w:r w:rsidR="00C5570D" w:rsidRPr="00C5570D">
              <w:rPr>
                <w:rFonts w:ascii="Verdana" w:hAnsi="Verdana" w:cstheme="minorHAnsi"/>
                <w:sz w:val="24"/>
                <w:szCs w:val="24"/>
              </w:rPr>
              <w:t>Non-Emergency Patient Transport Services (</w:t>
            </w:r>
            <w:r w:rsidRPr="00C5570D">
              <w:rPr>
                <w:rFonts w:ascii="Verdana" w:hAnsi="Verdana" w:cstheme="minorHAnsi"/>
                <w:sz w:val="24"/>
                <w:szCs w:val="24"/>
              </w:rPr>
              <w:t>NEPTS</w:t>
            </w:r>
            <w:r w:rsidR="00C5570D" w:rsidRPr="00C5570D">
              <w:rPr>
                <w:rFonts w:ascii="Verdana" w:hAnsi="Verdana" w:cstheme="minorHAnsi"/>
                <w:sz w:val="24"/>
                <w:szCs w:val="24"/>
              </w:rPr>
              <w:t>)</w:t>
            </w:r>
            <w:r w:rsidRPr="00C5570D">
              <w:rPr>
                <w:rFonts w:ascii="Verdana" w:hAnsi="Verdana" w:cstheme="minorHAnsi"/>
                <w:sz w:val="24"/>
                <w:szCs w:val="24"/>
              </w:rPr>
              <w:t xml:space="preserve"> and </w:t>
            </w:r>
            <w:r w:rsidR="00C5570D" w:rsidRPr="00C5570D">
              <w:rPr>
                <w:rFonts w:ascii="Verdana" w:hAnsi="Verdana" w:cstheme="minorHAnsi"/>
                <w:sz w:val="24"/>
                <w:szCs w:val="24"/>
              </w:rPr>
              <w:t>Emergency Medical Retrieval and Transfer Services (</w:t>
            </w:r>
            <w:r w:rsidRPr="00C5570D">
              <w:rPr>
                <w:rFonts w:ascii="Verdana" w:hAnsi="Verdana" w:cstheme="minorHAnsi"/>
                <w:sz w:val="24"/>
                <w:szCs w:val="24"/>
              </w:rPr>
              <w:t>EMRTS</w:t>
            </w:r>
            <w:r w:rsidR="00C5570D" w:rsidRPr="00C5570D">
              <w:rPr>
                <w:rFonts w:ascii="Verdana" w:hAnsi="Verdana" w:cstheme="minorHAnsi"/>
                <w:sz w:val="24"/>
                <w:szCs w:val="24"/>
              </w:rPr>
              <w:t xml:space="preserve"> Cymru)</w:t>
            </w:r>
          </w:p>
          <w:p w14:paraId="73CA469F" w14:textId="45DDF1EF" w:rsidR="0034025E" w:rsidRPr="00C5570D" w:rsidRDefault="0034025E" w:rsidP="0034025E">
            <w:pPr>
              <w:pStyle w:val="ListParagraph"/>
              <w:numPr>
                <w:ilvl w:val="0"/>
                <w:numId w:val="24"/>
              </w:numPr>
              <w:jc w:val="both"/>
              <w:rPr>
                <w:rFonts w:ascii="Verdana" w:hAnsi="Verdana" w:cstheme="minorHAnsi"/>
                <w:sz w:val="24"/>
                <w:szCs w:val="24"/>
              </w:rPr>
            </w:pPr>
            <w:r w:rsidRPr="00C5570D">
              <w:rPr>
                <w:rFonts w:ascii="Verdana" w:hAnsi="Verdana" w:cstheme="minorHAnsi"/>
                <w:sz w:val="24"/>
                <w:szCs w:val="24"/>
              </w:rPr>
              <w:t xml:space="preserve">Members were thanked for their </w:t>
            </w:r>
            <w:r w:rsidR="00C5570D" w:rsidRPr="00C5570D">
              <w:rPr>
                <w:rFonts w:ascii="Verdana" w:hAnsi="Verdana" w:cstheme="minorHAnsi"/>
                <w:sz w:val="24"/>
                <w:szCs w:val="24"/>
              </w:rPr>
              <w:t xml:space="preserve">organisational </w:t>
            </w:r>
            <w:r w:rsidRPr="00C5570D">
              <w:rPr>
                <w:rFonts w:ascii="Verdana" w:hAnsi="Verdana" w:cstheme="minorHAnsi"/>
                <w:sz w:val="24"/>
                <w:szCs w:val="24"/>
              </w:rPr>
              <w:t>representation at the task and finish group meetings</w:t>
            </w:r>
            <w:r w:rsidR="00C5570D" w:rsidRPr="00C5570D">
              <w:rPr>
                <w:rFonts w:ascii="Verdana" w:hAnsi="Verdana" w:cstheme="minorHAnsi"/>
                <w:sz w:val="24"/>
                <w:szCs w:val="24"/>
              </w:rPr>
              <w:t>.</w:t>
            </w:r>
          </w:p>
          <w:p w14:paraId="2CD063AF" w14:textId="77777777" w:rsidR="00213D8C" w:rsidRDefault="00213D8C" w:rsidP="00374C9D">
            <w:pPr>
              <w:contextualSpacing/>
              <w:jc w:val="both"/>
              <w:rPr>
                <w:rFonts w:ascii="Verdana" w:hAnsi="Verdana" w:cstheme="minorHAnsi"/>
                <w:bCs/>
              </w:rPr>
            </w:pPr>
          </w:p>
          <w:p w14:paraId="58773EE3" w14:textId="5B71838B" w:rsidR="00374C9D" w:rsidRPr="00C5570D" w:rsidRDefault="00374C9D" w:rsidP="00374C9D">
            <w:pPr>
              <w:contextualSpacing/>
              <w:jc w:val="both"/>
              <w:rPr>
                <w:rFonts w:ascii="Verdana" w:hAnsi="Verdana" w:cstheme="minorHAnsi"/>
                <w:bCs/>
              </w:rPr>
            </w:pPr>
            <w:r w:rsidRPr="00C5570D">
              <w:rPr>
                <w:rFonts w:ascii="Verdana" w:hAnsi="Verdana" w:cstheme="minorHAnsi"/>
                <w:bCs/>
              </w:rPr>
              <w:t xml:space="preserve">Members </w:t>
            </w:r>
            <w:r w:rsidRPr="00C5570D">
              <w:rPr>
                <w:rFonts w:ascii="Verdana" w:hAnsi="Verdana" w:cstheme="minorHAnsi"/>
                <w:b/>
                <w:bCs/>
              </w:rPr>
              <w:t>RESOLVED</w:t>
            </w:r>
            <w:r w:rsidRPr="00C5570D">
              <w:rPr>
                <w:rFonts w:ascii="Verdana" w:hAnsi="Verdana" w:cstheme="minorHAnsi"/>
                <w:bCs/>
              </w:rPr>
              <w:t xml:space="preserve"> to:</w:t>
            </w:r>
          </w:p>
          <w:p w14:paraId="6E384E57" w14:textId="77777777" w:rsidR="00374C9D" w:rsidRPr="00C5570D" w:rsidRDefault="00374C9D" w:rsidP="00374C9D">
            <w:pPr>
              <w:pStyle w:val="ListParagraph"/>
              <w:numPr>
                <w:ilvl w:val="0"/>
                <w:numId w:val="19"/>
              </w:numPr>
              <w:contextualSpacing/>
              <w:jc w:val="both"/>
              <w:rPr>
                <w:rFonts w:ascii="Verdana" w:hAnsi="Verdana" w:cs="Arial"/>
                <w:sz w:val="24"/>
                <w:szCs w:val="24"/>
              </w:rPr>
            </w:pPr>
            <w:r w:rsidRPr="00C5570D">
              <w:rPr>
                <w:rFonts w:ascii="Verdana" w:hAnsi="Verdana" w:cs="Arial"/>
                <w:b/>
                <w:sz w:val="24"/>
                <w:szCs w:val="24"/>
              </w:rPr>
              <w:t xml:space="preserve">NOTE </w:t>
            </w:r>
            <w:r w:rsidRPr="00C5570D">
              <w:rPr>
                <w:rFonts w:ascii="Verdana" w:hAnsi="Verdana" w:cs="Arial"/>
                <w:sz w:val="24"/>
                <w:szCs w:val="24"/>
              </w:rPr>
              <w:t>the content of the report and the progress made by both Task and Finish Groups</w:t>
            </w:r>
          </w:p>
          <w:p w14:paraId="01224570" w14:textId="77777777" w:rsidR="00374C9D" w:rsidRPr="00C5570D" w:rsidRDefault="00374C9D" w:rsidP="00374C9D">
            <w:pPr>
              <w:pStyle w:val="ListParagraph"/>
              <w:numPr>
                <w:ilvl w:val="0"/>
                <w:numId w:val="19"/>
              </w:numPr>
              <w:contextualSpacing/>
              <w:jc w:val="both"/>
              <w:rPr>
                <w:rFonts w:ascii="Verdana" w:hAnsi="Verdana" w:cs="Arial"/>
                <w:sz w:val="24"/>
                <w:szCs w:val="24"/>
              </w:rPr>
            </w:pPr>
            <w:r w:rsidRPr="00C5570D">
              <w:rPr>
                <w:rFonts w:ascii="Verdana" w:hAnsi="Verdana" w:cs="Arial"/>
                <w:b/>
                <w:sz w:val="24"/>
                <w:szCs w:val="24"/>
              </w:rPr>
              <w:lastRenderedPageBreak/>
              <w:t>NOTE</w:t>
            </w:r>
            <w:r w:rsidRPr="00C5570D">
              <w:rPr>
                <w:rFonts w:ascii="Verdana" w:hAnsi="Verdana" w:cs="Arial"/>
                <w:sz w:val="24"/>
                <w:szCs w:val="24"/>
              </w:rPr>
              <w:t xml:space="preserve"> the impact of deteriorating performance and the resulting challenges in commissioning the provision of safe, effective and timely emergency ambulance services</w:t>
            </w:r>
          </w:p>
          <w:p w14:paraId="1ACE8779" w14:textId="32000574" w:rsidR="00374C9D" w:rsidRPr="00C5570D" w:rsidRDefault="00374C9D" w:rsidP="00374C9D">
            <w:pPr>
              <w:pStyle w:val="ListParagraph"/>
              <w:numPr>
                <w:ilvl w:val="0"/>
                <w:numId w:val="19"/>
              </w:numPr>
              <w:contextualSpacing/>
              <w:jc w:val="both"/>
              <w:rPr>
                <w:rFonts w:ascii="Verdana" w:hAnsi="Verdana" w:cs="Arial"/>
                <w:sz w:val="24"/>
                <w:szCs w:val="24"/>
              </w:rPr>
            </w:pPr>
            <w:r w:rsidRPr="00C5570D">
              <w:rPr>
                <w:rFonts w:ascii="Verdana" w:hAnsi="Verdana" w:cs="Arial"/>
                <w:b/>
                <w:sz w:val="24"/>
                <w:szCs w:val="24"/>
              </w:rPr>
              <w:t xml:space="preserve">NOTE </w:t>
            </w:r>
            <w:r w:rsidRPr="00C5570D">
              <w:rPr>
                <w:rFonts w:ascii="Verdana" w:hAnsi="Verdana" w:cs="Arial"/>
                <w:sz w:val="24"/>
                <w:szCs w:val="24"/>
              </w:rPr>
              <w:t>the provision of Quality and Safety Reports relating to commissioned services at all future meetings</w:t>
            </w:r>
            <w:r w:rsidR="00C5570D" w:rsidRPr="00C5570D">
              <w:rPr>
                <w:rFonts w:ascii="Verdana" w:hAnsi="Verdana" w:cs="Arial"/>
                <w:sz w:val="24"/>
                <w:szCs w:val="24"/>
              </w:rPr>
              <w:t>.</w:t>
            </w:r>
          </w:p>
          <w:p w14:paraId="4FDE9DC8" w14:textId="1DAF653C" w:rsidR="008F6FDA" w:rsidRPr="00C5570D" w:rsidRDefault="008F6FDA" w:rsidP="009A45FF">
            <w:pPr>
              <w:jc w:val="both"/>
              <w:rPr>
                <w:rFonts w:ascii="Verdana" w:hAnsi="Verdana" w:cstheme="minorHAnsi"/>
              </w:rPr>
            </w:pPr>
          </w:p>
        </w:tc>
        <w:tc>
          <w:tcPr>
            <w:tcW w:w="1868" w:type="dxa"/>
          </w:tcPr>
          <w:p w14:paraId="2A57D102" w14:textId="77777777" w:rsidR="008F6FDA" w:rsidRPr="00C5570D" w:rsidRDefault="008F6FDA" w:rsidP="00E5182C">
            <w:pPr>
              <w:jc w:val="center"/>
              <w:rPr>
                <w:rFonts w:ascii="Verdana" w:hAnsi="Verdana" w:cstheme="minorHAnsi"/>
              </w:rPr>
            </w:pPr>
          </w:p>
        </w:tc>
      </w:tr>
      <w:tr w:rsidR="00F95F55" w:rsidRPr="00C5570D" w14:paraId="52BFF39F" w14:textId="77777777" w:rsidTr="00A707E0">
        <w:tc>
          <w:tcPr>
            <w:tcW w:w="1136" w:type="dxa"/>
          </w:tcPr>
          <w:p w14:paraId="6460F905" w14:textId="77777777" w:rsidR="00F95F55" w:rsidRPr="00C5570D" w:rsidRDefault="00F95F55" w:rsidP="001E70B5">
            <w:pPr>
              <w:pStyle w:val="ListParagraph"/>
              <w:numPr>
                <w:ilvl w:val="0"/>
                <w:numId w:val="2"/>
              </w:numPr>
              <w:rPr>
                <w:rFonts w:ascii="Verdana" w:hAnsi="Verdana" w:cstheme="minorHAnsi"/>
                <w:sz w:val="24"/>
                <w:szCs w:val="24"/>
              </w:rPr>
            </w:pPr>
          </w:p>
        </w:tc>
        <w:tc>
          <w:tcPr>
            <w:tcW w:w="7633" w:type="dxa"/>
          </w:tcPr>
          <w:p w14:paraId="773E1998" w14:textId="77777777" w:rsidR="00F95F55" w:rsidRPr="00C5570D" w:rsidRDefault="00F95F55" w:rsidP="00F95F55">
            <w:pPr>
              <w:contextualSpacing/>
              <w:jc w:val="both"/>
              <w:rPr>
                <w:rFonts w:ascii="Verdana" w:hAnsi="Verdana"/>
                <w:b/>
                <w:bCs/>
              </w:rPr>
            </w:pPr>
            <w:r w:rsidRPr="00C5570D">
              <w:rPr>
                <w:rFonts w:ascii="Verdana" w:hAnsi="Verdana"/>
                <w:b/>
                <w:bCs/>
              </w:rPr>
              <w:t>CHIEF AMBULANCE SERVICES COMMISSIONER REPORT</w:t>
            </w:r>
          </w:p>
          <w:p w14:paraId="2468C1D3" w14:textId="77777777" w:rsidR="004A3DDA" w:rsidRPr="00C5570D" w:rsidRDefault="004A3DDA" w:rsidP="00F95F55">
            <w:pPr>
              <w:jc w:val="both"/>
              <w:rPr>
                <w:rFonts w:ascii="Verdana" w:hAnsi="Verdana"/>
              </w:rPr>
            </w:pPr>
          </w:p>
          <w:p w14:paraId="16A97E01" w14:textId="310F81BD" w:rsidR="0034025E" w:rsidRPr="00C5570D" w:rsidRDefault="00F95F55" w:rsidP="00C5570D">
            <w:pPr>
              <w:jc w:val="both"/>
              <w:rPr>
                <w:rFonts w:ascii="Verdana" w:hAnsi="Verdana"/>
              </w:rPr>
            </w:pPr>
            <w:r w:rsidRPr="00C5570D">
              <w:rPr>
                <w:rFonts w:ascii="Verdana" w:hAnsi="Verdana"/>
              </w:rPr>
              <w:t xml:space="preserve">The report from the Chief Ambulance Services Commissioner (CASC) was received. In presenting the report, </w:t>
            </w:r>
            <w:r w:rsidR="008F6FDA" w:rsidRPr="00C5570D">
              <w:rPr>
                <w:rFonts w:ascii="Verdana" w:hAnsi="Verdana"/>
              </w:rPr>
              <w:t>Ross Whitehead</w:t>
            </w:r>
            <w:r w:rsidRPr="00C5570D">
              <w:rPr>
                <w:rFonts w:ascii="Verdana" w:hAnsi="Verdana"/>
              </w:rPr>
              <w:t xml:space="preserve"> </w:t>
            </w:r>
            <w:r w:rsidR="00C5570D">
              <w:rPr>
                <w:rFonts w:ascii="Verdana" w:hAnsi="Verdana"/>
              </w:rPr>
              <w:t>explained that some of the key areas were being discussed in more detail on the agenda.</w:t>
            </w:r>
          </w:p>
          <w:p w14:paraId="41C441DA" w14:textId="77777777" w:rsidR="00F95F55" w:rsidRPr="00C5570D" w:rsidRDefault="00F95F55" w:rsidP="00F95F55">
            <w:pPr>
              <w:jc w:val="both"/>
              <w:rPr>
                <w:rFonts w:ascii="Verdana" w:hAnsi="Verdana"/>
                <w:bCs/>
              </w:rPr>
            </w:pPr>
          </w:p>
          <w:p w14:paraId="4155915B" w14:textId="700845B9" w:rsidR="00F95F55" w:rsidRPr="00C5570D" w:rsidRDefault="00F95F55" w:rsidP="0034025E">
            <w:pPr>
              <w:jc w:val="both"/>
              <w:rPr>
                <w:rFonts w:ascii="Verdana" w:hAnsi="Verdana"/>
                <w:bCs/>
              </w:rPr>
            </w:pPr>
            <w:r w:rsidRPr="00C5570D">
              <w:rPr>
                <w:rFonts w:ascii="Verdana" w:hAnsi="Verdana"/>
                <w:bCs/>
              </w:rPr>
              <w:t xml:space="preserve">Members </w:t>
            </w:r>
            <w:r w:rsidRPr="00C5570D">
              <w:rPr>
                <w:rFonts w:ascii="Verdana" w:hAnsi="Verdana"/>
                <w:b/>
              </w:rPr>
              <w:t>RESOLVED</w:t>
            </w:r>
            <w:r w:rsidRPr="00C5570D">
              <w:rPr>
                <w:rFonts w:ascii="Verdana" w:hAnsi="Verdana"/>
                <w:bCs/>
              </w:rPr>
              <w:t xml:space="preserve"> to:</w:t>
            </w:r>
            <w:r w:rsidR="0034025E" w:rsidRPr="00C5570D">
              <w:rPr>
                <w:rFonts w:ascii="Verdana" w:hAnsi="Verdana"/>
                <w:bCs/>
              </w:rPr>
              <w:t xml:space="preserve"> </w:t>
            </w:r>
            <w:r w:rsidRPr="00C5570D">
              <w:rPr>
                <w:rFonts w:ascii="Verdana" w:hAnsi="Verdana" w:cs="Arial"/>
                <w:b/>
              </w:rPr>
              <w:t>NOTE</w:t>
            </w:r>
            <w:r w:rsidRPr="00C5570D">
              <w:rPr>
                <w:rFonts w:ascii="Verdana" w:hAnsi="Verdana" w:cs="Arial"/>
              </w:rPr>
              <w:t xml:space="preserve"> the information within the report.</w:t>
            </w:r>
          </w:p>
          <w:p w14:paraId="0AB63571" w14:textId="77777777" w:rsidR="00F95F55" w:rsidRPr="00C5570D" w:rsidRDefault="00F95F55" w:rsidP="003175A3">
            <w:pPr>
              <w:jc w:val="both"/>
              <w:rPr>
                <w:rFonts w:ascii="Verdana" w:hAnsi="Verdana"/>
                <w:b/>
              </w:rPr>
            </w:pPr>
          </w:p>
        </w:tc>
        <w:tc>
          <w:tcPr>
            <w:tcW w:w="1868" w:type="dxa"/>
          </w:tcPr>
          <w:p w14:paraId="0B2CDA50" w14:textId="77777777" w:rsidR="00F95F55" w:rsidRPr="00C5570D" w:rsidRDefault="00F95F55" w:rsidP="00E5182C">
            <w:pPr>
              <w:jc w:val="center"/>
              <w:rPr>
                <w:rFonts w:ascii="Verdana" w:hAnsi="Verdana" w:cstheme="minorHAnsi"/>
              </w:rPr>
            </w:pPr>
          </w:p>
        </w:tc>
      </w:tr>
      <w:tr w:rsidR="00947641" w:rsidRPr="00C5570D" w14:paraId="0CF9995D" w14:textId="77777777" w:rsidTr="00A707E0">
        <w:tc>
          <w:tcPr>
            <w:tcW w:w="1136" w:type="dxa"/>
          </w:tcPr>
          <w:p w14:paraId="28F1FC52" w14:textId="77777777" w:rsidR="00947641" w:rsidRPr="00C5570D" w:rsidRDefault="00947641" w:rsidP="001E70B5">
            <w:pPr>
              <w:pStyle w:val="ListParagraph"/>
              <w:numPr>
                <w:ilvl w:val="0"/>
                <w:numId w:val="2"/>
              </w:numPr>
              <w:rPr>
                <w:rFonts w:ascii="Verdana" w:hAnsi="Verdana" w:cstheme="minorHAnsi"/>
                <w:sz w:val="24"/>
                <w:szCs w:val="24"/>
              </w:rPr>
            </w:pPr>
          </w:p>
        </w:tc>
        <w:tc>
          <w:tcPr>
            <w:tcW w:w="7633" w:type="dxa"/>
          </w:tcPr>
          <w:p w14:paraId="66699C4B" w14:textId="77777777" w:rsidR="00947641" w:rsidRPr="00C5570D" w:rsidRDefault="00496B9E" w:rsidP="00AE48C5">
            <w:pPr>
              <w:jc w:val="both"/>
              <w:rPr>
                <w:rFonts w:ascii="Verdana" w:hAnsi="Verdana"/>
                <w:b/>
              </w:rPr>
            </w:pPr>
            <w:r w:rsidRPr="00C5570D">
              <w:rPr>
                <w:rFonts w:ascii="Verdana" w:hAnsi="Verdana"/>
                <w:b/>
              </w:rPr>
              <w:t>UPDATES FROM HEALTH BOARDS</w:t>
            </w:r>
          </w:p>
          <w:p w14:paraId="7C9DE686" w14:textId="77777777" w:rsidR="001221AE" w:rsidRPr="00C5570D" w:rsidRDefault="001221AE" w:rsidP="00AE48C5">
            <w:pPr>
              <w:jc w:val="both"/>
              <w:rPr>
                <w:rFonts w:ascii="Verdana" w:hAnsi="Verdana"/>
                <w:bCs/>
              </w:rPr>
            </w:pPr>
          </w:p>
          <w:p w14:paraId="15131820" w14:textId="13A5700D" w:rsidR="00C5570D" w:rsidRDefault="003F7607" w:rsidP="0034025E">
            <w:pPr>
              <w:jc w:val="both"/>
              <w:rPr>
                <w:rFonts w:ascii="Verdana" w:hAnsi="Verdana"/>
                <w:bCs/>
              </w:rPr>
            </w:pPr>
            <w:r w:rsidRPr="00C5570D">
              <w:rPr>
                <w:rFonts w:ascii="Verdana" w:hAnsi="Verdana"/>
                <w:bCs/>
              </w:rPr>
              <w:t xml:space="preserve">The Chair acknowledged the work being undertaken across each health board including </w:t>
            </w:r>
            <w:r w:rsidR="005E3274" w:rsidRPr="00C5570D">
              <w:rPr>
                <w:rFonts w:ascii="Verdana" w:hAnsi="Verdana"/>
                <w:bCs/>
              </w:rPr>
              <w:t>meeting the requirements of the fortnightly</w:t>
            </w:r>
            <w:r w:rsidRPr="00C5570D">
              <w:rPr>
                <w:rFonts w:ascii="Verdana" w:hAnsi="Verdana"/>
                <w:bCs/>
              </w:rPr>
              <w:t xml:space="preserve"> handover improvement plan meetings being held</w:t>
            </w:r>
            <w:r w:rsidR="00C5570D">
              <w:rPr>
                <w:rFonts w:ascii="Verdana" w:hAnsi="Verdana"/>
                <w:bCs/>
              </w:rPr>
              <w:t xml:space="preserve"> and proposed a template be developed to receive written update in advance of each meeting to reflect the collaborative nature of the meeting</w:t>
            </w:r>
            <w:r w:rsidR="00887904">
              <w:rPr>
                <w:rFonts w:ascii="Verdana" w:hAnsi="Verdana"/>
                <w:bCs/>
              </w:rPr>
              <w:t xml:space="preserve"> (added to Action Log and Forward Look)</w:t>
            </w:r>
            <w:r w:rsidR="00C5570D">
              <w:rPr>
                <w:rFonts w:ascii="Verdana" w:hAnsi="Verdana"/>
                <w:bCs/>
              </w:rPr>
              <w:t>.</w:t>
            </w:r>
            <w:r w:rsidRPr="00C5570D">
              <w:rPr>
                <w:rFonts w:ascii="Verdana" w:hAnsi="Verdana"/>
                <w:bCs/>
              </w:rPr>
              <w:t xml:space="preserve"> </w:t>
            </w:r>
            <w:r w:rsidR="00C5570D">
              <w:rPr>
                <w:rFonts w:ascii="Verdana" w:hAnsi="Verdana"/>
                <w:bCs/>
              </w:rPr>
              <w:t>The following health boards provided an overview:</w:t>
            </w:r>
          </w:p>
          <w:p w14:paraId="168B6BA7" w14:textId="77777777" w:rsidR="00C5570D" w:rsidRPr="00C5570D" w:rsidRDefault="00C5570D" w:rsidP="0034025E">
            <w:pPr>
              <w:jc w:val="both"/>
              <w:rPr>
                <w:rFonts w:ascii="Verdana" w:hAnsi="Verdana"/>
                <w:bCs/>
              </w:rPr>
            </w:pPr>
          </w:p>
          <w:p w14:paraId="2324D325" w14:textId="3B1355E1" w:rsidR="0034025E" w:rsidRPr="00213D8C" w:rsidRDefault="0034025E" w:rsidP="0034025E">
            <w:pPr>
              <w:jc w:val="both"/>
              <w:rPr>
                <w:rFonts w:ascii="Verdana" w:hAnsi="Verdana"/>
                <w:b/>
              </w:rPr>
            </w:pPr>
            <w:r w:rsidRPr="00213D8C">
              <w:rPr>
                <w:rFonts w:ascii="Verdana" w:hAnsi="Verdana"/>
                <w:b/>
              </w:rPr>
              <w:t xml:space="preserve">SBUHB </w:t>
            </w:r>
            <w:r w:rsidR="000455D6" w:rsidRPr="00213D8C">
              <w:rPr>
                <w:rFonts w:ascii="Verdana" w:hAnsi="Verdana"/>
                <w:b/>
              </w:rPr>
              <w:t>(Hannah Roan)</w:t>
            </w:r>
          </w:p>
          <w:p w14:paraId="55EA966A" w14:textId="223EF31A" w:rsidR="0034025E" w:rsidRPr="00C5570D" w:rsidRDefault="00EE2E4F" w:rsidP="00EE2E4F">
            <w:pPr>
              <w:pStyle w:val="ListParagraph"/>
              <w:numPr>
                <w:ilvl w:val="0"/>
                <w:numId w:val="25"/>
              </w:numPr>
              <w:jc w:val="both"/>
              <w:rPr>
                <w:rFonts w:ascii="Verdana" w:hAnsi="Verdana" w:cstheme="minorBidi"/>
                <w:bCs/>
                <w:sz w:val="24"/>
                <w:szCs w:val="24"/>
              </w:rPr>
            </w:pPr>
            <w:r w:rsidRPr="00C5570D">
              <w:rPr>
                <w:rFonts w:ascii="Verdana" w:hAnsi="Verdana" w:cstheme="minorBidi"/>
                <w:bCs/>
                <w:sz w:val="24"/>
                <w:szCs w:val="24"/>
              </w:rPr>
              <w:t xml:space="preserve">Acute medical services </w:t>
            </w:r>
            <w:r w:rsidR="000455D6">
              <w:rPr>
                <w:rFonts w:ascii="Verdana" w:hAnsi="Verdana" w:cstheme="minorBidi"/>
                <w:bCs/>
                <w:sz w:val="24"/>
                <w:szCs w:val="24"/>
              </w:rPr>
              <w:t xml:space="preserve">redesign programme </w:t>
            </w:r>
            <w:r w:rsidRPr="00C5570D">
              <w:rPr>
                <w:rFonts w:ascii="Verdana" w:hAnsi="Verdana" w:cstheme="minorBidi"/>
                <w:bCs/>
                <w:sz w:val="24"/>
                <w:szCs w:val="24"/>
              </w:rPr>
              <w:t>progressing</w:t>
            </w:r>
            <w:r w:rsidR="000455D6">
              <w:rPr>
                <w:rFonts w:ascii="Verdana" w:hAnsi="Verdana" w:cstheme="minorBidi"/>
                <w:bCs/>
                <w:sz w:val="24"/>
                <w:szCs w:val="24"/>
              </w:rPr>
              <w:t xml:space="preserve"> in line with the timetable</w:t>
            </w:r>
            <w:r w:rsidRPr="00C5570D">
              <w:rPr>
                <w:rFonts w:ascii="Verdana" w:hAnsi="Verdana" w:cstheme="minorBidi"/>
                <w:bCs/>
                <w:sz w:val="24"/>
                <w:szCs w:val="24"/>
              </w:rPr>
              <w:t xml:space="preserve"> and </w:t>
            </w:r>
            <w:r w:rsidR="000455D6">
              <w:rPr>
                <w:rFonts w:ascii="Verdana" w:hAnsi="Verdana" w:cstheme="minorBidi"/>
                <w:bCs/>
                <w:sz w:val="24"/>
                <w:szCs w:val="24"/>
              </w:rPr>
              <w:t>currently</w:t>
            </w:r>
            <w:r w:rsidRPr="00C5570D">
              <w:rPr>
                <w:rFonts w:ascii="Verdana" w:hAnsi="Verdana" w:cstheme="minorBidi"/>
                <w:bCs/>
                <w:sz w:val="24"/>
                <w:szCs w:val="24"/>
              </w:rPr>
              <w:t xml:space="preserve"> in </w:t>
            </w:r>
            <w:r w:rsidR="000455D6">
              <w:rPr>
                <w:rFonts w:ascii="Verdana" w:hAnsi="Verdana" w:cstheme="minorBidi"/>
                <w:bCs/>
                <w:sz w:val="24"/>
                <w:szCs w:val="24"/>
              </w:rPr>
              <w:t xml:space="preserve">the </w:t>
            </w:r>
            <w:r w:rsidRPr="00C5570D">
              <w:rPr>
                <w:rFonts w:ascii="Verdana" w:hAnsi="Verdana" w:cstheme="minorBidi"/>
                <w:bCs/>
                <w:sz w:val="24"/>
                <w:szCs w:val="24"/>
              </w:rPr>
              <w:t>evaluation</w:t>
            </w:r>
            <w:r w:rsidR="000455D6">
              <w:rPr>
                <w:rFonts w:ascii="Verdana" w:hAnsi="Verdana" w:cstheme="minorBidi"/>
                <w:bCs/>
                <w:sz w:val="24"/>
                <w:szCs w:val="24"/>
              </w:rPr>
              <w:t xml:space="preserve"> and response stage</w:t>
            </w:r>
          </w:p>
          <w:p w14:paraId="2448FF95" w14:textId="14D10C68" w:rsidR="00EE2E4F" w:rsidRPr="00C5570D" w:rsidRDefault="00EE2E4F" w:rsidP="00EE2E4F">
            <w:pPr>
              <w:pStyle w:val="ListParagraph"/>
              <w:numPr>
                <w:ilvl w:val="0"/>
                <w:numId w:val="25"/>
              </w:numPr>
              <w:jc w:val="both"/>
              <w:rPr>
                <w:rFonts w:ascii="Verdana" w:hAnsi="Verdana" w:cstheme="minorBidi"/>
                <w:bCs/>
                <w:sz w:val="24"/>
                <w:szCs w:val="24"/>
              </w:rPr>
            </w:pPr>
            <w:r w:rsidRPr="00C5570D">
              <w:rPr>
                <w:rFonts w:ascii="Verdana" w:hAnsi="Verdana" w:cstheme="minorBidi"/>
                <w:bCs/>
                <w:sz w:val="24"/>
                <w:szCs w:val="24"/>
              </w:rPr>
              <w:t xml:space="preserve">4 </w:t>
            </w:r>
            <w:r w:rsidR="000455D6">
              <w:rPr>
                <w:rFonts w:ascii="Verdana" w:hAnsi="Verdana" w:cstheme="minorBidi"/>
                <w:bCs/>
                <w:sz w:val="24"/>
                <w:szCs w:val="24"/>
              </w:rPr>
              <w:t xml:space="preserve">additional </w:t>
            </w:r>
            <w:r w:rsidRPr="00C5570D">
              <w:rPr>
                <w:rFonts w:ascii="Verdana" w:hAnsi="Verdana" w:cstheme="minorBidi"/>
                <w:bCs/>
                <w:sz w:val="24"/>
                <w:szCs w:val="24"/>
              </w:rPr>
              <w:t xml:space="preserve">virtual wards </w:t>
            </w:r>
            <w:r w:rsidR="000455D6">
              <w:rPr>
                <w:rFonts w:ascii="Verdana" w:hAnsi="Verdana" w:cstheme="minorBidi"/>
                <w:bCs/>
                <w:sz w:val="24"/>
                <w:szCs w:val="24"/>
              </w:rPr>
              <w:t xml:space="preserve">to come online in September 2022 </w:t>
            </w:r>
            <w:r w:rsidRPr="00C5570D">
              <w:rPr>
                <w:rFonts w:ascii="Verdana" w:hAnsi="Verdana" w:cstheme="minorBidi"/>
                <w:bCs/>
                <w:sz w:val="24"/>
                <w:szCs w:val="24"/>
              </w:rPr>
              <w:t xml:space="preserve">and </w:t>
            </w:r>
            <w:r w:rsidR="000455D6">
              <w:rPr>
                <w:rFonts w:ascii="Verdana" w:hAnsi="Verdana" w:cstheme="minorBidi"/>
                <w:bCs/>
                <w:sz w:val="24"/>
                <w:szCs w:val="24"/>
              </w:rPr>
              <w:t xml:space="preserve">would be </w:t>
            </w:r>
            <w:r w:rsidRPr="00C5570D">
              <w:rPr>
                <w:rFonts w:ascii="Verdana" w:hAnsi="Verdana" w:cstheme="minorBidi"/>
                <w:bCs/>
                <w:sz w:val="24"/>
                <w:szCs w:val="24"/>
              </w:rPr>
              <w:t>aligned to the GP clusters</w:t>
            </w:r>
          </w:p>
          <w:p w14:paraId="181E49D6" w14:textId="3E066ED0" w:rsidR="00EE2E4F" w:rsidRPr="00C5570D" w:rsidRDefault="00EE2E4F" w:rsidP="00EE2E4F">
            <w:pPr>
              <w:pStyle w:val="ListParagraph"/>
              <w:numPr>
                <w:ilvl w:val="0"/>
                <w:numId w:val="25"/>
              </w:numPr>
              <w:jc w:val="both"/>
              <w:rPr>
                <w:rFonts w:ascii="Verdana" w:hAnsi="Verdana" w:cstheme="minorBidi"/>
                <w:bCs/>
                <w:sz w:val="24"/>
                <w:szCs w:val="24"/>
              </w:rPr>
            </w:pPr>
            <w:r w:rsidRPr="00C5570D">
              <w:rPr>
                <w:rFonts w:ascii="Verdana" w:hAnsi="Verdana" w:cstheme="minorBidi"/>
                <w:bCs/>
                <w:sz w:val="24"/>
                <w:szCs w:val="24"/>
              </w:rPr>
              <w:t xml:space="preserve">Joint WAST and GPs </w:t>
            </w:r>
            <w:r w:rsidR="000455D6">
              <w:rPr>
                <w:rFonts w:ascii="Verdana" w:hAnsi="Verdana" w:cstheme="minorBidi"/>
                <w:bCs/>
                <w:sz w:val="24"/>
                <w:szCs w:val="24"/>
              </w:rPr>
              <w:t xml:space="preserve">stack review (with Advanced Paramedic Practitioners) showing really good results in terms of redirection of patients to alternate pathways </w:t>
            </w:r>
            <w:r w:rsidRPr="00C5570D">
              <w:rPr>
                <w:rFonts w:ascii="Verdana" w:hAnsi="Verdana" w:cstheme="minorBidi"/>
                <w:bCs/>
                <w:sz w:val="24"/>
                <w:szCs w:val="24"/>
              </w:rPr>
              <w:t xml:space="preserve">and freeing up </w:t>
            </w:r>
            <w:r w:rsidR="000455D6">
              <w:rPr>
                <w:rFonts w:ascii="Verdana" w:hAnsi="Verdana" w:cstheme="minorBidi"/>
                <w:bCs/>
                <w:sz w:val="24"/>
                <w:szCs w:val="24"/>
              </w:rPr>
              <w:t>ambulance resources</w:t>
            </w:r>
          </w:p>
          <w:p w14:paraId="1504A9E8" w14:textId="411E7371" w:rsidR="00EE2E4F" w:rsidRDefault="00EE2E4F" w:rsidP="00EE2E4F">
            <w:pPr>
              <w:pStyle w:val="ListParagraph"/>
              <w:numPr>
                <w:ilvl w:val="0"/>
                <w:numId w:val="25"/>
              </w:numPr>
              <w:jc w:val="both"/>
              <w:rPr>
                <w:rFonts w:ascii="Verdana" w:hAnsi="Verdana" w:cstheme="minorBidi"/>
                <w:bCs/>
                <w:sz w:val="24"/>
                <w:szCs w:val="24"/>
              </w:rPr>
            </w:pPr>
            <w:r w:rsidRPr="00C5570D">
              <w:rPr>
                <w:rFonts w:ascii="Verdana" w:hAnsi="Verdana" w:cstheme="minorBidi"/>
                <w:bCs/>
                <w:sz w:val="24"/>
                <w:szCs w:val="24"/>
              </w:rPr>
              <w:t xml:space="preserve">High levels of occupancy in Morriston </w:t>
            </w:r>
            <w:r w:rsidR="000455D6">
              <w:rPr>
                <w:rFonts w:ascii="Verdana" w:hAnsi="Verdana" w:cstheme="minorBidi"/>
                <w:bCs/>
                <w:sz w:val="24"/>
                <w:szCs w:val="24"/>
              </w:rPr>
              <w:t xml:space="preserve">but </w:t>
            </w:r>
            <w:r w:rsidRPr="00C5570D">
              <w:rPr>
                <w:rFonts w:ascii="Verdana" w:hAnsi="Verdana" w:cstheme="minorBidi"/>
                <w:bCs/>
                <w:sz w:val="24"/>
                <w:szCs w:val="24"/>
              </w:rPr>
              <w:t>aiming for improved flow</w:t>
            </w:r>
            <w:r w:rsidR="000455D6">
              <w:rPr>
                <w:rFonts w:ascii="Verdana" w:hAnsi="Verdana" w:cstheme="minorBidi"/>
                <w:bCs/>
                <w:sz w:val="24"/>
                <w:szCs w:val="24"/>
              </w:rPr>
              <w:t xml:space="preserve"> and seeing a reduction in Covid.</w:t>
            </w:r>
          </w:p>
          <w:p w14:paraId="483F9090" w14:textId="242016E7" w:rsidR="000455D6" w:rsidRPr="00213D8C" w:rsidRDefault="000455D6" w:rsidP="000455D6">
            <w:pPr>
              <w:jc w:val="both"/>
              <w:rPr>
                <w:rFonts w:ascii="Verdana" w:hAnsi="Verdana"/>
                <w:bCs/>
                <w:sz w:val="20"/>
                <w:szCs w:val="20"/>
              </w:rPr>
            </w:pPr>
          </w:p>
          <w:p w14:paraId="08BEF49A" w14:textId="4229F36C" w:rsidR="00EE2E4F" w:rsidRDefault="000455D6" w:rsidP="000455D6">
            <w:pPr>
              <w:jc w:val="both"/>
              <w:rPr>
                <w:rFonts w:ascii="Verdana" w:hAnsi="Verdana"/>
                <w:bCs/>
              </w:rPr>
            </w:pPr>
            <w:r>
              <w:rPr>
                <w:rFonts w:ascii="Verdana" w:hAnsi="Verdana"/>
                <w:bCs/>
              </w:rPr>
              <w:t>Ross Whitehead added that the evaluation of c</w:t>
            </w:r>
            <w:r w:rsidR="00EE2E4F" w:rsidRPr="000455D6">
              <w:rPr>
                <w:rFonts w:ascii="Verdana" w:hAnsi="Verdana"/>
                <w:bCs/>
              </w:rPr>
              <w:t>ohorting in Morriston and the Grange ha</w:t>
            </w:r>
            <w:r>
              <w:rPr>
                <w:rFonts w:ascii="Verdana" w:hAnsi="Verdana"/>
                <w:bCs/>
              </w:rPr>
              <w:t>d</w:t>
            </w:r>
            <w:r w:rsidR="00EE2E4F" w:rsidRPr="000455D6">
              <w:rPr>
                <w:rFonts w:ascii="Verdana" w:hAnsi="Verdana"/>
                <w:bCs/>
              </w:rPr>
              <w:t xml:space="preserve"> been undertaken and further discussion w</w:t>
            </w:r>
            <w:r>
              <w:rPr>
                <w:rFonts w:ascii="Verdana" w:hAnsi="Verdana"/>
                <w:bCs/>
              </w:rPr>
              <w:t>ould</w:t>
            </w:r>
            <w:r w:rsidR="00EE2E4F" w:rsidRPr="000455D6">
              <w:rPr>
                <w:rFonts w:ascii="Verdana" w:hAnsi="Verdana"/>
                <w:bCs/>
              </w:rPr>
              <w:t xml:space="preserve"> need to take place</w:t>
            </w:r>
            <w:r>
              <w:rPr>
                <w:rFonts w:ascii="Verdana" w:hAnsi="Verdana"/>
                <w:bCs/>
              </w:rPr>
              <w:t xml:space="preserve"> in terms of the future plans</w:t>
            </w:r>
            <w:r w:rsidR="00887904">
              <w:rPr>
                <w:rFonts w:ascii="Verdana" w:hAnsi="Verdana"/>
                <w:bCs/>
              </w:rPr>
              <w:t xml:space="preserve"> (Added to the Action Log)</w:t>
            </w:r>
            <w:r>
              <w:rPr>
                <w:rFonts w:ascii="Verdana" w:hAnsi="Verdana"/>
                <w:bCs/>
              </w:rPr>
              <w:t>.</w:t>
            </w:r>
          </w:p>
          <w:p w14:paraId="64773C5A" w14:textId="77777777" w:rsidR="00213D8C" w:rsidRDefault="00213D8C" w:rsidP="00EE2E4F">
            <w:pPr>
              <w:jc w:val="both"/>
              <w:rPr>
                <w:rFonts w:ascii="Verdana" w:hAnsi="Verdana"/>
                <w:b/>
              </w:rPr>
            </w:pPr>
          </w:p>
          <w:p w14:paraId="12F673BB" w14:textId="5206A866" w:rsidR="00EE2E4F" w:rsidRPr="00213D8C" w:rsidRDefault="000455D6" w:rsidP="00EE2E4F">
            <w:pPr>
              <w:jc w:val="both"/>
              <w:rPr>
                <w:rFonts w:ascii="Verdana" w:hAnsi="Verdana"/>
                <w:b/>
              </w:rPr>
            </w:pPr>
            <w:r w:rsidRPr="00213D8C">
              <w:rPr>
                <w:rFonts w:ascii="Verdana" w:hAnsi="Verdana"/>
                <w:b/>
              </w:rPr>
              <w:t>ABUHB (</w:t>
            </w:r>
            <w:r w:rsidR="00EE2E4F" w:rsidRPr="00213D8C">
              <w:rPr>
                <w:rFonts w:ascii="Verdana" w:hAnsi="Verdana"/>
                <w:b/>
              </w:rPr>
              <w:t>Kath</w:t>
            </w:r>
            <w:r w:rsidRPr="00213D8C">
              <w:rPr>
                <w:rFonts w:ascii="Verdana" w:hAnsi="Verdana"/>
                <w:b/>
              </w:rPr>
              <w:t xml:space="preserve"> Smith)</w:t>
            </w:r>
          </w:p>
          <w:p w14:paraId="484DB2BB" w14:textId="39F34C23" w:rsidR="003804C0" w:rsidRDefault="003804C0" w:rsidP="00EE2E4F">
            <w:pPr>
              <w:pStyle w:val="ListParagraph"/>
              <w:numPr>
                <w:ilvl w:val="0"/>
                <w:numId w:val="25"/>
              </w:numPr>
              <w:jc w:val="both"/>
              <w:rPr>
                <w:rFonts w:ascii="Verdana" w:hAnsi="Verdana" w:cstheme="minorBidi"/>
                <w:bCs/>
                <w:sz w:val="24"/>
                <w:szCs w:val="24"/>
              </w:rPr>
            </w:pPr>
            <w:r>
              <w:rPr>
                <w:rFonts w:ascii="Verdana" w:hAnsi="Verdana" w:cstheme="minorBidi"/>
                <w:bCs/>
                <w:sz w:val="24"/>
                <w:szCs w:val="24"/>
              </w:rPr>
              <w:t>Immediate release – protecting a trolley and able to comply well (and validating results)</w:t>
            </w:r>
          </w:p>
          <w:p w14:paraId="185C5F44" w14:textId="60C01D2E" w:rsidR="003804C0" w:rsidRDefault="003804C0" w:rsidP="00EE2E4F">
            <w:pPr>
              <w:pStyle w:val="ListParagraph"/>
              <w:numPr>
                <w:ilvl w:val="0"/>
                <w:numId w:val="25"/>
              </w:numPr>
              <w:jc w:val="both"/>
              <w:rPr>
                <w:rFonts w:ascii="Verdana" w:hAnsi="Verdana" w:cstheme="minorBidi"/>
                <w:bCs/>
                <w:sz w:val="24"/>
                <w:szCs w:val="24"/>
              </w:rPr>
            </w:pPr>
            <w:r>
              <w:rPr>
                <w:rFonts w:ascii="Verdana" w:hAnsi="Verdana" w:cstheme="minorBidi"/>
                <w:bCs/>
                <w:sz w:val="24"/>
                <w:szCs w:val="24"/>
              </w:rPr>
              <w:lastRenderedPageBreak/>
              <w:t>HALO vehicles lost from last Sunday so keeping an eye on the impact</w:t>
            </w:r>
          </w:p>
          <w:p w14:paraId="706220AB" w14:textId="51B9CCF2" w:rsidR="00EE2E4F" w:rsidRPr="00C5570D" w:rsidRDefault="00EE2E4F" w:rsidP="00EE2E4F">
            <w:pPr>
              <w:pStyle w:val="ListParagraph"/>
              <w:numPr>
                <w:ilvl w:val="0"/>
                <w:numId w:val="25"/>
              </w:numPr>
              <w:jc w:val="both"/>
              <w:rPr>
                <w:rFonts w:ascii="Verdana" w:hAnsi="Verdana" w:cstheme="minorBidi"/>
                <w:bCs/>
                <w:sz w:val="24"/>
                <w:szCs w:val="24"/>
              </w:rPr>
            </w:pPr>
            <w:r w:rsidRPr="00C5570D">
              <w:rPr>
                <w:rFonts w:ascii="Verdana" w:hAnsi="Verdana" w:cstheme="minorBidi"/>
                <w:bCs/>
                <w:sz w:val="24"/>
                <w:szCs w:val="24"/>
              </w:rPr>
              <w:t xml:space="preserve">Poor start to the week but getting </w:t>
            </w:r>
            <w:proofErr w:type="gramStart"/>
            <w:r w:rsidR="003804C0">
              <w:rPr>
                <w:rFonts w:ascii="Verdana" w:hAnsi="Verdana" w:cstheme="minorBidi"/>
                <w:bCs/>
                <w:sz w:val="24"/>
                <w:szCs w:val="24"/>
              </w:rPr>
              <w:t>improving</w:t>
            </w:r>
            <w:proofErr w:type="gramEnd"/>
            <w:r w:rsidR="003804C0">
              <w:rPr>
                <w:rFonts w:ascii="Verdana" w:hAnsi="Verdana" w:cstheme="minorBidi"/>
                <w:bCs/>
                <w:sz w:val="24"/>
                <w:szCs w:val="24"/>
              </w:rPr>
              <w:t xml:space="preserve"> – four times a day review to ensure keeping on top of actions</w:t>
            </w:r>
          </w:p>
          <w:p w14:paraId="3B78052B" w14:textId="2E2A779D" w:rsidR="00EE2E4F" w:rsidRPr="00C5570D" w:rsidRDefault="00EE2E4F" w:rsidP="00EE2E4F">
            <w:pPr>
              <w:pStyle w:val="ListParagraph"/>
              <w:numPr>
                <w:ilvl w:val="0"/>
                <w:numId w:val="25"/>
              </w:numPr>
              <w:jc w:val="both"/>
              <w:rPr>
                <w:rFonts w:ascii="Verdana" w:hAnsi="Verdana" w:cstheme="minorBidi"/>
                <w:bCs/>
                <w:sz w:val="24"/>
                <w:szCs w:val="24"/>
              </w:rPr>
            </w:pPr>
            <w:r w:rsidRPr="00C5570D">
              <w:rPr>
                <w:rFonts w:ascii="Verdana" w:hAnsi="Verdana" w:cstheme="minorBidi"/>
                <w:bCs/>
                <w:sz w:val="24"/>
                <w:szCs w:val="24"/>
              </w:rPr>
              <w:t>Submitted overarching action plan and potentially to</w:t>
            </w:r>
            <w:r w:rsidR="003804C0">
              <w:rPr>
                <w:rFonts w:ascii="Verdana" w:hAnsi="Verdana" w:cstheme="minorBidi"/>
                <w:bCs/>
                <w:sz w:val="24"/>
                <w:szCs w:val="24"/>
              </w:rPr>
              <w:t>o much</w:t>
            </w:r>
            <w:r w:rsidRPr="00C5570D">
              <w:rPr>
                <w:rFonts w:ascii="Verdana" w:hAnsi="Verdana" w:cstheme="minorBidi"/>
                <w:bCs/>
                <w:sz w:val="24"/>
                <w:szCs w:val="24"/>
              </w:rPr>
              <w:t xml:space="preserve"> detail but </w:t>
            </w:r>
            <w:r w:rsidR="003804C0">
              <w:rPr>
                <w:rFonts w:ascii="Verdana" w:hAnsi="Verdana" w:cstheme="minorBidi"/>
                <w:bCs/>
                <w:sz w:val="24"/>
                <w:szCs w:val="24"/>
              </w:rPr>
              <w:t>working on the things that</w:t>
            </w:r>
            <w:r w:rsidRPr="00C5570D">
              <w:rPr>
                <w:rFonts w:ascii="Verdana" w:hAnsi="Verdana" w:cstheme="minorBidi"/>
                <w:bCs/>
                <w:sz w:val="24"/>
                <w:szCs w:val="24"/>
              </w:rPr>
              <w:t xml:space="preserve"> will improve ambulance handover</w:t>
            </w:r>
          </w:p>
          <w:p w14:paraId="5FDEF773" w14:textId="27530FA1" w:rsidR="00EE2E4F" w:rsidRPr="00C5570D" w:rsidRDefault="00EE2E4F" w:rsidP="00EE2E4F">
            <w:pPr>
              <w:pStyle w:val="ListParagraph"/>
              <w:numPr>
                <w:ilvl w:val="0"/>
                <w:numId w:val="25"/>
              </w:numPr>
              <w:jc w:val="both"/>
              <w:rPr>
                <w:rFonts w:ascii="Verdana" w:hAnsi="Verdana" w:cstheme="minorBidi"/>
                <w:bCs/>
                <w:sz w:val="24"/>
                <w:szCs w:val="24"/>
              </w:rPr>
            </w:pPr>
            <w:r w:rsidRPr="00C5570D">
              <w:rPr>
                <w:rFonts w:ascii="Verdana" w:hAnsi="Verdana" w:cstheme="minorBidi"/>
                <w:bCs/>
                <w:sz w:val="24"/>
                <w:szCs w:val="24"/>
              </w:rPr>
              <w:t>Actions on 6 Goals</w:t>
            </w:r>
            <w:r w:rsidR="003804C0">
              <w:rPr>
                <w:rFonts w:ascii="Verdana" w:hAnsi="Verdana" w:cstheme="minorBidi"/>
                <w:bCs/>
                <w:sz w:val="24"/>
                <w:szCs w:val="24"/>
              </w:rPr>
              <w:t xml:space="preserve"> for ambulance handover</w:t>
            </w:r>
          </w:p>
          <w:p w14:paraId="72948C23" w14:textId="21F411B8" w:rsidR="00EE2E4F" w:rsidRPr="00C5570D" w:rsidRDefault="003804C0" w:rsidP="00EE2E4F">
            <w:pPr>
              <w:pStyle w:val="ListParagraph"/>
              <w:numPr>
                <w:ilvl w:val="0"/>
                <w:numId w:val="25"/>
              </w:numPr>
              <w:jc w:val="both"/>
              <w:rPr>
                <w:rFonts w:ascii="Verdana" w:hAnsi="Verdana" w:cstheme="minorBidi"/>
                <w:bCs/>
                <w:sz w:val="24"/>
                <w:szCs w:val="24"/>
              </w:rPr>
            </w:pPr>
            <w:r>
              <w:rPr>
                <w:rFonts w:ascii="Verdana" w:hAnsi="Verdana" w:cstheme="minorBidi"/>
                <w:bCs/>
                <w:sz w:val="24"/>
                <w:szCs w:val="24"/>
              </w:rPr>
              <w:t>Same Day Emergency Care (</w:t>
            </w:r>
            <w:r w:rsidR="00EE2E4F" w:rsidRPr="00C5570D">
              <w:rPr>
                <w:rFonts w:ascii="Verdana" w:hAnsi="Verdana" w:cstheme="minorBidi"/>
                <w:bCs/>
                <w:sz w:val="24"/>
                <w:szCs w:val="24"/>
              </w:rPr>
              <w:t>SDEC</w:t>
            </w:r>
            <w:r>
              <w:rPr>
                <w:rFonts w:ascii="Verdana" w:hAnsi="Verdana" w:cstheme="minorBidi"/>
                <w:bCs/>
                <w:sz w:val="24"/>
                <w:szCs w:val="24"/>
              </w:rPr>
              <w:t>)</w:t>
            </w:r>
            <w:r w:rsidR="00EE2E4F" w:rsidRPr="00C5570D">
              <w:rPr>
                <w:rFonts w:ascii="Verdana" w:hAnsi="Verdana" w:cstheme="minorBidi"/>
                <w:bCs/>
                <w:sz w:val="24"/>
                <w:szCs w:val="24"/>
              </w:rPr>
              <w:t xml:space="preserve"> opened last week for surgical but not medical </w:t>
            </w:r>
            <w:r>
              <w:rPr>
                <w:rFonts w:ascii="Verdana" w:hAnsi="Verdana" w:cstheme="minorBidi"/>
                <w:bCs/>
                <w:sz w:val="24"/>
                <w:szCs w:val="24"/>
              </w:rPr>
              <w:t xml:space="preserve">admissions </w:t>
            </w:r>
            <w:r w:rsidR="00EE2E4F" w:rsidRPr="00C5570D">
              <w:rPr>
                <w:rFonts w:ascii="Verdana" w:hAnsi="Verdana" w:cstheme="minorBidi"/>
                <w:bCs/>
                <w:sz w:val="24"/>
                <w:szCs w:val="24"/>
              </w:rPr>
              <w:t>yet</w:t>
            </w:r>
            <w:r>
              <w:rPr>
                <w:rFonts w:ascii="Verdana" w:hAnsi="Verdana" w:cstheme="minorBidi"/>
                <w:bCs/>
                <w:sz w:val="24"/>
                <w:szCs w:val="24"/>
              </w:rPr>
              <w:t xml:space="preserve"> (medical staffing issue)</w:t>
            </w:r>
          </w:p>
          <w:p w14:paraId="49530DDB" w14:textId="2A9384ED" w:rsidR="00EE2E4F" w:rsidRPr="00C5570D" w:rsidRDefault="00EE2E4F" w:rsidP="00EE2E4F">
            <w:pPr>
              <w:pStyle w:val="ListParagraph"/>
              <w:numPr>
                <w:ilvl w:val="0"/>
                <w:numId w:val="25"/>
              </w:numPr>
              <w:jc w:val="both"/>
              <w:rPr>
                <w:rFonts w:ascii="Verdana" w:hAnsi="Verdana" w:cstheme="minorBidi"/>
                <w:bCs/>
                <w:sz w:val="24"/>
                <w:szCs w:val="24"/>
              </w:rPr>
            </w:pPr>
            <w:r w:rsidRPr="00C5570D">
              <w:rPr>
                <w:rFonts w:ascii="Verdana" w:hAnsi="Verdana" w:cstheme="minorBidi"/>
                <w:bCs/>
                <w:sz w:val="24"/>
                <w:szCs w:val="24"/>
              </w:rPr>
              <w:t>Plans for winter and</w:t>
            </w:r>
            <w:r w:rsidR="003804C0">
              <w:rPr>
                <w:rFonts w:ascii="Verdana" w:hAnsi="Verdana" w:cstheme="minorBidi"/>
                <w:bCs/>
                <w:sz w:val="24"/>
                <w:szCs w:val="24"/>
              </w:rPr>
              <w:t xml:space="preserve"> total</w:t>
            </w:r>
            <w:r w:rsidRPr="00C5570D">
              <w:rPr>
                <w:rFonts w:ascii="Verdana" w:hAnsi="Verdana" w:cstheme="minorBidi"/>
                <w:bCs/>
                <w:sz w:val="24"/>
                <w:szCs w:val="24"/>
              </w:rPr>
              <w:t xml:space="preserve"> realignment of all sites – will need to deliver</w:t>
            </w:r>
          </w:p>
          <w:p w14:paraId="61C78B1B" w14:textId="4A391243" w:rsidR="00EE2E4F" w:rsidRPr="00C5570D" w:rsidRDefault="00EE2E4F" w:rsidP="00EE2E4F">
            <w:pPr>
              <w:pStyle w:val="ListParagraph"/>
              <w:numPr>
                <w:ilvl w:val="0"/>
                <w:numId w:val="25"/>
              </w:numPr>
              <w:jc w:val="both"/>
              <w:rPr>
                <w:rFonts w:ascii="Verdana" w:hAnsi="Verdana" w:cstheme="minorBidi"/>
                <w:bCs/>
                <w:sz w:val="24"/>
                <w:szCs w:val="24"/>
              </w:rPr>
            </w:pPr>
            <w:r w:rsidRPr="00C5570D">
              <w:rPr>
                <w:rFonts w:ascii="Verdana" w:hAnsi="Verdana" w:cstheme="minorBidi"/>
                <w:bCs/>
                <w:sz w:val="24"/>
                <w:szCs w:val="24"/>
              </w:rPr>
              <w:t xml:space="preserve">Over </w:t>
            </w:r>
            <w:proofErr w:type="gramStart"/>
            <w:r w:rsidRPr="00C5570D">
              <w:rPr>
                <w:rFonts w:ascii="Verdana" w:hAnsi="Verdana" w:cstheme="minorBidi"/>
                <w:bCs/>
                <w:sz w:val="24"/>
                <w:szCs w:val="24"/>
              </w:rPr>
              <w:t>65</w:t>
            </w:r>
            <w:r w:rsidR="003804C0">
              <w:rPr>
                <w:rFonts w:ascii="Verdana" w:hAnsi="Verdana" w:cstheme="minorBidi"/>
                <w:bCs/>
                <w:sz w:val="24"/>
                <w:szCs w:val="24"/>
              </w:rPr>
              <w:t xml:space="preserve"> year old</w:t>
            </w:r>
            <w:proofErr w:type="gramEnd"/>
            <w:r w:rsidRPr="00C5570D">
              <w:rPr>
                <w:rFonts w:ascii="Verdana" w:hAnsi="Verdana" w:cstheme="minorBidi"/>
                <w:bCs/>
                <w:sz w:val="24"/>
                <w:szCs w:val="24"/>
              </w:rPr>
              <w:t xml:space="preserve"> pathway will be key</w:t>
            </w:r>
          </w:p>
          <w:p w14:paraId="73828A00" w14:textId="47CEEBA2" w:rsidR="00EE2E4F" w:rsidRPr="00C5570D" w:rsidRDefault="003804C0" w:rsidP="00EE2E4F">
            <w:pPr>
              <w:pStyle w:val="ListParagraph"/>
              <w:numPr>
                <w:ilvl w:val="0"/>
                <w:numId w:val="25"/>
              </w:numPr>
              <w:jc w:val="both"/>
              <w:rPr>
                <w:rFonts w:ascii="Verdana" w:hAnsi="Verdana" w:cstheme="minorBidi"/>
                <w:bCs/>
                <w:sz w:val="24"/>
                <w:szCs w:val="24"/>
              </w:rPr>
            </w:pPr>
            <w:r>
              <w:rPr>
                <w:rFonts w:ascii="Verdana" w:hAnsi="Verdana" w:cstheme="minorBidi"/>
                <w:bCs/>
                <w:sz w:val="24"/>
                <w:szCs w:val="24"/>
              </w:rPr>
              <w:t>Lots of work in the urgency care centre including utilising advance paramedic practitioners</w:t>
            </w:r>
            <w:r w:rsidR="00EE2E4F" w:rsidRPr="00C5570D">
              <w:rPr>
                <w:rFonts w:ascii="Verdana" w:hAnsi="Verdana" w:cstheme="minorBidi"/>
                <w:bCs/>
                <w:sz w:val="24"/>
                <w:szCs w:val="24"/>
              </w:rPr>
              <w:t xml:space="preserve"> and flow centre</w:t>
            </w:r>
          </w:p>
          <w:p w14:paraId="117AD23B" w14:textId="1FF2B5B4" w:rsidR="00EE2E4F" w:rsidRPr="00C5570D" w:rsidRDefault="00EE2E4F" w:rsidP="00EE2E4F">
            <w:pPr>
              <w:pStyle w:val="ListParagraph"/>
              <w:numPr>
                <w:ilvl w:val="0"/>
                <w:numId w:val="25"/>
              </w:numPr>
              <w:jc w:val="both"/>
              <w:rPr>
                <w:rFonts w:ascii="Verdana" w:hAnsi="Verdana" w:cstheme="minorBidi"/>
                <w:bCs/>
                <w:sz w:val="24"/>
                <w:szCs w:val="24"/>
              </w:rPr>
            </w:pPr>
            <w:r w:rsidRPr="00C5570D">
              <w:rPr>
                <w:rFonts w:ascii="Verdana" w:hAnsi="Verdana" w:cstheme="minorBidi"/>
                <w:bCs/>
                <w:sz w:val="24"/>
                <w:szCs w:val="24"/>
              </w:rPr>
              <w:t>Lots going on</w:t>
            </w:r>
            <w:r w:rsidR="003804C0">
              <w:rPr>
                <w:rFonts w:ascii="Verdana" w:hAnsi="Verdana" w:cstheme="minorBidi"/>
                <w:bCs/>
                <w:sz w:val="24"/>
                <w:szCs w:val="24"/>
              </w:rPr>
              <w:t xml:space="preserve"> to impact on the local improvement plan.</w:t>
            </w:r>
          </w:p>
          <w:p w14:paraId="3A6B20D6" w14:textId="00DD7C6C" w:rsidR="00EE2E4F" w:rsidRPr="00213D8C" w:rsidRDefault="003804C0" w:rsidP="003804C0">
            <w:pPr>
              <w:jc w:val="both"/>
              <w:rPr>
                <w:rFonts w:ascii="Verdana" w:hAnsi="Verdana"/>
                <w:b/>
              </w:rPr>
            </w:pPr>
            <w:r w:rsidRPr="00213D8C">
              <w:rPr>
                <w:rFonts w:ascii="Verdana" w:hAnsi="Verdana"/>
                <w:b/>
              </w:rPr>
              <w:t>CVUHB (</w:t>
            </w:r>
            <w:r w:rsidR="00EE2E4F" w:rsidRPr="00213D8C">
              <w:rPr>
                <w:rFonts w:ascii="Verdana" w:hAnsi="Verdana"/>
                <w:b/>
              </w:rPr>
              <w:t>Adam</w:t>
            </w:r>
            <w:r w:rsidRPr="00213D8C">
              <w:rPr>
                <w:rFonts w:ascii="Verdana" w:hAnsi="Verdana"/>
                <w:b/>
              </w:rPr>
              <w:t xml:space="preserve"> Wright)</w:t>
            </w:r>
          </w:p>
          <w:p w14:paraId="62F53A92" w14:textId="10A0261F" w:rsidR="00EE2E4F" w:rsidRPr="00C5570D" w:rsidRDefault="00EE2E4F" w:rsidP="00EE2E4F">
            <w:pPr>
              <w:pStyle w:val="ListParagraph"/>
              <w:numPr>
                <w:ilvl w:val="0"/>
                <w:numId w:val="26"/>
              </w:numPr>
              <w:jc w:val="both"/>
              <w:rPr>
                <w:rFonts w:ascii="Verdana" w:hAnsi="Verdana" w:cstheme="minorBidi"/>
                <w:bCs/>
                <w:sz w:val="24"/>
                <w:szCs w:val="24"/>
              </w:rPr>
            </w:pPr>
            <w:r w:rsidRPr="00C5570D">
              <w:rPr>
                <w:rFonts w:ascii="Verdana" w:hAnsi="Verdana" w:cstheme="minorBidi"/>
                <w:bCs/>
                <w:sz w:val="24"/>
                <w:szCs w:val="24"/>
              </w:rPr>
              <w:t xml:space="preserve">Lots of </w:t>
            </w:r>
            <w:r w:rsidR="003804C0">
              <w:rPr>
                <w:rFonts w:ascii="Verdana" w:hAnsi="Verdana" w:cstheme="minorBidi"/>
                <w:bCs/>
                <w:sz w:val="24"/>
                <w:szCs w:val="24"/>
              </w:rPr>
              <w:t xml:space="preserve">ongoing </w:t>
            </w:r>
            <w:r w:rsidRPr="00C5570D">
              <w:rPr>
                <w:rFonts w:ascii="Verdana" w:hAnsi="Verdana" w:cstheme="minorBidi"/>
                <w:bCs/>
                <w:sz w:val="24"/>
                <w:szCs w:val="24"/>
              </w:rPr>
              <w:t>actions</w:t>
            </w:r>
            <w:r w:rsidR="003804C0">
              <w:rPr>
                <w:rFonts w:ascii="Verdana" w:hAnsi="Verdana" w:cstheme="minorBidi"/>
                <w:bCs/>
                <w:sz w:val="24"/>
                <w:szCs w:val="24"/>
              </w:rPr>
              <w:t xml:space="preserve"> and similar to ABUHB)</w:t>
            </w:r>
          </w:p>
          <w:p w14:paraId="6B0FDBF8" w14:textId="4A2B0E8F" w:rsidR="00EE2E4F" w:rsidRPr="00C5570D" w:rsidRDefault="00EE2E4F" w:rsidP="00EE2E4F">
            <w:pPr>
              <w:pStyle w:val="ListParagraph"/>
              <w:numPr>
                <w:ilvl w:val="0"/>
                <w:numId w:val="26"/>
              </w:numPr>
              <w:jc w:val="both"/>
              <w:rPr>
                <w:rFonts w:ascii="Verdana" w:hAnsi="Verdana" w:cstheme="minorBidi"/>
                <w:bCs/>
                <w:sz w:val="24"/>
                <w:szCs w:val="24"/>
              </w:rPr>
            </w:pPr>
            <w:r w:rsidRPr="00C5570D">
              <w:rPr>
                <w:rFonts w:ascii="Verdana" w:hAnsi="Verdana" w:cstheme="minorBidi"/>
                <w:bCs/>
                <w:sz w:val="24"/>
                <w:szCs w:val="24"/>
              </w:rPr>
              <w:t xml:space="preserve">Immediate release </w:t>
            </w:r>
            <w:r w:rsidR="003804C0">
              <w:rPr>
                <w:rFonts w:ascii="Verdana" w:hAnsi="Verdana" w:cstheme="minorBidi"/>
                <w:bCs/>
                <w:sz w:val="24"/>
                <w:szCs w:val="24"/>
              </w:rPr>
              <w:t xml:space="preserve">requests actions </w:t>
            </w:r>
            <w:r w:rsidRPr="00C5570D">
              <w:rPr>
                <w:rFonts w:ascii="Verdana" w:hAnsi="Verdana" w:cstheme="minorBidi"/>
                <w:bCs/>
                <w:sz w:val="24"/>
                <w:szCs w:val="24"/>
              </w:rPr>
              <w:t>and all approved</w:t>
            </w:r>
          </w:p>
          <w:p w14:paraId="1E2F6C80" w14:textId="77777777" w:rsidR="00EE2E4F" w:rsidRPr="00C5570D" w:rsidRDefault="00EE2E4F" w:rsidP="00EE2E4F">
            <w:pPr>
              <w:pStyle w:val="ListParagraph"/>
              <w:numPr>
                <w:ilvl w:val="0"/>
                <w:numId w:val="26"/>
              </w:numPr>
              <w:jc w:val="both"/>
              <w:rPr>
                <w:rFonts w:ascii="Verdana" w:hAnsi="Verdana" w:cstheme="minorBidi"/>
                <w:bCs/>
                <w:sz w:val="24"/>
                <w:szCs w:val="24"/>
              </w:rPr>
            </w:pPr>
            <w:r w:rsidRPr="00C5570D">
              <w:rPr>
                <w:rFonts w:ascii="Verdana" w:hAnsi="Verdana" w:cstheme="minorBidi"/>
                <w:bCs/>
                <w:sz w:val="24"/>
                <w:szCs w:val="24"/>
              </w:rPr>
              <w:t>Working hard on onboarding and escalation procedures</w:t>
            </w:r>
          </w:p>
          <w:p w14:paraId="40583403" w14:textId="1EE58CA3" w:rsidR="00EE2E4F" w:rsidRPr="00C5570D" w:rsidRDefault="003804C0" w:rsidP="00EE2E4F">
            <w:pPr>
              <w:pStyle w:val="ListParagraph"/>
              <w:numPr>
                <w:ilvl w:val="0"/>
                <w:numId w:val="26"/>
              </w:numPr>
              <w:jc w:val="both"/>
              <w:rPr>
                <w:rFonts w:ascii="Verdana" w:hAnsi="Verdana" w:cstheme="minorBidi"/>
                <w:bCs/>
                <w:sz w:val="24"/>
                <w:szCs w:val="24"/>
              </w:rPr>
            </w:pPr>
            <w:r>
              <w:rPr>
                <w:rFonts w:ascii="Verdana" w:hAnsi="Verdana" w:cstheme="minorBidi"/>
                <w:bCs/>
                <w:sz w:val="24"/>
                <w:szCs w:val="24"/>
              </w:rPr>
              <w:t xml:space="preserve">Work on </w:t>
            </w:r>
            <w:r w:rsidR="00EE2E4F" w:rsidRPr="00C5570D">
              <w:rPr>
                <w:rFonts w:ascii="Verdana" w:hAnsi="Verdana" w:cstheme="minorBidi"/>
                <w:bCs/>
                <w:sz w:val="24"/>
                <w:szCs w:val="24"/>
              </w:rPr>
              <w:t xml:space="preserve">6 </w:t>
            </w:r>
            <w:r>
              <w:rPr>
                <w:rFonts w:ascii="Verdana" w:hAnsi="Verdana" w:cstheme="minorBidi"/>
                <w:bCs/>
                <w:sz w:val="24"/>
                <w:szCs w:val="24"/>
              </w:rPr>
              <w:t>G</w:t>
            </w:r>
            <w:r w:rsidR="00EE2E4F" w:rsidRPr="00C5570D">
              <w:rPr>
                <w:rFonts w:ascii="Verdana" w:hAnsi="Verdana" w:cstheme="minorBidi"/>
                <w:bCs/>
                <w:sz w:val="24"/>
                <w:szCs w:val="24"/>
              </w:rPr>
              <w:t>oals programme</w:t>
            </w:r>
          </w:p>
          <w:p w14:paraId="74BCF297" w14:textId="52267FEC" w:rsidR="00EE2E4F" w:rsidRPr="00C5570D" w:rsidRDefault="00EE2E4F" w:rsidP="00EE2E4F">
            <w:pPr>
              <w:pStyle w:val="ListParagraph"/>
              <w:numPr>
                <w:ilvl w:val="0"/>
                <w:numId w:val="26"/>
              </w:numPr>
              <w:jc w:val="both"/>
              <w:rPr>
                <w:rFonts w:ascii="Verdana" w:hAnsi="Verdana" w:cstheme="minorBidi"/>
                <w:bCs/>
                <w:sz w:val="24"/>
                <w:szCs w:val="24"/>
              </w:rPr>
            </w:pPr>
            <w:r w:rsidRPr="00C5570D">
              <w:rPr>
                <w:rFonts w:ascii="Verdana" w:hAnsi="Verdana" w:cstheme="minorBidi"/>
                <w:bCs/>
                <w:sz w:val="24"/>
                <w:szCs w:val="24"/>
              </w:rPr>
              <w:t xml:space="preserve">SDEC full for surgery since </w:t>
            </w:r>
            <w:r w:rsidR="003804C0">
              <w:rPr>
                <w:rFonts w:ascii="Verdana" w:hAnsi="Verdana" w:cstheme="minorBidi"/>
                <w:bCs/>
                <w:sz w:val="24"/>
                <w:szCs w:val="24"/>
              </w:rPr>
              <w:t xml:space="preserve">start of </w:t>
            </w:r>
            <w:r w:rsidRPr="00C5570D">
              <w:rPr>
                <w:rFonts w:ascii="Verdana" w:hAnsi="Verdana" w:cstheme="minorBidi"/>
                <w:bCs/>
                <w:sz w:val="24"/>
                <w:szCs w:val="24"/>
              </w:rPr>
              <w:t xml:space="preserve">July and Medical SDEC </w:t>
            </w:r>
            <w:r w:rsidR="003804C0">
              <w:rPr>
                <w:rFonts w:ascii="Verdana" w:hAnsi="Verdana" w:cstheme="minorBidi"/>
                <w:bCs/>
                <w:sz w:val="24"/>
                <w:szCs w:val="24"/>
              </w:rPr>
              <w:t xml:space="preserve">open </w:t>
            </w:r>
            <w:r w:rsidRPr="00C5570D">
              <w:rPr>
                <w:rFonts w:ascii="Verdana" w:hAnsi="Verdana" w:cstheme="minorBidi"/>
                <w:bCs/>
                <w:sz w:val="24"/>
                <w:szCs w:val="24"/>
              </w:rPr>
              <w:t>on weekends but challenging re workforce</w:t>
            </w:r>
          </w:p>
          <w:p w14:paraId="7514E4EB" w14:textId="0A38C03D" w:rsidR="00EE2E4F" w:rsidRPr="00C5570D" w:rsidRDefault="00EE2E4F" w:rsidP="00EE2E4F">
            <w:pPr>
              <w:pStyle w:val="ListParagraph"/>
              <w:numPr>
                <w:ilvl w:val="0"/>
                <w:numId w:val="26"/>
              </w:numPr>
              <w:jc w:val="both"/>
              <w:rPr>
                <w:rFonts w:ascii="Verdana" w:hAnsi="Verdana" w:cstheme="minorBidi"/>
                <w:bCs/>
                <w:sz w:val="24"/>
                <w:szCs w:val="24"/>
              </w:rPr>
            </w:pPr>
            <w:r w:rsidRPr="00C5570D">
              <w:rPr>
                <w:rFonts w:ascii="Verdana" w:hAnsi="Verdana" w:cstheme="minorBidi"/>
                <w:bCs/>
                <w:sz w:val="24"/>
                <w:szCs w:val="24"/>
              </w:rPr>
              <w:t xml:space="preserve">Not seeing a huge improvement in lost hours and flow poor in the hospital and lots of work with partners in </w:t>
            </w:r>
            <w:r w:rsidR="003804C0">
              <w:rPr>
                <w:rFonts w:ascii="Verdana" w:hAnsi="Verdana" w:cstheme="minorBidi"/>
                <w:bCs/>
                <w:sz w:val="24"/>
                <w:szCs w:val="24"/>
              </w:rPr>
              <w:t>the local authority and whole system flow</w:t>
            </w:r>
          </w:p>
          <w:p w14:paraId="406E49F9" w14:textId="0BE5F1A3" w:rsidR="00EE2E4F" w:rsidRPr="00C5570D" w:rsidRDefault="00EE2E4F" w:rsidP="00EE2E4F">
            <w:pPr>
              <w:pStyle w:val="ListParagraph"/>
              <w:numPr>
                <w:ilvl w:val="0"/>
                <w:numId w:val="26"/>
              </w:numPr>
              <w:jc w:val="both"/>
              <w:rPr>
                <w:rFonts w:ascii="Verdana" w:hAnsi="Verdana" w:cstheme="minorBidi"/>
                <w:bCs/>
                <w:sz w:val="24"/>
                <w:szCs w:val="24"/>
              </w:rPr>
            </w:pPr>
            <w:r w:rsidRPr="00C5570D">
              <w:rPr>
                <w:rFonts w:ascii="Verdana" w:hAnsi="Verdana" w:cstheme="minorBidi"/>
                <w:bCs/>
                <w:sz w:val="24"/>
                <w:szCs w:val="24"/>
              </w:rPr>
              <w:t>Actions to improve 4 hours and lost hours metrics</w:t>
            </w:r>
            <w:r w:rsidR="003804C0">
              <w:rPr>
                <w:rFonts w:ascii="Verdana" w:hAnsi="Verdana" w:cstheme="minorBidi"/>
                <w:bCs/>
                <w:sz w:val="24"/>
                <w:szCs w:val="24"/>
              </w:rPr>
              <w:t xml:space="preserve"> are the key focused</w:t>
            </w:r>
          </w:p>
          <w:p w14:paraId="1A36706F" w14:textId="647669FD" w:rsidR="00EE2E4F" w:rsidRPr="00C5570D" w:rsidRDefault="00EE2E4F" w:rsidP="00EE2E4F">
            <w:pPr>
              <w:pStyle w:val="ListParagraph"/>
              <w:numPr>
                <w:ilvl w:val="0"/>
                <w:numId w:val="26"/>
              </w:numPr>
              <w:jc w:val="both"/>
              <w:rPr>
                <w:rFonts w:ascii="Verdana" w:hAnsi="Verdana" w:cstheme="minorBidi"/>
                <w:bCs/>
                <w:sz w:val="24"/>
                <w:szCs w:val="24"/>
              </w:rPr>
            </w:pPr>
            <w:r w:rsidRPr="00C5570D">
              <w:rPr>
                <w:rFonts w:ascii="Verdana" w:hAnsi="Verdana" w:cstheme="minorBidi"/>
                <w:bCs/>
                <w:sz w:val="24"/>
                <w:szCs w:val="24"/>
              </w:rPr>
              <w:t>New staff and looking at other actions for the important metric - lots going on</w:t>
            </w:r>
            <w:r w:rsidR="003804C0">
              <w:rPr>
                <w:rFonts w:ascii="Verdana" w:hAnsi="Verdana" w:cstheme="minorBidi"/>
                <w:bCs/>
                <w:sz w:val="24"/>
                <w:szCs w:val="24"/>
              </w:rPr>
              <w:t>.</w:t>
            </w:r>
          </w:p>
          <w:p w14:paraId="14C83AF2" w14:textId="4981F31F" w:rsidR="003804C0" w:rsidRPr="00213D8C" w:rsidRDefault="003804C0" w:rsidP="003804C0">
            <w:pPr>
              <w:jc w:val="both"/>
              <w:rPr>
                <w:rFonts w:ascii="Verdana" w:hAnsi="Verdana"/>
                <w:b/>
              </w:rPr>
            </w:pPr>
            <w:r w:rsidRPr="00213D8C">
              <w:rPr>
                <w:rFonts w:ascii="Verdana" w:hAnsi="Verdana"/>
                <w:b/>
              </w:rPr>
              <w:t>CTMUHB (</w:t>
            </w:r>
            <w:r w:rsidR="00EE2E4F" w:rsidRPr="00213D8C">
              <w:rPr>
                <w:rFonts w:ascii="Verdana" w:hAnsi="Verdana"/>
                <w:b/>
              </w:rPr>
              <w:t>El</w:t>
            </w:r>
            <w:r w:rsidRPr="00213D8C">
              <w:rPr>
                <w:rFonts w:ascii="Verdana" w:hAnsi="Verdana"/>
                <w:b/>
              </w:rPr>
              <w:t>izabeth Beadle)</w:t>
            </w:r>
          </w:p>
          <w:p w14:paraId="5D8E66A3" w14:textId="0F5A5DE9" w:rsidR="00EE2E4F" w:rsidRPr="003804C0" w:rsidRDefault="003804C0" w:rsidP="003804C0">
            <w:pPr>
              <w:pStyle w:val="ListParagraph"/>
              <w:numPr>
                <w:ilvl w:val="0"/>
                <w:numId w:val="32"/>
              </w:numPr>
              <w:jc w:val="both"/>
              <w:rPr>
                <w:rFonts w:ascii="Verdana" w:hAnsi="Verdana" w:cstheme="minorBidi"/>
                <w:bCs/>
                <w:sz w:val="24"/>
                <w:szCs w:val="24"/>
              </w:rPr>
            </w:pPr>
            <w:r>
              <w:rPr>
                <w:rFonts w:ascii="Verdana" w:hAnsi="Verdana" w:cstheme="minorBidi"/>
                <w:bCs/>
                <w:sz w:val="24"/>
                <w:szCs w:val="24"/>
              </w:rPr>
              <w:t>Agreed to</w:t>
            </w:r>
            <w:r w:rsidR="00EE2E4F" w:rsidRPr="003804C0">
              <w:rPr>
                <w:rFonts w:ascii="Verdana" w:hAnsi="Verdana" w:cstheme="minorBidi"/>
                <w:bCs/>
                <w:sz w:val="24"/>
                <w:szCs w:val="24"/>
              </w:rPr>
              <w:t xml:space="preserve"> send an update </w:t>
            </w:r>
            <w:r>
              <w:rPr>
                <w:rFonts w:ascii="Verdana" w:hAnsi="Verdana" w:cstheme="minorBidi"/>
                <w:bCs/>
                <w:sz w:val="24"/>
                <w:szCs w:val="24"/>
              </w:rPr>
              <w:t>following the meeting.</w:t>
            </w:r>
          </w:p>
          <w:p w14:paraId="3DF2D7B6" w14:textId="01AED2D5" w:rsidR="00EE2E4F" w:rsidRPr="00C5570D" w:rsidRDefault="00EE2E4F" w:rsidP="00EE2E4F">
            <w:pPr>
              <w:jc w:val="both"/>
              <w:rPr>
                <w:rFonts w:ascii="Verdana" w:hAnsi="Verdana"/>
                <w:bCs/>
              </w:rPr>
            </w:pPr>
          </w:p>
          <w:p w14:paraId="2ADADF1E" w14:textId="57CF8B99" w:rsidR="00EE2E4F" w:rsidRPr="00C5570D" w:rsidRDefault="003804C0" w:rsidP="00EE2E4F">
            <w:pPr>
              <w:jc w:val="both"/>
              <w:rPr>
                <w:rFonts w:ascii="Verdana" w:hAnsi="Verdana"/>
                <w:bCs/>
              </w:rPr>
            </w:pPr>
            <w:r>
              <w:rPr>
                <w:rFonts w:ascii="Verdana" w:hAnsi="Verdana"/>
                <w:bCs/>
              </w:rPr>
              <w:t xml:space="preserve">Ross Whitehead thanked all of the updates and </w:t>
            </w:r>
            <w:r w:rsidR="00887904">
              <w:rPr>
                <w:rFonts w:ascii="Verdana" w:hAnsi="Verdana"/>
                <w:bCs/>
              </w:rPr>
              <w:t xml:space="preserve">noted the ongoing work in organisations he </w:t>
            </w:r>
            <w:r>
              <w:rPr>
                <w:rFonts w:ascii="Verdana" w:hAnsi="Verdana"/>
                <w:bCs/>
              </w:rPr>
              <w:t xml:space="preserve">suggested it would be important to </w:t>
            </w:r>
            <w:r w:rsidR="00EE2E4F" w:rsidRPr="00C5570D">
              <w:rPr>
                <w:rFonts w:ascii="Verdana" w:hAnsi="Verdana"/>
                <w:bCs/>
              </w:rPr>
              <w:t xml:space="preserve">accurately record ambulance </w:t>
            </w:r>
            <w:r w:rsidR="00887904">
              <w:rPr>
                <w:rFonts w:ascii="Verdana" w:hAnsi="Verdana"/>
                <w:bCs/>
              </w:rPr>
              <w:t>conveyance</w:t>
            </w:r>
            <w:r>
              <w:rPr>
                <w:rFonts w:ascii="Verdana" w:hAnsi="Verdana"/>
                <w:bCs/>
              </w:rPr>
              <w:t xml:space="preserve"> </w:t>
            </w:r>
            <w:r w:rsidR="00EE2E4F" w:rsidRPr="00C5570D">
              <w:rPr>
                <w:rFonts w:ascii="Verdana" w:hAnsi="Verdana"/>
                <w:bCs/>
              </w:rPr>
              <w:t>to SDEC and where this c</w:t>
            </w:r>
            <w:r w:rsidR="00887904">
              <w:rPr>
                <w:rFonts w:ascii="Verdana" w:hAnsi="Verdana"/>
                <w:bCs/>
              </w:rPr>
              <w:t>ould</w:t>
            </w:r>
            <w:r w:rsidR="00EE2E4F" w:rsidRPr="00C5570D">
              <w:rPr>
                <w:rFonts w:ascii="Verdana" w:hAnsi="Verdana"/>
                <w:bCs/>
              </w:rPr>
              <w:t xml:space="preserve"> be drawn from</w:t>
            </w:r>
            <w:r w:rsidR="00887904">
              <w:rPr>
                <w:rFonts w:ascii="Verdana" w:hAnsi="Verdana"/>
                <w:bCs/>
              </w:rPr>
              <w:t xml:space="preserve"> to understand the flow and to identify any hidden waits for patients. Work would continue with WAST outside of the meeting (Added to the Action Log).</w:t>
            </w:r>
          </w:p>
          <w:p w14:paraId="421FFE74" w14:textId="7E935DB4" w:rsidR="00EE2E4F" w:rsidRDefault="00EE2E4F" w:rsidP="00EE2E4F">
            <w:pPr>
              <w:jc w:val="both"/>
              <w:rPr>
                <w:rFonts w:ascii="Verdana" w:hAnsi="Verdana"/>
                <w:bCs/>
              </w:rPr>
            </w:pPr>
          </w:p>
          <w:p w14:paraId="60111984" w14:textId="77777777" w:rsidR="00887904" w:rsidRPr="00887904" w:rsidRDefault="00887904" w:rsidP="00887904">
            <w:pPr>
              <w:jc w:val="both"/>
              <w:rPr>
                <w:rFonts w:ascii="Verdana" w:hAnsi="Verdana"/>
                <w:bCs/>
              </w:rPr>
            </w:pPr>
            <w:r w:rsidRPr="00C5570D">
              <w:rPr>
                <w:rFonts w:ascii="Verdana" w:hAnsi="Verdana"/>
                <w:bCs/>
              </w:rPr>
              <w:t xml:space="preserve">Members </w:t>
            </w:r>
            <w:r w:rsidRPr="00887904">
              <w:rPr>
                <w:rFonts w:ascii="Verdana" w:hAnsi="Verdana"/>
                <w:b/>
              </w:rPr>
              <w:t>RESOLVED</w:t>
            </w:r>
            <w:r w:rsidRPr="00887904">
              <w:rPr>
                <w:rFonts w:ascii="Verdana" w:hAnsi="Verdana"/>
                <w:bCs/>
              </w:rPr>
              <w:t xml:space="preserve"> to: </w:t>
            </w:r>
          </w:p>
          <w:p w14:paraId="24D6259A" w14:textId="77777777" w:rsidR="00887904" w:rsidRPr="00887904" w:rsidRDefault="00887904" w:rsidP="00887904">
            <w:pPr>
              <w:pStyle w:val="ListParagraph"/>
              <w:numPr>
                <w:ilvl w:val="0"/>
                <w:numId w:val="32"/>
              </w:numPr>
              <w:jc w:val="both"/>
              <w:rPr>
                <w:rFonts w:ascii="Verdana" w:hAnsi="Verdana" w:cstheme="minorBidi"/>
                <w:bCs/>
                <w:sz w:val="24"/>
                <w:szCs w:val="24"/>
              </w:rPr>
            </w:pPr>
            <w:r w:rsidRPr="00887904">
              <w:rPr>
                <w:rFonts w:ascii="Verdana" w:hAnsi="Verdana" w:cs="Arial"/>
                <w:b/>
                <w:sz w:val="24"/>
                <w:szCs w:val="24"/>
              </w:rPr>
              <w:t>NOTE</w:t>
            </w:r>
            <w:r w:rsidRPr="00887904">
              <w:rPr>
                <w:rFonts w:ascii="Verdana" w:hAnsi="Verdana" w:cs="Arial"/>
                <w:sz w:val="24"/>
                <w:szCs w:val="24"/>
              </w:rPr>
              <w:t xml:space="preserve"> the </w:t>
            </w:r>
            <w:r>
              <w:rPr>
                <w:rFonts w:ascii="Verdana" w:hAnsi="Verdana" w:cs="Arial"/>
                <w:sz w:val="24"/>
                <w:szCs w:val="24"/>
              </w:rPr>
              <w:t>updates provide</w:t>
            </w:r>
          </w:p>
          <w:p w14:paraId="2BFB18E9" w14:textId="6E321768" w:rsidR="00887904" w:rsidRPr="00887904" w:rsidRDefault="00887904" w:rsidP="00887904">
            <w:pPr>
              <w:pStyle w:val="ListParagraph"/>
              <w:numPr>
                <w:ilvl w:val="0"/>
                <w:numId w:val="32"/>
              </w:numPr>
              <w:jc w:val="both"/>
              <w:rPr>
                <w:rFonts w:ascii="Verdana" w:hAnsi="Verdana" w:cstheme="minorBidi"/>
                <w:bCs/>
                <w:sz w:val="24"/>
                <w:szCs w:val="24"/>
              </w:rPr>
            </w:pPr>
            <w:r>
              <w:rPr>
                <w:rFonts w:ascii="Verdana" w:hAnsi="Verdana" w:cs="Arial"/>
                <w:b/>
                <w:sz w:val="24"/>
                <w:szCs w:val="24"/>
              </w:rPr>
              <w:t>RECEIVE</w:t>
            </w:r>
            <w:r>
              <w:rPr>
                <w:rFonts w:ascii="Verdana" w:hAnsi="Verdana" w:cs="Arial"/>
                <w:bCs/>
                <w:sz w:val="24"/>
                <w:szCs w:val="24"/>
              </w:rPr>
              <w:t xml:space="preserve"> written updates from all health boards at each meeting</w:t>
            </w:r>
            <w:r w:rsidRPr="00887904">
              <w:rPr>
                <w:rFonts w:ascii="Verdana" w:hAnsi="Verdana" w:cs="Arial"/>
                <w:sz w:val="24"/>
                <w:szCs w:val="24"/>
              </w:rPr>
              <w:t>.</w:t>
            </w:r>
          </w:p>
          <w:p w14:paraId="442EFD86" w14:textId="60718EB7" w:rsidR="00C5570D" w:rsidRPr="00C5570D" w:rsidRDefault="00C5570D" w:rsidP="00887904">
            <w:pPr>
              <w:jc w:val="both"/>
              <w:rPr>
                <w:rFonts w:ascii="Verdana" w:hAnsi="Verdana"/>
                <w:bCs/>
              </w:rPr>
            </w:pPr>
          </w:p>
        </w:tc>
        <w:tc>
          <w:tcPr>
            <w:tcW w:w="1868" w:type="dxa"/>
          </w:tcPr>
          <w:p w14:paraId="59C0C815" w14:textId="08567E03" w:rsidR="00947641" w:rsidRPr="00C5570D" w:rsidRDefault="00947641" w:rsidP="00E5182C">
            <w:pPr>
              <w:jc w:val="center"/>
              <w:rPr>
                <w:rFonts w:ascii="Verdana" w:hAnsi="Verdana" w:cstheme="minorHAnsi"/>
              </w:rPr>
            </w:pPr>
          </w:p>
          <w:p w14:paraId="65FBDAB8" w14:textId="53ABC3A3" w:rsidR="00CE415C" w:rsidRDefault="00CE415C" w:rsidP="00E5182C">
            <w:pPr>
              <w:jc w:val="center"/>
              <w:rPr>
                <w:rFonts w:ascii="Verdana" w:hAnsi="Verdana" w:cstheme="minorHAnsi"/>
              </w:rPr>
            </w:pPr>
          </w:p>
          <w:p w14:paraId="7F7D35A7" w14:textId="01804806" w:rsidR="00887904" w:rsidRDefault="00887904" w:rsidP="00E5182C">
            <w:pPr>
              <w:jc w:val="center"/>
              <w:rPr>
                <w:rFonts w:ascii="Verdana" w:hAnsi="Verdana" w:cstheme="minorHAnsi"/>
              </w:rPr>
            </w:pPr>
          </w:p>
          <w:p w14:paraId="3157C780" w14:textId="77777777" w:rsidR="00887904" w:rsidRDefault="00887904" w:rsidP="00E5182C">
            <w:pPr>
              <w:jc w:val="center"/>
              <w:rPr>
                <w:rFonts w:ascii="Verdana" w:hAnsi="Verdana" w:cstheme="minorHAnsi"/>
              </w:rPr>
            </w:pPr>
          </w:p>
          <w:p w14:paraId="281565E2" w14:textId="57F24F77" w:rsidR="00887904" w:rsidRDefault="00887904" w:rsidP="00E5182C">
            <w:pPr>
              <w:jc w:val="center"/>
              <w:rPr>
                <w:rFonts w:ascii="Verdana" w:hAnsi="Verdana" w:cstheme="minorHAnsi"/>
              </w:rPr>
            </w:pPr>
          </w:p>
          <w:p w14:paraId="05DF6333" w14:textId="65ED3C45" w:rsidR="00887904" w:rsidRDefault="00887904" w:rsidP="00E5182C">
            <w:pPr>
              <w:jc w:val="center"/>
              <w:rPr>
                <w:rFonts w:ascii="Verdana" w:hAnsi="Verdana" w:cstheme="minorHAnsi"/>
              </w:rPr>
            </w:pPr>
          </w:p>
          <w:p w14:paraId="592E0B5E" w14:textId="5676E8FE" w:rsidR="00887904" w:rsidRDefault="00887904" w:rsidP="00E5182C">
            <w:pPr>
              <w:jc w:val="center"/>
              <w:rPr>
                <w:rFonts w:ascii="Verdana" w:hAnsi="Verdana" w:cstheme="minorHAnsi"/>
              </w:rPr>
            </w:pPr>
          </w:p>
          <w:p w14:paraId="2AD53BEE" w14:textId="5168E344" w:rsidR="00887904" w:rsidRDefault="00887904" w:rsidP="00E5182C">
            <w:pPr>
              <w:jc w:val="center"/>
              <w:rPr>
                <w:rFonts w:ascii="Verdana" w:hAnsi="Verdana" w:cstheme="minorHAnsi"/>
              </w:rPr>
            </w:pPr>
          </w:p>
          <w:p w14:paraId="3FE37E52" w14:textId="1571E8BB" w:rsidR="00887904" w:rsidRDefault="00887904" w:rsidP="00E5182C">
            <w:pPr>
              <w:jc w:val="center"/>
              <w:rPr>
                <w:rFonts w:ascii="Verdana" w:hAnsi="Verdana" w:cstheme="minorHAnsi"/>
              </w:rPr>
            </w:pPr>
          </w:p>
          <w:p w14:paraId="4DFA18B6" w14:textId="0E92E299" w:rsidR="00887904" w:rsidRDefault="00887904" w:rsidP="00E5182C">
            <w:pPr>
              <w:jc w:val="center"/>
              <w:rPr>
                <w:rFonts w:ascii="Verdana" w:hAnsi="Verdana" w:cstheme="minorHAnsi"/>
              </w:rPr>
            </w:pPr>
          </w:p>
          <w:p w14:paraId="340BD150" w14:textId="4469B9B6" w:rsidR="00887904" w:rsidRDefault="00887904" w:rsidP="00E5182C">
            <w:pPr>
              <w:jc w:val="center"/>
              <w:rPr>
                <w:rFonts w:ascii="Verdana" w:hAnsi="Verdana" w:cstheme="minorHAnsi"/>
              </w:rPr>
            </w:pPr>
          </w:p>
          <w:p w14:paraId="2706582E" w14:textId="3971A71E" w:rsidR="00887904" w:rsidRDefault="00887904" w:rsidP="00E5182C">
            <w:pPr>
              <w:jc w:val="center"/>
              <w:rPr>
                <w:rFonts w:ascii="Verdana" w:hAnsi="Verdana" w:cstheme="minorHAnsi"/>
              </w:rPr>
            </w:pPr>
          </w:p>
          <w:p w14:paraId="5824EB89" w14:textId="1B6CC51B" w:rsidR="00887904" w:rsidRDefault="00887904" w:rsidP="00E5182C">
            <w:pPr>
              <w:jc w:val="center"/>
              <w:rPr>
                <w:rFonts w:ascii="Verdana" w:hAnsi="Verdana" w:cstheme="minorHAnsi"/>
              </w:rPr>
            </w:pPr>
          </w:p>
          <w:p w14:paraId="36D26A96" w14:textId="414FC4CC" w:rsidR="00887904" w:rsidRDefault="00887904" w:rsidP="00E5182C">
            <w:pPr>
              <w:jc w:val="center"/>
              <w:rPr>
                <w:rFonts w:ascii="Verdana" w:hAnsi="Verdana" w:cstheme="minorHAnsi"/>
              </w:rPr>
            </w:pPr>
          </w:p>
          <w:p w14:paraId="2C3DAAD1" w14:textId="54CECC32" w:rsidR="00887904" w:rsidRDefault="00887904" w:rsidP="00E5182C">
            <w:pPr>
              <w:jc w:val="center"/>
              <w:rPr>
                <w:rFonts w:ascii="Verdana" w:hAnsi="Verdana" w:cstheme="minorHAnsi"/>
              </w:rPr>
            </w:pPr>
          </w:p>
          <w:p w14:paraId="1C7C83D1" w14:textId="6FD9A0BF" w:rsidR="00887904" w:rsidRDefault="00887904" w:rsidP="00E5182C">
            <w:pPr>
              <w:jc w:val="center"/>
              <w:rPr>
                <w:rFonts w:ascii="Verdana" w:hAnsi="Verdana" w:cstheme="minorHAnsi"/>
              </w:rPr>
            </w:pPr>
          </w:p>
          <w:p w14:paraId="0AF8A598" w14:textId="7FF56266" w:rsidR="00887904" w:rsidRDefault="00887904" w:rsidP="00E5182C">
            <w:pPr>
              <w:jc w:val="center"/>
              <w:rPr>
                <w:rFonts w:ascii="Verdana" w:hAnsi="Verdana" w:cstheme="minorHAnsi"/>
              </w:rPr>
            </w:pPr>
          </w:p>
          <w:p w14:paraId="03CCED60" w14:textId="67BB3B56" w:rsidR="00887904" w:rsidRDefault="00887904" w:rsidP="00E5182C">
            <w:pPr>
              <w:jc w:val="center"/>
              <w:rPr>
                <w:rFonts w:ascii="Verdana" w:hAnsi="Verdana" w:cstheme="minorHAnsi"/>
              </w:rPr>
            </w:pPr>
          </w:p>
          <w:p w14:paraId="14E04CAE" w14:textId="7BEA5B0A" w:rsidR="00887904" w:rsidRDefault="00887904" w:rsidP="00E5182C">
            <w:pPr>
              <w:jc w:val="center"/>
              <w:rPr>
                <w:rFonts w:ascii="Verdana" w:hAnsi="Verdana" w:cstheme="minorHAnsi"/>
              </w:rPr>
            </w:pPr>
          </w:p>
          <w:p w14:paraId="68B398CC" w14:textId="4CF9C837" w:rsidR="00887904" w:rsidRDefault="00887904" w:rsidP="00E5182C">
            <w:pPr>
              <w:jc w:val="center"/>
              <w:rPr>
                <w:rFonts w:ascii="Verdana" w:hAnsi="Verdana" w:cstheme="minorHAnsi"/>
              </w:rPr>
            </w:pPr>
          </w:p>
          <w:p w14:paraId="2582B45B" w14:textId="224DE0C0" w:rsidR="00887904" w:rsidRDefault="00887904" w:rsidP="00E5182C">
            <w:pPr>
              <w:jc w:val="center"/>
              <w:rPr>
                <w:rFonts w:ascii="Verdana" w:hAnsi="Verdana" w:cstheme="minorHAnsi"/>
              </w:rPr>
            </w:pPr>
          </w:p>
          <w:p w14:paraId="20B3E97D" w14:textId="31111BAE" w:rsidR="00887904" w:rsidRDefault="00887904" w:rsidP="00E5182C">
            <w:pPr>
              <w:jc w:val="center"/>
              <w:rPr>
                <w:rFonts w:ascii="Verdana" w:hAnsi="Verdana" w:cstheme="minorHAnsi"/>
              </w:rPr>
            </w:pPr>
          </w:p>
          <w:p w14:paraId="785FAFAF" w14:textId="09E3C5BD" w:rsidR="00887904" w:rsidRDefault="00887904" w:rsidP="00E5182C">
            <w:pPr>
              <w:jc w:val="center"/>
              <w:rPr>
                <w:rFonts w:ascii="Verdana" w:hAnsi="Verdana" w:cstheme="minorHAnsi"/>
              </w:rPr>
            </w:pPr>
          </w:p>
          <w:p w14:paraId="02258C33" w14:textId="75803E44" w:rsidR="00887904" w:rsidRDefault="00887904" w:rsidP="00E5182C">
            <w:pPr>
              <w:jc w:val="center"/>
              <w:rPr>
                <w:rFonts w:ascii="Verdana" w:hAnsi="Verdana" w:cstheme="minorHAnsi"/>
              </w:rPr>
            </w:pPr>
          </w:p>
          <w:p w14:paraId="234CF120" w14:textId="59CB0B0D" w:rsidR="00887904" w:rsidRDefault="00887904" w:rsidP="00E5182C">
            <w:pPr>
              <w:jc w:val="center"/>
              <w:rPr>
                <w:rFonts w:ascii="Verdana" w:hAnsi="Verdana" w:cstheme="minorHAnsi"/>
              </w:rPr>
            </w:pPr>
          </w:p>
          <w:p w14:paraId="5D73D4ED" w14:textId="68BDEFBE" w:rsidR="00887904" w:rsidRDefault="00887904" w:rsidP="00E5182C">
            <w:pPr>
              <w:jc w:val="center"/>
              <w:rPr>
                <w:rFonts w:ascii="Verdana" w:hAnsi="Verdana" w:cstheme="minorHAnsi"/>
              </w:rPr>
            </w:pPr>
            <w:r>
              <w:rPr>
                <w:rFonts w:ascii="Verdana" w:hAnsi="Verdana" w:cstheme="minorHAnsi"/>
              </w:rPr>
              <w:t>EASC Team</w:t>
            </w:r>
          </w:p>
          <w:p w14:paraId="3BDA6545" w14:textId="446BDEC2" w:rsidR="00887904" w:rsidRDefault="00887904" w:rsidP="00E5182C">
            <w:pPr>
              <w:jc w:val="center"/>
              <w:rPr>
                <w:rFonts w:ascii="Verdana" w:hAnsi="Verdana" w:cstheme="minorHAnsi"/>
              </w:rPr>
            </w:pPr>
          </w:p>
          <w:p w14:paraId="794D9862" w14:textId="77777777" w:rsidR="00887904" w:rsidRPr="00C5570D" w:rsidRDefault="00887904" w:rsidP="00E5182C">
            <w:pPr>
              <w:jc w:val="center"/>
              <w:rPr>
                <w:rFonts w:ascii="Verdana" w:hAnsi="Verdana" w:cstheme="minorHAnsi"/>
              </w:rPr>
            </w:pPr>
          </w:p>
          <w:p w14:paraId="2B95A9DB" w14:textId="77777777" w:rsidR="00B743BA" w:rsidRPr="00C5570D" w:rsidRDefault="00B743BA" w:rsidP="00E5182C">
            <w:pPr>
              <w:jc w:val="center"/>
              <w:rPr>
                <w:rFonts w:ascii="Verdana" w:hAnsi="Verdana" w:cstheme="minorHAnsi"/>
              </w:rPr>
            </w:pPr>
          </w:p>
          <w:p w14:paraId="27A211D3" w14:textId="77777777" w:rsidR="00B743BA" w:rsidRPr="00C5570D" w:rsidRDefault="00B743BA" w:rsidP="00E5182C">
            <w:pPr>
              <w:jc w:val="center"/>
              <w:rPr>
                <w:rFonts w:ascii="Verdana" w:hAnsi="Verdana" w:cstheme="minorHAnsi"/>
              </w:rPr>
            </w:pPr>
          </w:p>
          <w:p w14:paraId="0F928846" w14:textId="77777777" w:rsidR="00B743BA" w:rsidRPr="00C5570D" w:rsidRDefault="00B743BA" w:rsidP="00E5182C">
            <w:pPr>
              <w:jc w:val="center"/>
              <w:rPr>
                <w:rFonts w:ascii="Verdana" w:hAnsi="Verdana" w:cstheme="minorHAnsi"/>
              </w:rPr>
            </w:pPr>
          </w:p>
          <w:p w14:paraId="038296E3" w14:textId="3F9363CE" w:rsidR="00B743BA" w:rsidRDefault="00B743BA" w:rsidP="00E5182C">
            <w:pPr>
              <w:jc w:val="center"/>
              <w:rPr>
                <w:rFonts w:ascii="Verdana" w:hAnsi="Verdana" w:cstheme="minorHAnsi"/>
              </w:rPr>
            </w:pPr>
          </w:p>
          <w:p w14:paraId="1468AD5B" w14:textId="0ECF3588" w:rsidR="00887904" w:rsidRDefault="00887904" w:rsidP="00E5182C">
            <w:pPr>
              <w:jc w:val="center"/>
              <w:rPr>
                <w:rFonts w:ascii="Verdana" w:hAnsi="Verdana" w:cstheme="minorHAnsi"/>
              </w:rPr>
            </w:pPr>
          </w:p>
          <w:p w14:paraId="3E456219" w14:textId="06D11BB2" w:rsidR="00887904" w:rsidRDefault="00887904" w:rsidP="00E5182C">
            <w:pPr>
              <w:jc w:val="center"/>
              <w:rPr>
                <w:rFonts w:ascii="Verdana" w:hAnsi="Verdana" w:cstheme="minorHAnsi"/>
              </w:rPr>
            </w:pPr>
          </w:p>
          <w:p w14:paraId="1F204180" w14:textId="337D8A11" w:rsidR="00887904" w:rsidRDefault="00887904" w:rsidP="00E5182C">
            <w:pPr>
              <w:jc w:val="center"/>
              <w:rPr>
                <w:rFonts w:ascii="Verdana" w:hAnsi="Verdana" w:cstheme="minorHAnsi"/>
              </w:rPr>
            </w:pPr>
          </w:p>
          <w:p w14:paraId="72267B59" w14:textId="495708FB" w:rsidR="00887904" w:rsidRDefault="00887904" w:rsidP="00E5182C">
            <w:pPr>
              <w:jc w:val="center"/>
              <w:rPr>
                <w:rFonts w:ascii="Verdana" w:hAnsi="Verdana" w:cstheme="minorHAnsi"/>
              </w:rPr>
            </w:pPr>
          </w:p>
          <w:p w14:paraId="2B006492" w14:textId="491EF148" w:rsidR="00887904" w:rsidRDefault="00887904" w:rsidP="00E5182C">
            <w:pPr>
              <w:jc w:val="center"/>
              <w:rPr>
                <w:rFonts w:ascii="Verdana" w:hAnsi="Verdana" w:cstheme="minorHAnsi"/>
              </w:rPr>
            </w:pPr>
          </w:p>
          <w:p w14:paraId="431B327E" w14:textId="056CF5BA" w:rsidR="00887904" w:rsidRDefault="00887904" w:rsidP="00E5182C">
            <w:pPr>
              <w:jc w:val="center"/>
              <w:rPr>
                <w:rFonts w:ascii="Verdana" w:hAnsi="Verdana" w:cstheme="minorHAnsi"/>
              </w:rPr>
            </w:pPr>
          </w:p>
          <w:p w14:paraId="401B8DE7" w14:textId="7C1FACA2" w:rsidR="00887904" w:rsidRDefault="00887904" w:rsidP="00E5182C">
            <w:pPr>
              <w:jc w:val="center"/>
              <w:rPr>
                <w:rFonts w:ascii="Verdana" w:hAnsi="Verdana" w:cstheme="minorHAnsi"/>
              </w:rPr>
            </w:pPr>
          </w:p>
          <w:p w14:paraId="662EBB42" w14:textId="29D2CF49" w:rsidR="00887904" w:rsidRDefault="00887904" w:rsidP="00E5182C">
            <w:pPr>
              <w:jc w:val="center"/>
              <w:rPr>
                <w:rFonts w:ascii="Verdana" w:hAnsi="Verdana" w:cstheme="minorHAnsi"/>
              </w:rPr>
            </w:pPr>
          </w:p>
          <w:p w14:paraId="1766E41C" w14:textId="6149CFAD" w:rsidR="00887904" w:rsidRDefault="00887904" w:rsidP="00E5182C">
            <w:pPr>
              <w:jc w:val="center"/>
              <w:rPr>
                <w:rFonts w:ascii="Verdana" w:hAnsi="Verdana" w:cstheme="minorHAnsi"/>
              </w:rPr>
            </w:pPr>
          </w:p>
          <w:p w14:paraId="67B100F4" w14:textId="0C7E7A11" w:rsidR="00887904" w:rsidRDefault="00887904" w:rsidP="00E5182C">
            <w:pPr>
              <w:jc w:val="center"/>
              <w:rPr>
                <w:rFonts w:ascii="Verdana" w:hAnsi="Verdana" w:cstheme="minorHAnsi"/>
              </w:rPr>
            </w:pPr>
          </w:p>
          <w:p w14:paraId="6B1DA774" w14:textId="6BADFFB4" w:rsidR="00887904" w:rsidRDefault="00887904" w:rsidP="00E5182C">
            <w:pPr>
              <w:jc w:val="center"/>
              <w:rPr>
                <w:rFonts w:ascii="Verdana" w:hAnsi="Verdana" w:cstheme="minorHAnsi"/>
              </w:rPr>
            </w:pPr>
          </w:p>
          <w:p w14:paraId="0D379242" w14:textId="27F296D0" w:rsidR="00887904" w:rsidRDefault="00887904" w:rsidP="00E5182C">
            <w:pPr>
              <w:jc w:val="center"/>
              <w:rPr>
                <w:rFonts w:ascii="Verdana" w:hAnsi="Verdana" w:cstheme="minorHAnsi"/>
              </w:rPr>
            </w:pPr>
          </w:p>
          <w:p w14:paraId="2090832E" w14:textId="6305387A" w:rsidR="00887904" w:rsidRDefault="00887904" w:rsidP="00E5182C">
            <w:pPr>
              <w:jc w:val="center"/>
              <w:rPr>
                <w:rFonts w:ascii="Verdana" w:hAnsi="Verdana" w:cstheme="minorHAnsi"/>
              </w:rPr>
            </w:pPr>
          </w:p>
          <w:p w14:paraId="5A548612" w14:textId="09BF2F83" w:rsidR="00887904" w:rsidRDefault="00887904" w:rsidP="00E5182C">
            <w:pPr>
              <w:jc w:val="center"/>
              <w:rPr>
                <w:rFonts w:ascii="Verdana" w:hAnsi="Verdana" w:cstheme="minorHAnsi"/>
              </w:rPr>
            </w:pPr>
          </w:p>
          <w:p w14:paraId="068E5CAE" w14:textId="1E863982" w:rsidR="00887904" w:rsidRDefault="00887904" w:rsidP="00E5182C">
            <w:pPr>
              <w:jc w:val="center"/>
              <w:rPr>
                <w:rFonts w:ascii="Verdana" w:hAnsi="Verdana" w:cstheme="minorHAnsi"/>
              </w:rPr>
            </w:pPr>
          </w:p>
          <w:p w14:paraId="1E58EFD8" w14:textId="54F5ED1C" w:rsidR="00887904" w:rsidRDefault="00887904" w:rsidP="00E5182C">
            <w:pPr>
              <w:jc w:val="center"/>
              <w:rPr>
                <w:rFonts w:ascii="Verdana" w:hAnsi="Verdana" w:cstheme="minorHAnsi"/>
              </w:rPr>
            </w:pPr>
          </w:p>
          <w:p w14:paraId="79963B7C" w14:textId="13750EF8" w:rsidR="00887904" w:rsidRDefault="00887904" w:rsidP="00E5182C">
            <w:pPr>
              <w:jc w:val="center"/>
              <w:rPr>
                <w:rFonts w:ascii="Verdana" w:hAnsi="Verdana" w:cstheme="minorHAnsi"/>
              </w:rPr>
            </w:pPr>
          </w:p>
          <w:p w14:paraId="0CCBEA95" w14:textId="05F3093C" w:rsidR="00887904" w:rsidRDefault="00887904" w:rsidP="00E5182C">
            <w:pPr>
              <w:jc w:val="center"/>
              <w:rPr>
                <w:rFonts w:ascii="Verdana" w:hAnsi="Verdana" w:cstheme="minorHAnsi"/>
              </w:rPr>
            </w:pPr>
          </w:p>
          <w:p w14:paraId="57B5F1A0" w14:textId="7A03751E" w:rsidR="00887904" w:rsidRDefault="00887904" w:rsidP="00E5182C">
            <w:pPr>
              <w:jc w:val="center"/>
              <w:rPr>
                <w:rFonts w:ascii="Verdana" w:hAnsi="Verdana" w:cstheme="minorHAnsi"/>
              </w:rPr>
            </w:pPr>
          </w:p>
          <w:p w14:paraId="71B0F29C" w14:textId="2C584E79" w:rsidR="00887904" w:rsidRDefault="00887904" w:rsidP="00E5182C">
            <w:pPr>
              <w:jc w:val="center"/>
              <w:rPr>
                <w:rFonts w:ascii="Verdana" w:hAnsi="Verdana" w:cstheme="minorHAnsi"/>
              </w:rPr>
            </w:pPr>
          </w:p>
          <w:p w14:paraId="52C73EEA" w14:textId="40C5715F" w:rsidR="00887904" w:rsidRDefault="00887904" w:rsidP="00E5182C">
            <w:pPr>
              <w:jc w:val="center"/>
              <w:rPr>
                <w:rFonts w:ascii="Verdana" w:hAnsi="Verdana" w:cstheme="minorHAnsi"/>
              </w:rPr>
            </w:pPr>
          </w:p>
          <w:p w14:paraId="719B2599" w14:textId="67FE417C" w:rsidR="00887904" w:rsidRDefault="00887904" w:rsidP="00E5182C">
            <w:pPr>
              <w:jc w:val="center"/>
              <w:rPr>
                <w:rFonts w:ascii="Verdana" w:hAnsi="Verdana" w:cstheme="minorHAnsi"/>
              </w:rPr>
            </w:pPr>
          </w:p>
          <w:p w14:paraId="20232943" w14:textId="7FF2A270" w:rsidR="00887904" w:rsidRDefault="00887904" w:rsidP="00E5182C">
            <w:pPr>
              <w:jc w:val="center"/>
              <w:rPr>
                <w:rFonts w:ascii="Verdana" w:hAnsi="Verdana" w:cstheme="minorHAnsi"/>
              </w:rPr>
            </w:pPr>
          </w:p>
          <w:p w14:paraId="1A4E9E3F" w14:textId="55199E98" w:rsidR="00887904" w:rsidRDefault="00887904" w:rsidP="00E5182C">
            <w:pPr>
              <w:jc w:val="center"/>
              <w:rPr>
                <w:rFonts w:ascii="Verdana" w:hAnsi="Verdana" w:cstheme="minorHAnsi"/>
              </w:rPr>
            </w:pPr>
          </w:p>
          <w:p w14:paraId="52E6008A" w14:textId="5CAF875F" w:rsidR="00887904" w:rsidRDefault="00887904" w:rsidP="00E5182C">
            <w:pPr>
              <w:jc w:val="center"/>
              <w:rPr>
                <w:rFonts w:ascii="Verdana" w:hAnsi="Verdana" w:cstheme="minorHAnsi"/>
              </w:rPr>
            </w:pPr>
          </w:p>
          <w:p w14:paraId="54E92E2A" w14:textId="109CD541" w:rsidR="00887904" w:rsidRDefault="00887904" w:rsidP="00E5182C">
            <w:pPr>
              <w:jc w:val="center"/>
              <w:rPr>
                <w:rFonts w:ascii="Verdana" w:hAnsi="Verdana" w:cstheme="minorHAnsi"/>
              </w:rPr>
            </w:pPr>
          </w:p>
          <w:p w14:paraId="6BADE9D7" w14:textId="09F0C509" w:rsidR="00887904" w:rsidRDefault="00887904" w:rsidP="00E5182C">
            <w:pPr>
              <w:jc w:val="center"/>
              <w:rPr>
                <w:rFonts w:ascii="Verdana" w:hAnsi="Verdana" w:cstheme="minorHAnsi"/>
              </w:rPr>
            </w:pPr>
          </w:p>
          <w:p w14:paraId="74C39B58" w14:textId="0F2B7E33" w:rsidR="00887904" w:rsidRDefault="00887904" w:rsidP="00E5182C">
            <w:pPr>
              <w:jc w:val="center"/>
              <w:rPr>
                <w:rFonts w:ascii="Verdana" w:hAnsi="Verdana" w:cstheme="minorHAnsi"/>
              </w:rPr>
            </w:pPr>
          </w:p>
          <w:p w14:paraId="12952E7E" w14:textId="00254196" w:rsidR="00887904" w:rsidRDefault="00887904" w:rsidP="00E5182C">
            <w:pPr>
              <w:jc w:val="center"/>
              <w:rPr>
                <w:rFonts w:ascii="Verdana" w:hAnsi="Verdana" w:cstheme="minorHAnsi"/>
              </w:rPr>
            </w:pPr>
          </w:p>
          <w:p w14:paraId="3051D89B" w14:textId="4EEF863B" w:rsidR="00887904" w:rsidRDefault="00887904" w:rsidP="00E5182C">
            <w:pPr>
              <w:jc w:val="center"/>
              <w:rPr>
                <w:rFonts w:ascii="Verdana" w:hAnsi="Verdana" w:cstheme="minorHAnsi"/>
              </w:rPr>
            </w:pPr>
          </w:p>
          <w:p w14:paraId="55FD5814" w14:textId="7328DE84" w:rsidR="00887904" w:rsidRDefault="00887904" w:rsidP="00E5182C">
            <w:pPr>
              <w:jc w:val="center"/>
              <w:rPr>
                <w:rFonts w:ascii="Verdana" w:hAnsi="Verdana" w:cstheme="minorHAnsi"/>
              </w:rPr>
            </w:pPr>
          </w:p>
          <w:p w14:paraId="01ED5356" w14:textId="08A2B495" w:rsidR="00887904" w:rsidRDefault="00887904" w:rsidP="00E5182C">
            <w:pPr>
              <w:jc w:val="center"/>
              <w:rPr>
                <w:rFonts w:ascii="Verdana" w:hAnsi="Verdana" w:cstheme="minorHAnsi"/>
              </w:rPr>
            </w:pPr>
          </w:p>
          <w:p w14:paraId="64F65D4B" w14:textId="5A65FAAD" w:rsidR="00887904" w:rsidRDefault="00887904" w:rsidP="00E5182C">
            <w:pPr>
              <w:jc w:val="center"/>
              <w:rPr>
                <w:rFonts w:ascii="Verdana" w:hAnsi="Verdana" w:cstheme="minorHAnsi"/>
              </w:rPr>
            </w:pPr>
          </w:p>
          <w:p w14:paraId="154E93BF" w14:textId="0286B226" w:rsidR="00887904" w:rsidRDefault="00887904" w:rsidP="00E5182C">
            <w:pPr>
              <w:jc w:val="center"/>
              <w:rPr>
                <w:rFonts w:ascii="Verdana" w:hAnsi="Verdana" w:cstheme="minorHAnsi"/>
              </w:rPr>
            </w:pPr>
          </w:p>
          <w:p w14:paraId="046D1248" w14:textId="676309A8" w:rsidR="00887904" w:rsidRDefault="00887904" w:rsidP="00E5182C">
            <w:pPr>
              <w:jc w:val="center"/>
              <w:rPr>
                <w:rFonts w:ascii="Verdana" w:hAnsi="Verdana" w:cstheme="minorHAnsi"/>
              </w:rPr>
            </w:pPr>
          </w:p>
          <w:p w14:paraId="5D765706" w14:textId="1FF56C68" w:rsidR="00887904" w:rsidRDefault="00887904" w:rsidP="00E5182C">
            <w:pPr>
              <w:jc w:val="center"/>
              <w:rPr>
                <w:rFonts w:ascii="Verdana" w:hAnsi="Verdana" w:cstheme="minorHAnsi"/>
              </w:rPr>
            </w:pPr>
          </w:p>
          <w:p w14:paraId="254C827D" w14:textId="0336AB70" w:rsidR="00887904" w:rsidRDefault="00887904" w:rsidP="00E5182C">
            <w:pPr>
              <w:jc w:val="center"/>
              <w:rPr>
                <w:rFonts w:ascii="Verdana" w:hAnsi="Verdana" w:cstheme="minorHAnsi"/>
              </w:rPr>
            </w:pPr>
          </w:p>
          <w:p w14:paraId="635B99BD" w14:textId="12D0B3D4" w:rsidR="00887904" w:rsidRDefault="00887904" w:rsidP="00E5182C">
            <w:pPr>
              <w:jc w:val="center"/>
              <w:rPr>
                <w:rFonts w:ascii="Verdana" w:hAnsi="Verdana" w:cstheme="minorHAnsi"/>
              </w:rPr>
            </w:pPr>
            <w:r>
              <w:rPr>
                <w:rFonts w:ascii="Verdana" w:hAnsi="Verdana" w:cstheme="minorHAnsi"/>
              </w:rPr>
              <w:t>EASC T / WAST</w:t>
            </w:r>
          </w:p>
          <w:p w14:paraId="616B9DEE" w14:textId="789697DD" w:rsidR="00887904" w:rsidRDefault="00887904" w:rsidP="00E5182C">
            <w:pPr>
              <w:jc w:val="center"/>
              <w:rPr>
                <w:rFonts w:ascii="Verdana" w:hAnsi="Verdana" w:cstheme="minorHAnsi"/>
              </w:rPr>
            </w:pPr>
          </w:p>
          <w:p w14:paraId="444CE269" w14:textId="77777777" w:rsidR="00887904" w:rsidRDefault="00887904" w:rsidP="00E5182C">
            <w:pPr>
              <w:jc w:val="center"/>
              <w:rPr>
                <w:rFonts w:ascii="Verdana" w:hAnsi="Verdana" w:cstheme="minorHAnsi"/>
              </w:rPr>
            </w:pPr>
          </w:p>
          <w:p w14:paraId="0FAB80AF" w14:textId="417476A4" w:rsidR="00887904" w:rsidRDefault="00887904" w:rsidP="00E5182C">
            <w:pPr>
              <w:jc w:val="center"/>
              <w:rPr>
                <w:rFonts w:ascii="Verdana" w:hAnsi="Verdana" w:cstheme="minorHAnsi"/>
              </w:rPr>
            </w:pPr>
          </w:p>
          <w:p w14:paraId="13C1CD9C" w14:textId="77777777" w:rsidR="00B743BA" w:rsidRPr="00C5570D" w:rsidRDefault="00B743BA" w:rsidP="00E5182C">
            <w:pPr>
              <w:jc w:val="center"/>
              <w:rPr>
                <w:rFonts w:ascii="Verdana" w:hAnsi="Verdana" w:cstheme="minorHAnsi"/>
              </w:rPr>
            </w:pPr>
          </w:p>
        </w:tc>
      </w:tr>
      <w:tr w:rsidR="00947641" w:rsidRPr="00C5570D" w14:paraId="19D561BC" w14:textId="77777777" w:rsidTr="00A707E0">
        <w:tc>
          <w:tcPr>
            <w:tcW w:w="1136" w:type="dxa"/>
          </w:tcPr>
          <w:p w14:paraId="2DDE5D2D" w14:textId="77777777" w:rsidR="00947641" w:rsidRPr="00C5570D" w:rsidRDefault="00947641" w:rsidP="001E70B5">
            <w:pPr>
              <w:pStyle w:val="ListParagraph"/>
              <w:numPr>
                <w:ilvl w:val="0"/>
                <w:numId w:val="2"/>
              </w:numPr>
              <w:rPr>
                <w:rFonts w:ascii="Verdana" w:hAnsi="Verdana" w:cstheme="minorHAnsi"/>
                <w:sz w:val="24"/>
                <w:szCs w:val="24"/>
              </w:rPr>
            </w:pPr>
          </w:p>
        </w:tc>
        <w:tc>
          <w:tcPr>
            <w:tcW w:w="7633" w:type="dxa"/>
          </w:tcPr>
          <w:p w14:paraId="46A94B75" w14:textId="77777777" w:rsidR="00947641" w:rsidRPr="00C5570D" w:rsidRDefault="00496B9E" w:rsidP="00B743BA">
            <w:pPr>
              <w:jc w:val="both"/>
              <w:rPr>
                <w:rFonts w:ascii="Verdana" w:hAnsi="Verdana"/>
                <w:b/>
              </w:rPr>
            </w:pPr>
            <w:r w:rsidRPr="00C5570D">
              <w:rPr>
                <w:rFonts w:ascii="Verdana" w:hAnsi="Verdana"/>
                <w:b/>
              </w:rPr>
              <w:t>IMPLEMENTATION OF THE E</w:t>
            </w:r>
            <w:r w:rsidR="00B743BA" w:rsidRPr="00C5570D">
              <w:rPr>
                <w:rFonts w:ascii="Verdana" w:hAnsi="Verdana"/>
                <w:b/>
              </w:rPr>
              <w:t>MERGENCY MEDICAL SERVICES (E</w:t>
            </w:r>
            <w:r w:rsidRPr="00C5570D">
              <w:rPr>
                <w:rFonts w:ascii="Verdana" w:hAnsi="Verdana"/>
                <w:b/>
              </w:rPr>
              <w:t>MS</w:t>
            </w:r>
            <w:r w:rsidR="00B743BA" w:rsidRPr="00C5570D">
              <w:rPr>
                <w:rFonts w:ascii="Verdana" w:hAnsi="Verdana"/>
                <w:b/>
              </w:rPr>
              <w:t>)</w:t>
            </w:r>
            <w:r w:rsidRPr="00C5570D">
              <w:rPr>
                <w:rFonts w:ascii="Verdana" w:hAnsi="Verdana"/>
                <w:b/>
              </w:rPr>
              <w:t xml:space="preserve"> OPERATIONAL TRANSFORMATIONAL PROGRAMME (EMS D</w:t>
            </w:r>
            <w:r w:rsidR="00B743BA" w:rsidRPr="00C5570D">
              <w:rPr>
                <w:rFonts w:ascii="Verdana" w:hAnsi="Verdana"/>
                <w:b/>
              </w:rPr>
              <w:t>EMAND AND CAPACITY</w:t>
            </w:r>
            <w:r w:rsidRPr="00C5570D">
              <w:rPr>
                <w:rFonts w:ascii="Verdana" w:hAnsi="Verdana"/>
                <w:b/>
              </w:rPr>
              <w:t xml:space="preserve"> REVIEW)</w:t>
            </w:r>
          </w:p>
          <w:p w14:paraId="67C0A59D" w14:textId="77777777" w:rsidR="00947641" w:rsidRPr="00C5570D" w:rsidRDefault="00947641" w:rsidP="00AE48C5">
            <w:pPr>
              <w:jc w:val="both"/>
              <w:rPr>
                <w:rFonts w:ascii="Verdana" w:hAnsi="Verdana"/>
                <w:bCs/>
              </w:rPr>
            </w:pPr>
          </w:p>
          <w:p w14:paraId="649E5744" w14:textId="1CB9AE1F" w:rsidR="00D82570" w:rsidRPr="00C5570D" w:rsidRDefault="00300272" w:rsidP="00AE48C5">
            <w:pPr>
              <w:jc w:val="both"/>
              <w:rPr>
                <w:rFonts w:ascii="Verdana" w:hAnsi="Verdana"/>
                <w:bCs/>
              </w:rPr>
            </w:pPr>
            <w:r w:rsidRPr="00C5570D">
              <w:rPr>
                <w:rFonts w:ascii="Verdana" w:hAnsi="Verdana"/>
                <w:bCs/>
              </w:rPr>
              <w:t xml:space="preserve">Members </w:t>
            </w:r>
            <w:r w:rsidR="004A02C8" w:rsidRPr="00C5570D">
              <w:rPr>
                <w:rFonts w:ascii="Verdana" w:hAnsi="Verdana"/>
                <w:bCs/>
              </w:rPr>
              <w:t>received</w:t>
            </w:r>
            <w:r w:rsidRPr="00C5570D">
              <w:rPr>
                <w:rFonts w:ascii="Verdana" w:hAnsi="Verdana"/>
                <w:bCs/>
              </w:rPr>
              <w:t xml:space="preserve"> the </w:t>
            </w:r>
            <w:r w:rsidR="00007E4B" w:rsidRPr="00C5570D">
              <w:rPr>
                <w:rFonts w:ascii="Verdana" w:hAnsi="Verdana"/>
                <w:bCs/>
              </w:rPr>
              <w:t xml:space="preserve">highlight report, summary </w:t>
            </w:r>
            <w:r w:rsidRPr="00C5570D">
              <w:rPr>
                <w:rFonts w:ascii="Verdana" w:hAnsi="Verdana"/>
                <w:bCs/>
              </w:rPr>
              <w:t xml:space="preserve">and slides relating to the </w:t>
            </w:r>
            <w:r w:rsidR="004A02C8" w:rsidRPr="00C5570D">
              <w:rPr>
                <w:rFonts w:ascii="Verdana" w:hAnsi="Verdana"/>
                <w:bCs/>
              </w:rPr>
              <w:t>benefits scorecard</w:t>
            </w:r>
            <w:r w:rsidRPr="00C5570D">
              <w:rPr>
                <w:rFonts w:ascii="Verdana" w:hAnsi="Verdana"/>
                <w:bCs/>
              </w:rPr>
              <w:t xml:space="preserve">.  </w:t>
            </w:r>
            <w:r w:rsidR="00887904">
              <w:rPr>
                <w:rFonts w:ascii="Verdana" w:hAnsi="Verdana"/>
                <w:bCs/>
              </w:rPr>
              <w:t>In presenting the report Hugh Bennett highlighted:</w:t>
            </w:r>
          </w:p>
          <w:p w14:paraId="18C94422" w14:textId="7C478C0A" w:rsidR="00EE2E4F" w:rsidRPr="00C5570D" w:rsidRDefault="00EE2E4F" w:rsidP="00AE48C5">
            <w:pPr>
              <w:jc w:val="both"/>
              <w:rPr>
                <w:rFonts w:ascii="Verdana" w:hAnsi="Verdana"/>
                <w:bCs/>
              </w:rPr>
            </w:pPr>
          </w:p>
          <w:p w14:paraId="5FD4449B" w14:textId="761526F9" w:rsidR="00EE2E4F" w:rsidRPr="00C5570D" w:rsidRDefault="00EE2E4F" w:rsidP="00AE48C5">
            <w:pPr>
              <w:jc w:val="both"/>
              <w:rPr>
                <w:rFonts w:ascii="Verdana" w:hAnsi="Verdana"/>
                <w:bCs/>
              </w:rPr>
            </w:pPr>
            <w:r w:rsidRPr="00C5570D">
              <w:rPr>
                <w:rFonts w:ascii="Verdana" w:hAnsi="Verdana"/>
                <w:bCs/>
              </w:rPr>
              <w:t>Re-rostering</w:t>
            </w:r>
            <w:r w:rsidR="00887904">
              <w:rPr>
                <w:rFonts w:ascii="Verdana" w:hAnsi="Verdana"/>
                <w:bCs/>
              </w:rPr>
              <w:t xml:space="preserve"> (presentation slide used)</w:t>
            </w:r>
          </w:p>
          <w:p w14:paraId="3503D5A5" w14:textId="29CB0720" w:rsidR="00EE2E4F" w:rsidRPr="00C5570D" w:rsidRDefault="00EE2E4F" w:rsidP="00EE2E4F">
            <w:pPr>
              <w:pStyle w:val="ListParagraph"/>
              <w:numPr>
                <w:ilvl w:val="0"/>
                <w:numId w:val="26"/>
              </w:numPr>
              <w:jc w:val="both"/>
              <w:rPr>
                <w:rFonts w:ascii="Verdana" w:hAnsi="Verdana" w:cstheme="minorBidi"/>
                <w:bCs/>
                <w:sz w:val="24"/>
                <w:szCs w:val="24"/>
              </w:rPr>
            </w:pPr>
            <w:r w:rsidRPr="00C5570D">
              <w:rPr>
                <w:rFonts w:ascii="Verdana" w:hAnsi="Verdana" w:cstheme="minorBidi"/>
                <w:bCs/>
                <w:sz w:val="24"/>
                <w:szCs w:val="24"/>
              </w:rPr>
              <w:t xml:space="preserve">Complex and emotive work 140 </w:t>
            </w:r>
            <w:r w:rsidR="00887904">
              <w:rPr>
                <w:rFonts w:ascii="Verdana" w:hAnsi="Verdana" w:cstheme="minorBidi"/>
                <w:bCs/>
                <w:sz w:val="24"/>
                <w:szCs w:val="24"/>
              </w:rPr>
              <w:t xml:space="preserve">affected </w:t>
            </w:r>
            <w:r w:rsidRPr="00C5570D">
              <w:rPr>
                <w:rFonts w:ascii="Verdana" w:hAnsi="Verdana" w:cstheme="minorBidi"/>
                <w:bCs/>
                <w:sz w:val="24"/>
                <w:szCs w:val="24"/>
              </w:rPr>
              <w:t>ambulance stations across Wales</w:t>
            </w:r>
          </w:p>
          <w:p w14:paraId="674F8842" w14:textId="2DC85701" w:rsidR="00EE2E4F" w:rsidRPr="00C5570D" w:rsidRDefault="00EE2E4F" w:rsidP="00EE2E4F">
            <w:pPr>
              <w:pStyle w:val="ListParagraph"/>
              <w:numPr>
                <w:ilvl w:val="0"/>
                <w:numId w:val="26"/>
              </w:numPr>
              <w:jc w:val="both"/>
              <w:rPr>
                <w:rFonts w:ascii="Verdana" w:hAnsi="Verdana" w:cstheme="minorBidi"/>
                <w:bCs/>
                <w:sz w:val="24"/>
                <w:szCs w:val="24"/>
              </w:rPr>
            </w:pPr>
            <w:r w:rsidRPr="00C5570D">
              <w:rPr>
                <w:rFonts w:ascii="Verdana" w:hAnsi="Verdana" w:cstheme="minorBidi"/>
                <w:bCs/>
                <w:sz w:val="24"/>
                <w:szCs w:val="24"/>
              </w:rPr>
              <w:t xml:space="preserve">Reprofiling and alignment in the day to </w:t>
            </w:r>
            <w:r w:rsidR="00887904">
              <w:rPr>
                <w:rFonts w:ascii="Verdana" w:hAnsi="Verdana" w:cstheme="minorBidi"/>
                <w:bCs/>
                <w:sz w:val="24"/>
                <w:szCs w:val="24"/>
              </w:rPr>
              <w:t xml:space="preserve">the </w:t>
            </w:r>
            <w:r w:rsidRPr="00C5570D">
              <w:rPr>
                <w:rFonts w:ascii="Verdana" w:hAnsi="Verdana" w:cstheme="minorBidi"/>
                <w:bCs/>
                <w:sz w:val="24"/>
                <w:szCs w:val="24"/>
              </w:rPr>
              <w:t xml:space="preserve">peak </w:t>
            </w:r>
            <w:r w:rsidR="00887904">
              <w:rPr>
                <w:rFonts w:ascii="Verdana" w:hAnsi="Verdana" w:cstheme="minorBidi"/>
                <w:bCs/>
                <w:sz w:val="24"/>
                <w:szCs w:val="24"/>
              </w:rPr>
              <w:t xml:space="preserve">which would be </w:t>
            </w:r>
            <w:r w:rsidRPr="00C5570D">
              <w:rPr>
                <w:rFonts w:ascii="Verdana" w:hAnsi="Verdana" w:cstheme="minorBidi"/>
                <w:bCs/>
                <w:sz w:val="24"/>
                <w:szCs w:val="24"/>
              </w:rPr>
              <w:t>earlier in the day</w:t>
            </w:r>
          </w:p>
          <w:p w14:paraId="7F11DD1F" w14:textId="29CB24C4" w:rsidR="00EE2E4F" w:rsidRPr="00C5570D" w:rsidRDefault="00EE2E4F" w:rsidP="00EE2E4F">
            <w:pPr>
              <w:pStyle w:val="ListParagraph"/>
              <w:numPr>
                <w:ilvl w:val="0"/>
                <w:numId w:val="26"/>
              </w:numPr>
              <w:jc w:val="both"/>
              <w:rPr>
                <w:rFonts w:ascii="Verdana" w:hAnsi="Verdana" w:cstheme="minorBidi"/>
                <w:bCs/>
                <w:sz w:val="24"/>
                <w:szCs w:val="24"/>
              </w:rPr>
            </w:pPr>
            <w:r w:rsidRPr="00C5570D">
              <w:rPr>
                <w:rFonts w:ascii="Verdana" w:hAnsi="Verdana" w:cstheme="minorBidi"/>
                <w:bCs/>
                <w:sz w:val="24"/>
                <w:szCs w:val="24"/>
              </w:rPr>
              <w:t>Increasing emergency ambulances</w:t>
            </w:r>
            <w:r w:rsidR="00887904">
              <w:rPr>
                <w:rFonts w:ascii="Verdana" w:hAnsi="Verdana" w:cstheme="minorBidi"/>
                <w:bCs/>
                <w:sz w:val="24"/>
                <w:szCs w:val="24"/>
              </w:rPr>
              <w:t xml:space="preserve"> (+30 vehicles)</w:t>
            </w:r>
          </w:p>
          <w:p w14:paraId="2E56ED8A" w14:textId="4383B94D" w:rsidR="00EE2E4F" w:rsidRPr="00C5570D" w:rsidRDefault="00EE2E4F" w:rsidP="00EE2E4F">
            <w:pPr>
              <w:pStyle w:val="ListParagraph"/>
              <w:numPr>
                <w:ilvl w:val="0"/>
                <w:numId w:val="26"/>
              </w:numPr>
              <w:jc w:val="both"/>
              <w:rPr>
                <w:rFonts w:ascii="Verdana" w:hAnsi="Verdana" w:cstheme="minorBidi"/>
                <w:bCs/>
                <w:sz w:val="24"/>
                <w:szCs w:val="24"/>
              </w:rPr>
            </w:pPr>
            <w:r w:rsidRPr="00C5570D">
              <w:rPr>
                <w:rFonts w:ascii="Verdana" w:hAnsi="Verdana" w:cstheme="minorBidi"/>
                <w:bCs/>
                <w:sz w:val="24"/>
                <w:szCs w:val="24"/>
              </w:rPr>
              <w:t xml:space="preserve">Re weighting and new resource (+72 </w:t>
            </w:r>
            <w:r w:rsidR="00887904">
              <w:rPr>
                <w:rFonts w:ascii="Verdana" w:hAnsi="Verdana" w:cstheme="minorBidi"/>
                <w:bCs/>
                <w:sz w:val="24"/>
                <w:szCs w:val="24"/>
              </w:rPr>
              <w:t>F</w:t>
            </w:r>
            <w:r w:rsidRPr="00C5570D">
              <w:rPr>
                <w:rFonts w:ascii="Verdana" w:hAnsi="Verdana" w:cstheme="minorBidi"/>
                <w:bCs/>
                <w:sz w:val="24"/>
                <w:szCs w:val="24"/>
              </w:rPr>
              <w:t>TE in the system)</w:t>
            </w:r>
          </w:p>
          <w:p w14:paraId="005CA085" w14:textId="18A6586E" w:rsidR="00EE2E4F" w:rsidRPr="00C5570D" w:rsidRDefault="00EE2E4F" w:rsidP="00EE2E4F">
            <w:pPr>
              <w:pStyle w:val="ListParagraph"/>
              <w:numPr>
                <w:ilvl w:val="0"/>
                <w:numId w:val="26"/>
              </w:numPr>
              <w:jc w:val="both"/>
              <w:rPr>
                <w:rFonts w:ascii="Verdana" w:hAnsi="Verdana" w:cstheme="minorBidi"/>
                <w:bCs/>
                <w:sz w:val="24"/>
                <w:szCs w:val="24"/>
              </w:rPr>
            </w:pPr>
            <w:r w:rsidRPr="00C5570D">
              <w:rPr>
                <w:rFonts w:ascii="Verdana" w:hAnsi="Verdana" w:cstheme="minorBidi"/>
                <w:bCs/>
                <w:sz w:val="24"/>
                <w:szCs w:val="24"/>
              </w:rPr>
              <w:t>Go live Sept</w:t>
            </w:r>
            <w:r w:rsidR="00887904">
              <w:rPr>
                <w:rFonts w:ascii="Verdana" w:hAnsi="Verdana" w:cstheme="minorBidi"/>
                <w:bCs/>
                <w:sz w:val="24"/>
                <w:szCs w:val="24"/>
              </w:rPr>
              <w:t>ember</w:t>
            </w:r>
            <w:r w:rsidRPr="00C5570D">
              <w:rPr>
                <w:rFonts w:ascii="Verdana" w:hAnsi="Verdana" w:cstheme="minorBidi"/>
                <w:bCs/>
                <w:sz w:val="24"/>
                <w:szCs w:val="24"/>
              </w:rPr>
              <w:t xml:space="preserve"> to Nov</w:t>
            </w:r>
            <w:r w:rsidR="00887904">
              <w:rPr>
                <w:rFonts w:ascii="Verdana" w:hAnsi="Verdana" w:cstheme="minorBidi"/>
                <w:bCs/>
                <w:sz w:val="24"/>
                <w:szCs w:val="24"/>
              </w:rPr>
              <w:t>ember and</w:t>
            </w:r>
            <w:r w:rsidRPr="00C5570D">
              <w:rPr>
                <w:rFonts w:ascii="Verdana" w:hAnsi="Verdana" w:cstheme="minorBidi"/>
                <w:bCs/>
                <w:sz w:val="24"/>
                <w:szCs w:val="24"/>
              </w:rPr>
              <w:t xml:space="preserve"> on target</w:t>
            </w:r>
          </w:p>
          <w:p w14:paraId="20C43791" w14:textId="4298096E" w:rsidR="00EE2E4F" w:rsidRDefault="00EE2E4F" w:rsidP="00EE2E4F">
            <w:pPr>
              <w:pStyle w:val="ListParagraph"/>
              <w:numPr>
                <w:ilvl w:val="0"/>
                <w:numId w:val="26"/>
              </w:numPr>
              <w:jc w:val="both"/>
              <w:rPr>
                <w:rFonts w:ascii="Verdana" w:hAnsi="Verdana" w:cstheme="minorBidi"/>
                <w:bCs/>
                <w:sz w:val="24"/>
                <w:szCs w:val="24"/>
              </w:rPr>
            </w:pPr>
            <w:r w:rsidRPr="00C5570D">
              <w:rPr>
                <w:rFonts w:ascii="Verdana" w:hAnsi="Verdana" w:cstheme="minorBidi"/>
                <w:bCs/>
                <w:sz w:val="24"/>
                <w:szCs w:val="24"/>
              </w:rPr>
              <w:t>Re rostered clinical support desk and</w:t>
            </w:r>
            <w:r w:rsidR="002605CC" w:rsidRPr="00C5570D">
              <w:rPr>
                <w:rFonts w:ascii="Verdana" w:hAnsi="Verdana" w:cstheme="minorBidi"/>
                <w:bCs/>
                <w:sz w:val="24"/>
                <w:szCs w:val="24"/>
              </w:rPr>
              <w:t xml:space="preserve"> </w:t>
            </w:r>
            <w:r w:rsidR="00887904">
              <w:rPr>
                <w:rFonts w:ascii="Verdana" w:hAnsi="Verdana" w:cstheme="minorBidi"/>
                <w:bCs/>
                <w:sz w:val="24"/>
                <w:szCs w:val="24"/>
              </w:rPr>
              <w:t xml:space="preserve">the </w:t>
            </w:r>
            <w:r w:rsidR="002D5B0D">
              <w:rPr>
                <w:rFonts w:ascii="Verdana" w:hAnsi="Verdana" w:cstheme="minorBidi"/>
                <w:bCs/>
                <w:sz w:val="24"/>
                <w:szCs w:val="24"/>
              </w:rPr>
              <w:t>Clinical Contact Centres (</w:t>
            </w:r>
            <w:r w:rsidR="002605CC" w:rsidRPr="00C5570D">
              <w:rPr>
                <w:rFonts w:ascii="Verdana" w:hAnsi="Verdana" w:cstheme="minorBidi"/>
                <w:bCs/>
                <w:sz w:val="24"/>
                <w:szCs w:val="24"/>
              </w:rPr>
              <w:t>CCC</w:t>
            </w:r>
            <w:r w:rsidR="002D5B0D">
              <w:rPr>
                <w:rFonts w:ascii="Verdana" w:hAnsi="Verdana" w:cstheme="minorBidi"/>
                <w:bCs/>
                <w:sz w:val="24"/>
                <w:szCs w:val="24"/>
              </w:rPr>
              <w:t>)</w:t>
            </w:r>
            <w:r w:rsidR="002605CC" w:rsidRPr="00C5570D">
              <w:rPr>
                <w:rFonts w:ascii="Verdana" w:hAnsi="Verdana" w:cstheme="minorBidi"/>
                <w:bCs/>
                <w:sz w:val="24"/>
                <w:szCs w:val="24"/>
              </w:rPr>
              <w:t xml:space="preserve"> modelling almost complete</w:t>
            </w:r>
          </w:p>
          <w:p w14:paraId="7663D8BA" w14:textId="6F15334D" w:rsidR="00887904" w:rsidRPr="00887904" w:rsidRDefault="00887904" w:rsidP="00EE2E4F">
            <w:pPr>
              <w:pStyle w:val="ListParagraph"/>
              <w:numPr>
                <w:ilvl w:val="0"/>
                <w:numId w:val="26"/>
              </w:numPr>
              <w:jc w:val="both"/>
              <w:rPr>
                <w:rFonts w:ascii="Verdana" w:hAnsi="Verdana" w:cstheme="minorBidi"/>
                <w:bCs/>
                <w:sz w:val="24"/>
                <w:szCs w:val="24"/>
              </w:rPr>
            </w:pPr>
            <w:r>
              <w:rPr>
                <w:rFonts w:ascii="Verdana" w:hAnsi="Verdana" w:cstheme="minorBidi"/>
                <w:bCs/>
                <w:sz w:val="24"/>
                <w:szCs w:val="24"/>
              </w:rPr>
              <w:t>NEPTS re-rostering</w:t>
            </w:r>
          </w:p>
          <w:p w14:paraId="31EBE8CE" w14:textId="2B33B142" w:rsidR="002605CC" w:rsidRPr="00887904" w:rsidRDefault="00887904" w:rsidP="00887904">
            <w:pPr>
              <w:pStyle w:val="ListParagraph"/>
              <w:numPr>
                <w:ilvl w:val="0"/>
                <w:numId w:val="26"/>
              </w:numPr>
              <w:jc w:val="both"/>
              <w:rPr>
                <w:rFonts w:ascii="Verdana" w:hAnsi="Verdana" w:cstheme="minorBidi"/>
                <w:bCs/>
                <w:sz w:val="24"/>
                <w:szCs w:val="24"/>
              </w:rPr>
            </w:pPr>
            <w:r w:rsidRPr="00887904">
              <w:rPr>
                <w:rFonts w:ascii="Verdana" w:hAnsi="Verdana" w:cstheme="minorBidi"/>
                <w:bCs/>
                <w:sz w:val="24"/>
                <w:szCs w:val="24"/>
              </w:rPr>
              <w:t>Generally g</w:t>
            </w:r>
            <w:r w:rsidR="002605CC" w:rsidRPr="00887904">
              <w:rPr>
                <w:rFonts w:ascii="Verdana" w:hAnsi="Verdana" w:cstheme="minorBidi"/>
                <w:bCs/>
                <w:sz w:val="24"/>
                <w:szCs w:val="24"/>
              </w:rPr>
              <w:t xml:space="preserve">ood progress </w:t>
            </w:r>
            <w:r w:rsidRPr="00887904">
              <w:rPr>
                <w:rFonts w:ascii="Verdana" w:hAnsi="Verdana" w:cstheme="minorBidi"/>
                <w:bCs/>
                <w:sz w:val="24"/>
                <w:szCs w:val="24"/>
              </w:rPr>
              <w:t>and</w:t>
            </w:r>
            <w:r w:rsidR="002605CC" w:rsidRPr="00887904">
              <w:rPr>
                <w:rFonts w:ascii="Verdana" w:hAnsi="Verdana" w:cstheme="minorBidi"/>
                <w:bCs/>
                <w:sz w:val="24"/>
                <w:szCs w:val="24"/>
              </w:rPr>
              <w:t xml:space="preserve"> on target</w:t>
            </w:r>
            <w:r w:rsidRPr="00887904">
              <w:rPr>
                <w:rFonts w:ascii="Verdana" w:hAnsi="Verdana" w:cstheme="minorBidi"/>
                <w:bCs/>
                <w:sz w:val="24"/>
                <w:szCs w:val="24"/>
              </w:rPr>
              <w:t>.</w:t>
            </w:r>
          </w:p>
          <w:p w14:paraId="0E0EAFDE" w14:textId="3C30A9CC" w:rsidR="002605CC" w:rsidRPr="00C5570D" w:rsidRDefault="002605CC" w:rsidP="002605CC">
            <w:pPr>
              <w:jc w:val="both"/>
              <w:rPr>
                <w:rFonts w:ascii="Verdana" w:hAnsi="Verdana"/>
                <w:bCs/>
              </w:rPr>
            </w:pPr>
          </w:p>
          <w:p w14:paraId="31EEBF1E" w14:textId="1AAF0D2B" w:rsidR="002605CC" w:rsidRPr="00C5570D" w:rsidRDefault="002605CC" w:rsidP="002605CC">
            <w:pPr>
              <w:jc w:val="both"/>
              <w:rPr>
                <w:rFonts w:ascii="Verdana" w:hAnsi="Verdana"/>
                <w:bCs/>
              </w:rPr>
            </w:pPr>
            <w:r w:rsidRPr="00C5570D">
              <w:rPr>
                <w:rFonts w:ascii="Verdana" w:hAnsi="Verdana"/>
                <w:bCs/>
              </w:rPr>
              <w:t>Sickness</w:t>
            </w:r>
            <w:r w:rsidR="00887904">
              <w:rPr>
                <w:rFonts w:ascii="Verdana" w:hAnsi="Verdana"/>
                <w:bCs/>
              </w:rPr>
              <w:t>, Absence and Wellbeing</w:t>
            </w:r>
            <w:r w:rsidR="002D5B0D">
              <w:rPr>
                <w:rFonts w:ascii="Verdana" w:hAnsi="Verdana"/>
                <w:bCs/>
              </w:rPr>
              <w:t xml:space="preserve"> (presentation pack)</w:t>
            </w:r>
          </w:p>
          <w:p w14:paraId="667BEE78" w14:textId="45A1641F" w:rsidR="002605CC" w:rsidRPr="00C5570D" w:rsidRDefault="002605CC" w:rsidP="002605CC">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t>Pre pandemic achieving the benchmark</w:t>
            </w:r>
          </w:p>
          <w:p w14:paraId="5B8ADCD7" w14:textId="383D532A" w:rsidR="002605CC" w:rsidRPr="00C5570D" w:rsidRDefault="002605CC" w:rsidP="002605CC">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t>Downward trend but still over 9%</w:t>
            </w:r>
          </w:p>
          <w:p w14:paraId="23AC4129" w14:textId="461FC1DA" w:rsidR="002605CC" w:rsidRPr="00C5570D" w:rsidRDefault="002605CC" w:rsidP="002605CC">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t xml:space="preserve">12% in CCC / </w:t>
            </w:r>
            <w:r w:rsidR="002D5B0D">
              <w:rPr>
                <w:rFonts w:ascii="Verdana" w:hAnsi="Verdana" w:cstheme="minorBidi"/>
                <w:bCs/>
                <w:sz w:val="24"/>
                <w:szCs w:val="24"/>
              </w:rPr>
              <w:t>emergency ambulances</w:t>
            </w:r>
            <w:r w:rsidRPr="00C5570D">
              <w:rPr>
                <w:rFonts w:ascii="Verdana" w:hAnsi="Verdana" w:cstheme="minorBidi"/>
                <w:bCs/>
                <w:sz w:val="24"/>
                <w:szCs w:val="24"/>
              </w:rPr>
              <w:t xml:space="preserve"> coordination</w:t>
            </w:r>
          </w:p>
          <w:p w14:paraId="0A0BD102" w14:textId="44130533" w:rsidR="002605CC" w:rsidRPr="00C5570D" w:rsidRDefault="002605CC" w:rsidP="002605CC">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t>Strong focus organisationally</w:t>
            </w:r>
          </w:p>
          <w:p w14:paraId="590B3C7D" w14:textId="024A4187" w:rsidR="002D5B0D" w:rsidRPr="002D5B0D" w:rsidRDefault="002605CC" w:rsidP="002D5B0D">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t>Report to CASC Quality and Delivery Meeting</w:t>
            </w:r>
            <w:r w:rsidR="002D5B0D" w:rsidRPr="00C5570D">
              <w:rPr>
                <w:rFonts w:ascii="Verdana" w:hAnsi="Verdana" w:cstheme="minorBidi"/>
                <w:bCs/>
                <w:sz w:val="24"/>
                <w:szCs w:val="24"/>
              </w:rPr>
              <w:t xml:space="preserve"> </w:t>
            </w:r>
          </w:p>
          <w:p w14:paraId="4E3ECB45" w14:textId="27F72100" w:rsidR="002D5B0D" w:rsidRDefault="002D5B0D" w:rsidP="002D5B0D">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t>Making progress</w:t>
            </w:r>
            <w:r>
              <w:rPr>
                <w:rFonts w:ascii="Verdana" w:hAnsi="Verdana" w:cstheme="minorBidi"/>
                <w:bCs/>
                <w:sz w:val="24"/>
                <w:szCs w:val="24"/>
              </w:rPr>
              <w:t xml:space="preserve"> (recognising currently too high).</w:t>
            </w:r>
          </w:p>
          <w:p w14:paraId="28BB4A46" w14:textId="5A08E3EA" w:rsidR="002605CC" w:rsidRPr="002D5B0D" w:rsidRDefault="002605CC" w:rsidP="002D5B0D">
            <w:pPr>
              <w:jc w:val="both"/>
              <w:rPr>
                <w:rFonts w:ascii="Verdana" w:hAnsi="Verdana"/>
                <w:bCs/>
              </w:rPr>
            </w:pPr>
          </w:p>
          <w:p w14:paraId="7AC3C49B" w14:textId="4B4C2BBB" w:rsidR="002D5B0D" w:rsidRPr="002D5B0D" w:rsidRDefault="002D5B0D" w:rsidP="002D5B0D">
            <w:pPr>
              <w:jc w:val="both"/>
              <w:rPr>
                <w:rFonts w:ascii="Verdana" w:hAnsi="Verdana"/>
                <w:bCs/>
              </w:rPr>
            </w:pPr>
            <w:r>
              <w:rPr>
                <w:rFonts w:ascii="Verdana" w:hAnsi="Verdana"/>
                <w:bCs/>
              </w:rPr>
              <w:t>Ross Whitehead added:</w:t>
            </w:r>
          </w:p>
          <w:p w14:paraId="01940BBC" w14:textId="5CCBD6C8" w:rsidR="002605CC" w:rsidRPr="00C5570D" w:rsidRDefault="002605CC" w:rsidP="002605CC">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t>Extensive improvement plan underpins and W</w:t>
            </w:r>
            <w:r w:rsidR="002D5B0D">
              <w:rPr>
                <w:rFonts w:ascii="Verdana" w:hAnsi="Verdana" w:cstheme="minorBidi"/>
                <w:bCs/>
                <w:sz w:val="24"/>
                <w:szCs w:val="24"/>
              </w:rPr>
              <w:t>elsh Government officials</w:t>
            </w:r>
            <w:r w:rsidRPr="00C5570D">
              <w:rPr>
                <w:rFonts w:ascii="Verdana" w:hAnsi="Verdana" w:cstheme="minorBidi"/>
                <w:bCs/>
                <w:sz w:val="24"/>
                <w:szCs w:val="24"/>
              </w:rPr>
              <w:t xml:space="preserve"> are content with the depth and breadth of the plan</w:t>
            </w:r>
            <w:r w:rsidR="002D5B0D">
              <w:rPr>
                <w:rFonts w:ascii="Verdana" w:hAnsi="Verdana" w:cstheme="minorBidi"/>
                <w:bCs/>
                <w:sz w:val="24"/>
                <w:szCs w:val="24"/>
              </w:rPr>
              <w:t>.</w:t>
            </w:r>
            <w:r w:rsidRPr="00C5570D">
              <w:rPr>
                <w:rFonts w:ascii="Verdana" w:hAnsi="Verdana" w:cstheme="minorBidi"/>
                <w:bCs/>
                <w:sz w:val="24"/>
                <w:szCs w:val="24"/>
              </w:rPr>
              <w:t xml:space="preserve"> </w:t>
            </w:r>
          </w:p>
          <w:p w14:paraId="58ECC2E0" w14:textId="4056155A" w:rsidR="002605CC" w:rsidRPr="00C5570D" w:rsidRDefault="002605CC" w:rsidP="002605CC">
            <w:pPr>
              <w:jc w:val="both"/>
              <w:rPr>
                <w:rFonts w:ascii="Verdana" w:hAnsi="Verdana"/>
                <w:bCs/>
              </w:rPr>
            </w:pPr>
          </w:p>
          <w:p w14:paraId="417DEC12" w14:textId="4EF1BA0E" w:rsidR="002605CC" w:rsidRPr="00C5570D" w:rsidRDefault="002605CC" w:rsidP="002605CC">
            <w:pPr>
              <w:jc w:val="both"/>
              <w:rPr>
                <w:rFonts w:ascii="Verdana" w:hAnsi="Verdana"/>
                <w:bCs/>
              </w:rPr>
            </w:pPr>
            <w:r w:rsidRPr="00C5570D">
              <w:rPr>
                <w:rFonts w:ascii="Verdana" w:hAnsi="Verdana"/>
                <w:bCs/>
              </w:rPr>
              <w:t>Post production lost hours</w:t>
            </w:r>
            <w:r w:rsidR="002D5B0D">
              <w:rPr>
                <w:rFonts w:ascii="Verdana" w:hAnsi="Verdana"/>
                <w:bCs/>
              </w:rPr>
              <w:t xml:space="preserve"> (presentation slide used)</w:t>
            </w:r>
          </w:p>
          <w:p w14:paraId="4C719DC7" w14:textId="721D2F1A" w:rsidR="002605CC" w:rsidRPr="00C5570D" w:rsidRDefault="002605CC" w:rsidP="002605CC">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t>Complex area and not simple comparison with hospital handovers and some are unavoidable</w:t>
            </w:r>
          </w:p>
          <w:p w14:paraId="64A4F4D3" w14:textId="318AE2DC" w:rsidR="002605CC" w:rsidRPr="00C5570D" w:rsidRDefault="002605CC" w:rsidP="002605CC">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t>In dialogue with T</w:t>
            </w:r>
            <w:r w:rsidR="002D5B0D">
              <w:rPr>
                <w:rFonts w:ascii="Verdana" w:hAnsi="Verdana" w:cstheme="minorBidi"/>
                <w:bCs/>
                <w:sz w:val="24"/>
                <w:szCs w:val="24"/>
              </w:rPr>
              <w:t>rade Unions / Staff Side Representatives</w:t>
            </w:r>
            <w:r w:rsidRPr="00C5570D">
              <w:rPr>
                <w:rFonts w:ascii="Verdana" w:hAnsi="Verdana" w:cstheme="minorBidi"/>
                <w:bCs/>
                <w:sz w:val="24"/>
                <w:szCs w:val="24"/>
              </w:rPr>
              <w:t xml:space="preserve"> re workforce modernisation</w:t>
            </w:r>
          </w:p>
          <w:p w14:paraId="67205DCC" w14:textId="0CCE9D43" w:rsidR="002605CC" w:rsidRPr="00C5570D" w:rsidRDefault="002605CC" w:rsidP="002605CC">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t xml:space="preserve">Manual collection of data and interim fix in place and work with the </w:t>
            </w:r>
            <w:r w:rsidR="002D5B0D">
              <w:rPr>
                <w:rFonts w:ascii="Verdana" w:hAnsi="Verdana" w:cstheme="minorBidi"/>
                <w:bCs/>
                <w:sz w:val="24"/>
                <w:szCs w:val="24"/>
              </w:rPr>
              <w:t>computer aided dispatch (</w:t>
            </w:r>
            <w:r w:rsidRPr="00C5570D">
              <w:rPr>
                <w:rFonts w:ascii="Verdana" w:hAnsi="Verdana" w:cstheme="minorBidi"/>
                <w:bCs/>
                <w:sz w:val="24"/>
                <w:szCs w:val="24"/>
              </w:rPr>
              <w:t>CAD</w:t>
            </w:r>
            <w:r w:rsidR="002D5B0D">
              <w:rPr>
                <w:rFonts w:ascii="Verdana" w:hAnsi="Verdana" w:cstheme="minorBidi"/>
                <w:bCs/>
                <w:sz w:val="24"/>
                <w:szCs w:val="24"/>
              </w:rPr>
              <w:t>)</w:t>
            </w:r>
            <w:r w:rsidRPr="00C5570D">
              <w:rPr>
                <w:rFonts w:ascii="Verdana" w:hAnsi="Verdana" w:cstheme="minorBidi"/>
                <w:bCs/>
                <w:sz w:val="24"/>
                <w:szCs w:val="24"/>
              </w:rPr>
              <w:t xml:space="preserve"> supplier to help data accuracy</w:t>
            </w:r>
            <w:r w:rsidR="002D5B0D">
              <w:rPr>
                <w:rFonts w:ascii="Verdana" w:hAnsi="Verdana" w:cstheme="minorBidi"/>
                <w:bCs/>
                <w:sz w:val="24"/>
                <w:szCs w:val="24"/>
              </w:rPr>
              <w:t xml:space="preserve"> (automated fix)</w:t>
            </w:r>
          </w:p>
          <w:p w14:paraId="75719C30" w14:textId="7904087B" w:rsidR="002605CC" w:rsidRPr="00C5570D" w:rsidRDefault="002605CC" w:rsidP="002605CC">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t xml:space="preserve">Benchmark quite well </w:t>
            </w:r>
            <w:r w:rsidR="002D5B0D">
              <w:rPr>
                <w:rFonts w:ascii="Verdana" w:hAnsi="Verdana" w:cstheme="minorBidi"/>
                <w:bCs/>
                <w:sz w:val="24"/>
                <w:szCs w:val="24"/>
              </w:rPr>
              <w:t>against</w:t>
            </w:r>
            <w:r w:rsidRPr="00C5570D">
              <w:rPr>
                <w:rFonts w:ascii="Verdana" w:hAnsi="Verdana" w:cstheme="minorBidi"/>
                <w:bCs/>
                <w:sz w:val="24"/>
                <w:szCs w:val="24"/>
              </w:rPr>
              <w:t xml:space="preserve"> other Ambulance Trusts</w:t>
            </w:r>
            <w:r w:rsidR="002D5B0D">
              <w:rPr>
                <w:rFonts w:ascii="Verdana" w:hAnsi="Verdana" w:cstheme="minorBidi"/>
                <w:bCs/>
                <w:sz w:val="24"/>
                <w:szCs w:val="24"/>
              </w:rPr>
              <w:t xml:space="preserve"> apart from one English NHS Trust</w:t>
            </w:r>
          </w:p>
          <w:p w14:paraId="7B6351BF" w14:textId="7EBD8CD4" w:rsidR="002605CC" w:rsidRDefault="002605CC" w:rsidP="002605CC">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t xml:space="preserve">Using technology to better record return to base and other working practices – </w:t>
            </w:r>
            <w:r w:rsidR="002D5B0D">
              <w:rPr>
                <w:rFonts w:ascii="Verdana" w:hAnsi="Verdana" w:cstheme="minorBidi"/>
                <w:bCs/>
                <w:sz w:val="24"/>
                <w:szCs w:val="24"/>
              </w:rPr>
              <w:t xml:space="preserve">links to </w:t>
            </w:r>
            <w:r w:rsidRPr="00C5570D">
              <w:rPr>
                <w:rFonts w:ascii="Verdana" w:hAnsi="Verdana" w:cstheme="minorBidi"/>
                <w:bCs/>
                <w:sz w:val="24"/>
                <w:szCs w:val="24"/>
              </w:rPr>
              <w:t>shift overruns and staff wellbeing</w:t>
            </w:r>
          </w:p>
          <w:p w14:paraId="1D797219" w14:textId="7EDC1849" w:rsidR="002605CC" w:rsidRPr="00C5570D" w:rsidRDefault="002605CC" w:rsidP="002605CC">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lastRenderedPageBreak/>
              <w:t>Examples of the codes provided</w:t>
            </w:r>
            <w:r w:rsidR="002D5B0D">
              <w:rPr>
                <w:rFonts w:ascii="Verdana" w:hAnsi="Verdana" w:cstheme="minorBidi"/>
                <w:bCs/>
                <w:sz w:val="24"/>
                <w:szCs w:val="24"/>
              </w:rPr>
              <w:t xml:space="preserve"> including meal breaks</w:t>
            </w:r>
          </w:p>
          <w:p w14:paraId="22AA9161" w14:textId="77777777" w:rsidR="002D5B0D" w:rsidRDefault="002605CC" w:rsidP="007041EA">
            <w:pPr>
              <w:pStyle w:val="ListParagraph"/>
              <w:numPr>
                <w:ilvl w:val="0"/>
                <w:numId w:val="27"/>
              </w:numPr>
              <w:jc w:val="both"/>
              <w:rPr>
                <w:rFonts w:ascii="Verdana" w:hAnsi="Verdana" w:cstheme="minorBidi"/>
                <w:bCs/>
                <w:sz w:val="24"/>
                <w:szCs w:val="24"/>
              </w:rPr>
            </w:pPr>
            <w:r w:rsidRPr="002D5B0D">
              <w:rPr>
                <w:rFonts w:ascii="Verdana" w:hAnsi="Verdana" w:cstheme="minorBidi"/>
                <w:bCs/>
                <w:sz w:val="24"/>
                <w:szCs w:val="24"/>
              </w:rPr>
              <w:t xml:space="preserve">Not anticipating </w:t>
            </w:r>
            <w:r w:rsidR="002D5B0D" w:rsidRPr="002D5B0D">
              <w:rPr>
                <w:rFonts w:ascii="Verdana" w:hAnsi="Verdana" w:cstheme="minorBidi"/>
                <w:bCs/>
                <w:sz w:val="24"/>
                <w:szCs w:val="24"/>
              </w:rPr>
              <w:t>PPLH will be zero</w:t>
            </w:r>
          </w:p>
          <w:p w14:paraId="29878C13" w14:textId="082C32EE" w:rsidR="002605CC" w:rsidRPr="002D5B0D" w:rsidRDefault="002605CC" w:rsidP="007041EA">
            <w:pPr>
              <w:pStyle w:val="ListParagraph"/>
              <w:numPr>
                <w:ilvl w:val="0"/>
                <w:numId w:val="27"/>
              </w:numPr>
              <w:jc w:val="both"/>
              <w:rPr>
                <w:rFonts w:ascii="Verdana" w:hAnsi="Verdana" w:cstheme="minorBidi"/>
                <w:bCs/>
                <w:sz w:val="24"/>
                <w:szCs w:val="24"/>
              </w:rPr>
            </w:pPr>
            <w:r w:rsidRPr="002D5B0D">
              <w:rPr>
                <w:rFonts w:ascii="Verdana" w:hAnsi="Verdana" w:cstheme="minorBidi"/>
                <w:bCs/>
                <w:sz w:val="24"/>
                <w:szCs w:val="24"/>
              </w:rPr>
              <w:t>Shift over runs are significant in terms of the staff interest and wellbeing</w:t>
            </w:r>
          </w:p>
          <w:p w14:paraId="3F76EFED" w14:textId="04980391" w:rsidR="002605CC" w:rsidRDefault="002605CC" w:rsidP="002605CC">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t xml:space="preserve">ACAS </w:t>
            </w:r>
            <w:r w:rsidR="002D5B0D">
              <w:rPr>
                <w:rFonts w:ascii="Verdana" w:hAnsi="Verdana" w:cstheme="minorBidi"/>
                <w:bCs/>
                <w:sz w:val="24"/>
                <w:szCs w:val="24"/>
              </w:rPr>
              <w:t>session planned for</w:t>
            </w:r>
            <w:r w:rsidRPr="00C5570D">
              <w:rPr>
                <w:rFonts w:ascii="Verdana" w:hAnsi="Verdana" w:cstheme="minorBidi"/>
                <w:bCs/>
                <w:sz w:val="24"/>
                <w:szCs w:val="24"/>
              </w:rPr>
              <w:t xml:space="preserve"> next week</w:t>
            </w:r>
            <w:r w:rsidR="002D5B0D">
              <w:rPr>
                <w:rFonts w:ascii="Verdana" w:hAnsi="Verdana" w:cstheme="minorBidi"/>
                <w:bCs/>
                <w:sz w:val="24"/>
                <w:szCs w:val="24"/>
              </w:rPr>
              <w:t>.</w:t>
            </w:r>
          </w:p>
          <w:p w14:paraId="56CD9689" w14:textId="6252FF3B" w:rsidR="002D5B0D" w:rsidRPr="002D5B0D" w:rsidRDefault="002D5B0D" w:rsidP="002D5B0D">
            <w:pPr>
              <w:jc w:val="both"/>
              <w:rPr>
                <w:rFonts w:ascii="Verdana" w:hAnsi="Verdana"/>
                <w:bCs/>
              </w:rPr>
            </w:pPr>
            <w:r>
              <w:rPr>
                <w:rFonts w:ascii="Verdana" w:hAnsi="Verdana"/>
                <w:bCs/>
              </w:rPr>
              <w:t>Ross Whitehead suggested that the data and trends over time clearly identified when the reporting was changed (shown in a different colour) as opposed to any organisational change.</w:t>
            </w:r>
          </w:p>
          <w:p w14:paraId="78813EA2" w14:textId="128473A4" w:rsidR="00B90A56" w:rsidRPr="00C5570D" w:rsidRDefault="00B90A56" w:rsidP="00B90A56">
            <w:pPr>
              <w:jc w:val="both"/>
              <w:rPr>
                <w:rFonts w:ascii="Verdana" w:hAnsi="Verdana"/>
                <w:bCs/>
              </w:rPr>
            </w:pPr>
          </w:p>
          <w:p w14:paraId="7E55188A" w14:textId="0AA81EC1" w:rsidR="00B90A56" w:rsidRPr="00C5570D" w:rsidRDefault="00B90A56" w:rsidP="00B90A56">
            <w:pPr>
              <w:jc w:val="both"/>
              <w:rPr>
                <w:rFonts w:ascii="Verdana" w:hAnsi="Verdana"/>
                <w:bCs/>
              </w:rPr>
            </w:pPr>
            <w:r w:rsidRPr="00C5570D">
              <w:rPr>
                <w:rFonts w:ascii="Verdana" w:hAnsi="Verdana"/>
                <w:bCs/>
              </w:rPr>
              <w:t>+100 FTEs</w:t>
            </w:r>
            <w:r w:rsidR="002D5B0D">
              <w:rPr>
                <w:rFonts w:ascii="Verdana" w:hAnsi="Verdana"/>
                <w:bCs/>
              </w:rPr>
              <w:t xml:space="preserve"> (presentation slide used)</w:t>
            </w:r>
          </w:p>
          <w:p w14:paraId="40316B29" w14:textId="5668C126" w:rsidR="00B90A56" w:rsidRPr="00C5570D" w:rsidRDefault="00B90A56" w:rsidP="002605CC">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t>£3m funding for additional staff (90</w:t>
            </w:r>
            <w:r w:rsidR="002D5B0D">
              <w:rPr>
                <w:rFonts w:ascii="Verdana" w:hAnsi="Verdana" w:cstheme="minorBidi"/>
                <w:bCs/>
                <w:sz w:val="24"/>
                <w:szCs w:val="24"/>
              </w:rPr>
              <w:t xml:space="preserve"> </w:t>
            </w:r>
            <w:proofErr w:type="gramStart"/>
            <w:r w:rsidR="002D5B0D">
              <w:rPr>
                <w:rFonts w:ascii="Verdana" w:hAnsi="Verdana" w:cstheme="minorBidi"/>
                <w:bCs/>
                <w:sz w:val="24"/>
                <w:szCs w:val="24"/>
              </w:rPr>
              <w:t>emergency</w:t>
            </w:r>
            <w:proofErr w:type="gramEnd"/>
            <w:r w:rsidR="002D5B0D">
              <w:rPr>
                <w:rFonts w:ascii="Verdana" w:hAnsi="Verdana" w:cstheme="minorBidi"/>
                <w:bCs/>
                <w:sz w:val="24"/>
                <w:szCs w:val="24"/>
              </w:rPr>
              <w:t xml:space="preserve"> medical technician (</w:t>
            </w:r>
            <w:r w:rsidRPr="00C5570D">
              <w:rPr>
                <w:rFonts w:ascii="Verdana" w:hAnsi="Verdana" w:cstheme="minorBidi"/>
                <w:bCs/>
                <w:sz w:val="24"/>
                <w:szCs w:val="24"/>
              </w:rPr>
              <w:t>EMTs</w:t>
            </w:r>
            <w:r w:rsidR="002D5B0D">
              <w:rPr>
                <w:rFonts w:ascii="Verdana" w:hAnsi="Verdana" w:cstheme="minorBidi"/>
                <w:bCs/>
                <w:sz w:val="24"/>
                <w:szCs w:val="24"/>
              </w:rPr>
              <w:t>)</w:t>
            </w:r>
            <w:r w:rsidRPr="00C5570D">
              <w:rPr>
                <w:rFonts w:ascii="Verdana" w:hAnsi="Verdana" w:cstheme="minorBidi"/>
                <w:bCs/>
                <w:sz w:val="24"/>
                <w:szCs w:val="24"/>
              </w:rPr>
              <w:t xml:space="preserve"> and 10</w:t>
            </w:r>
            <w:r w:rsidR="002D5B0D">
              <w:rPr>
                <w:rFonts w:ascii="Verdana" w:hAnsi="Verdana" w:cstheme="minorBidi"/>
                <w:bCs/>
                <w:sz w:val="24"/>
                <w:szCs w:val="24"/>
              </w:rPr>
              <w:t xml:space="preserve"> acute care assistants (</w:t>
            </w:r>
            <w:r w:rsidRPr="00C5570D">
              <w:rPr>
                <w:rFonts w:ascii="Verdana" w:hAnsi="Verdana" w:cstheme="minorBidi"/>
                <w:bCs/>
                <w:sz w:val="24"/>
                <w:szCs w:val="24"/>
              </w:rPr>
              <w:t>ACA2s</w:t>
            </w:r>
            <w:r w:rsidR="002D5B0D">
              <w:rPr>
                <w:rFonts w:ascii="Verdana" w:hAnsi="Verdana" w:cstheme="minorBidi"/>
                <w:bCs/>
                <w:sz w:val="24"/>
                <w:szCs w:val="24"/>
              </w:rPr>
              <w:t>)</w:t>
            </w:r>
            <w:r w:rsidR="005E53EA">
              <w:rPr>
                <w:rFonts w:ascii="Verdana" w:hAnsi="Verdana" w:cstheme="minorBidi"/>
                <w:bCs/>
                <w:sz w:val="24"/>
                <w:szCs w:val="24"/>
              </w:rPr>
              <w:t>)</w:t>
            </w:r>
          </w:p>
          <w:p w14:paraId="0E98A715" w14:textId="347B34FA" w:rsidR="00B90A56" w:rsidRDefault="00B90A56" w:rsidP="002605CC">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t xml:space="preserve">25 vacancy </w:t>
            </w:r>
            <w:proofErr w:type="gramStart"/>
            <w:r w:rsidRPr="00C5570D">
              <w:rPr>
                <w:rFonts w:ascii="Verdana" w:hAnsi="Verdana" w:cstheme="minorBidi"/>
                <w:bCs/>
                <w:sz w:val="24"/>
                <w:szCs w:val="24"/>
              </w:rPr>
              <w:t>factor</w:t>
            </w:r>
            <w:proofErr w:type="gramEnd"/>
            <w:r w:rsidRPr="00C5570D">
              <w:rPr>
                <w:rFonts w:ascii="Verdana" w:hAnsi="Verdana" w:cstheme="minorBidi"/>
                <w:bCs/>
                <w:sz w:val="24"/>
                <w:szCs w:val="24"/>
              </w:rPr>
              <w:t xml:space="preserve"> in </w:t>
            </w:r>
            <w:r w:rsidR="005E53EA">
              <w:rPr>
                <w:rFonts w:ascii="Verdana" w:hAnsi="Verdana" w:cstheme="minorBidi"/>
                <w:bCs/>
                <w:sz w:val="24"/>
                <w:szCs w:val="24"/>
              </w:rPr>
              <w:t>urgent care services (</w:t>
            </w:r>
            <w:r w:rsidRPr="00C5570D">
              <w:rPr>
                <w:rFonts w:ascii="Verdana" w:hAnsi="Verdana" w:cstheme="minorBidi"/>
                <w:bCs/>
                <w:sz w:val="24"/>
                <w:szCs w:val="24"/>
              </w:rPr>
              <w:t>UCS</w:t>
            </w:r>
            <w:r w:rsidR="005E53EA">
              <w:rPr>
                <w:rFonts w:ascii="Verdana" w:hAnsi="Verdana" w:cstheme="minorBidi"/>
                <w:bCs/>
                <w:sz w:val="24"/>
                <w:szCs w:val="24"/>
              </w:rPr>
              <w:t>)</w:t>
            </w:r>
          </w:p>
          <w:p w14:paraId="75AC328F" w14:textId="79BD08B2" w:rsidR="005E53EA" w:rsidRDefault="005E53EA" w:rsidP="002605CC">
            <w:pPr>
              <w:pStyle w:val="ListParagraph"/>
              <w:numPr>
                <w:ilvl w:val="0"/>
                <w:numId w:val="27"/>
              </w:numPr>
              <w:jc w:val="both"/>
              <w:rPr>
                <w:rFonts w:ascii="Verdana" w:hAnsi="Verdana" w:cstheme="minorBidi"/>
                <w:bCs/>
                <w:sz w:val="24"/>
                <w:szCs w:val="24"/>
              </w:rPr>
            </w:pPr>
            <w:r>
              <w:rPr>
                <w:rFonts w:ascii="Verdana" w:hAnsi="Verdana" w:cstheme="minorBidi"/>
                <w:bCs/>
                <w:sz w:val="24"/>
                <w:szCs w:val="24"/>
              </w:rPr>
              <w:t>Lack of C1 license key issue</w:t>
            </w:r>
          </w:p>
          <w:p w14:paraId="64038AAD" w14:textId="58065B59" w:rsidR="005E53EA" w:rsidRPr="00C5570D" w:rsidRDefault="005E53EA" w:rsidP="002605CC">
            <w:pPr>
              <w:pStyle w:val="ListParagraph"/>
              <w:numPr>
                <w:ilvl w:val="0"/>
                <w:numId w:val="27"/>
              </w:numPr>
              <w:jc w:val="both"/>
              <w:rPr>
                <w:rFonts w:ascii="Verdana" w:hAnsi="Verdana" w:cstheme="minorBidi"/>
                <w:bCs/>
                <w:sz w:val="24"/>
                <w:szCs w:val="24"/>
              </w:rPr>
            </w:pPr>
            <w:r>
              <w:rPr>
                <w:rFonts w:ascii="Verdana" w:hAnsi="Verdana" w:cstheme="minorBidi"/>
                <w:bCs/>
                <w:sz w:val="24"/>
                <w:szCs w:val="24"/>
              </w:rPr>
              <w:t>Potential to release staff for the CHARU (Cymru High Acuity Response Unit)</w:t>
            </w:r>
          </w:p>
          <w:p w14:paraId="211041D0" w14:textId="3C87C2E2" w:rsidR="00B90A56" w:rsidRPr="00C5570D" w:rsidRDefault="00B90A56" w:rsidP="002605CC">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t xml:space="preserve">Regular updates </w:t>
            </w:r>
            <w:r w:rsidR="005E53EA">
              <w:rPr>
                <w:rFonts w:ascii="Verdana" w:hAnsi="Verdana" w:cstheme="minorBidi"/>
                <w:bCs/>
                <w:sz w:val="24"/>
                <w:szCs w:val="24"/>
              </w:rPr>
              <w:t xml:space="preserve">provided </w:t>
            </w:r>
            <w:r w:rsidRPr="00C5570D">
              <w:rPr>
                <w:rFonts w:ascii="Verdana" w:hAnsi="Verdana" w:cstheme="minorBidi"/>
                <w:bCs/>
                <w:sz w:val="24"/>
                <w:szCs w:val="24"/>
              </w:rPr>
              <w:t xml:space="preserve">in the </w:t>
            </w:r>
            <w:r w:rsidR="005E53EA">
              <w:rPr>
                <w:rFonts w:ascii="Verdana" w:hAnsi="Verdana" w:cstheme="minorBidi"/>
                <w:bCs/>
                <w:sz w:val="24"/>
                <w:szCs w:val="24"/>
              </w:rPr>
              <w:t xml:space="preserve">CASC </w:t>
            </w:r>
            <w:r w:rsidRPr="00C5570D">
              <w:rPr>
                <w:rFonts w:ascii="Verdana" w:hAnsi="Verdana" w:cstheme="minorBidi"/>
                <w:bCs/>
                <w:sz w:val="24"/>
                <w:szCs w:val="24"/>
              </w:rPr>
              <w:t xml:space="preserve">Quality and Delivery meetings </w:t>
            </w:r>
          </w:p>
          <w:p w14:paraId="64322CB9" w14:textId="26F56921" w:rsidR="00B90A56" w:rsidRPr="00C5570D" w:rsidRDefault="00B90A56" w:rsidP="002605CC">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t>Important mitigation to ha</w:t>
            </w:r>
            <w:r w:rsidR="006F401A">
              <w:rPr>
                <w:rFonts w:ascii="Verdana" w:hAnsi="Verdana" w:cstheme="minorBidi"/>
                <w:bCs/>
                <w:sz w:val="24"/>
                <w:szCs w:val="24"/>
              </w:rPr>
              <w:t xml:space="preserve">d </w:t>
            </w:r>
            <w:r w:rsidRPr="00C5570D">
              <w:rPr>
                <w:rFonts w:ascii="Verdana" w:hAnsi="Verdana" w:cstheme="minorBidi"/>
                <w:bCs/>
                <w:sz w:val="24"/>
                <w:szCs w:val="24"/>
              </w:rPr>
              <w:t>sufficient capacity available</w:t>
            </w:r>
            <w:r w:rsidR="005E53EA">
              <w:rPr>
                <w:rFonts w:ascii="Verdana" w:hAnsi="Verdana" w:cstheme="minorBidi"/>
                <w:bCs/>
                <w:sz w:val="24"/>
                <w:szCs w:val="24"/>
              </w:rPr>
              <w:t>.</w:t>
            </w:r>
          </w:p>
          <w:p w14:paraId="6AA5A059" w14:textId="11F55AF4" w:rsidR="00B90A56" w:rsidRPr="00C5570D" w:rsidRDefault="00B90A56" w:rsidP="00B90A56">
            <w:pPr>
              <w:jc w:val="both"/>
              <w:rPr>
                <w:rFonts w:ascii="Verdana" w:hAnsi="Verdana"/>
                <w:bCs/>
              </w:rPr>
            </w:pPr>
          </w:p>
          <w:p w14:paraId="0CAEEB08" w14:textId="7252FE42" w:rsidR="00B90A56" w:rsidRPr="00C5570D" w:rsidRDefault="00B90A56" w:rsidP="00B90A56">
            <w:pPr>
              <w:jc w:val="both"/>
              <w:rPr>
                <w:rFonts w:ascii="Verdana" w:hAnsi="Verdana"/>
                <w:bCs/>
              </w:rPr>
            </w:pPr>
            <w:r w:rsidRPr="00C5570D">
              <w:rPr>
                <w:rFonts w:ascii="Verdana" w:hAnsi="Verdana"/>
                <w:bCs/>
              </w:rPr>
              <w:t>Summer modelling</w:t>
            </w:r>
            <w:r w:rsidR="005E53EA">
              <w:rPr>
                <w:rFonts w:ascii="Verdana" w:hAnsi="Verdana"/>
                <w:bCs/>
              </w:rPr>
              <w:t xml:space="preserve"> (presentation slide used)</w:t>
            </w:r>
          </w:p>
          <w:p w14:paraId="256A94B7" w14:textId="62E708B2" w:rsidR="00B90A56" w:rsidRPr="00C5570D" w:rsidRDefault="00B90A56" w:rsidP="002605CC">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t>Winter planning presentation</w:t>
            </w:r>
          </w:p>
          <w:p w14:paraId="544576F8" w14:textId="7FF52564" w:rsidR="00B90A56" w:rsidRPr="00C5570D" w:rsidRDefault="00B90A56" w:rsidP="002605CC">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t xml:space="preserve">Pre summer / </w:t>
            </w:r>
            <w:proofErr w:type="spellStart"/>
            <w:r w:rsidRPr="00C5570D">
              <w:rPr>
                <w:rFonts w:ascii="Verdana" w:hAnsi="Verdana" w:cstheme="minorBidi"/>
                <w:bCs/>
                <w:sz w:val="24"/>
                <w:szCs w:val="24"/>
              </w:rPr>
              <w:t>mid summer</w:t>
            </w:r>
            <w:proofErr w:type="spellEnd"/>
            <w:r w:rsidRPr="00C5570D">
              <w:rPr>
                <w:rFonts w:ascii="Verdana" w:hAnsi="Verdana" w:cstheme="minorBidi"/>
                <w:bCs/>
                <w:sz w:val="24"/>
                <w:szCs w:val="24"/>
              </w:rPr>
              <w:t xml:space="preserve"> and Sept</w:t>
            </w:r>
          </w:p>
          <w:p w14:paraId="7AA85BEB" w14:textId="3D92BF60" w:rsidR="00B90A56" w:rsidRPr="00C5570D" w:rsidRDefault="00B90A56" w:rsidP="002605CC">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t xml:space="preserve">Lots of red areas identified slightly higher </w:t>
            </w:r>
            <w:r w:rsidR="005E53EA">
              <w:rPr>
                <w:rFonts w:ascii="Verdana" w:hAnsi="Verdana" w:cstheme="minorBidi"/>
                <w:bCs/>
                <w:sz w:val="24"/>
                <w:szCs w:val="24"/>
              </w:rPr>
              <w:t>units of hours produced (</w:t>
            </w:r>
            <w:r w:rsidRPr="00C5570D">
              <w:rPr>
                <w:rFonts w:ascii="Verdana" w:hAnsi="Verdana" w:cstheme="minorBidi"/>
                <w:bCs/>
                <w:sz w:val="24"/>
                <w:szCs w:val="24"/>
              </w:rPr>
              <w:t>UHP</w:t>
            </w:r>
            <w:r w:rsidR="005E53EA">
              <w:rPr>
                <w:rFonts w:ascii="Verdana" w:hAnsi="Verdana" w:cstheme="minorBidi"/>
                <w:bCs/>
                <w:sz w:val="24"/>
                <w:szCs w:val="24"/>
              </w:rPr>
              <w:t>)</w:t>
            </w:r>
            <w:r w:rsidRPr="00C5570D">
              <w:rPr>
                <w:rFonts w:ascii="Verdana" w:hAnsi="Verdana" w:cstheme="minorBidi"/>
                <w:bCs/>
                <w:sz w:val="24"/>
                <w:szCs w:val="24"/>
              </w:rPr>
              <w:t xml:space="preserve"> than modelled</w:t>
            </w:r>
          </w:p>
          <w:p w14:paraId="2073173F" w14:textId="382FD5C3" w:rsidR="00B90A56" w:rsidRPr="00C5570D" w:rsidRDefault="005E53EA" w:rsidP="002605CC">
            <w:pPr>
              <w:pStyle w:val="ListParagraph"/>
              <w:numPr>
                <w:ilvl w:val="0"/>
                <w:numId w:val="27"/>
              </w:numPr>
              <w:jc w:val="both"/>
              <w:rPr>
                <w:rFonts w:ascii="Verdana" w:hAnsi="Verdana" w:cstheme="minorBidi"/>
                <w:bCs/>
                <w:sz w:val="24"/>
                <w:szCs w:val="24"/>
              </w:rPr>
            </w:pPr>
            <w:r>
              <w:rPr>
                <w:rFonts w:ascii="Verdana" w:hAnsi="Verdana" w:cstheme="minorBidi"/>
                <w:bCs/>
                <w:sz w:val="24"/>
                <w:szCs w:val="24"/>
              </w:rPr>
              <w:t>‘</w:t>
            </w:r>
            <w:r w:rsidR="00B90A56" w:rsidRPr="00C5570D">
              <w:rPr>
                <w:rFonts w:ascii="Verdana" w:hAnsi="Verdana" w:cstheme="minorBidi"/>
                <w:bCs/>
                <w:sz w:val="24"/>
                <w:szCs w:val="24"/>
              </w:rPr>
              <w:t>Focus on</w:t>
            </w:r>
            <w:r>
              <w:rPr>
                <w:rFonts w:ascii="Verdana" w:hAnsi="Verdana" w:cstheme="minorBidi"/>
                <w:bCs/>
                <w:sz w:val="24"/>
                <w:szCs w:val="24"/>
              </w:rPr>
              <w:t>’</w:t>
            </w:r>
            <w:r w:rsidR="00B90A56" w:rsidRPr="00C5570D">
              <w:rPr>
                <w:rFonts w:ascii="Verdana" w:hAnsi="Verdana" w:cstheme="minorBidi"/>
                <w:bCs/>
                <w:sz w:val="24"/>
                <w:szCs w:val="24"/>
              </w:rPr>
              <w:t xml:space="preserve"> </w:t>
            </w:r>
            <w:r>
              <w:rPr>
                <w:rFonts w:ascii="Verdana" w:hAnsi="Verdana" w:cstheme="minorBidi"/>
                <w:bCs/>
                <w:sz w:val="24"/>
                <w:szCs w:val="24"/>
              </w:rPr>
              <w:t xml:space="preserve">session in </w:t>
            </w:r>
            <w:r w:rsidR="00B90A56" w:rsidRPr="00C5570D">
              <w:rPr>
                <w:rFonts w:ascii="Verdana" w:hAnsi="Verdana" w:cstheme="minorBidi"/>
                <w:bCs/>
                <w:sz w:val="24"/>
                <w:szCs w:val="24"/>
              </w:rPr>
              <w:t>March assumed a level of demand and now undertaking more sophisticated modelling</w:t>
            </w:r>
          </w:p>
          <w:p w14:paraId="3239F18F" w14:textId="6D1A2A13" w:rsidR="00B90A56" w:rsidRPr="00C5570D" w:rsidRDefault="00B90A56" w:rsidP="002605CC">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t>Change</w:t>
            </w:r>
            <w:r w:rsidR="00313EC0">
              <w:rPr>
                <w:rFonts w:ascii="Verdana" w:hAnsi="Verdana" w:cstheme="minorBidi"/>
                <w:bCs/>
                <w:sz w:val="24"/>
                <w:szCs w:val="24"/>
              </w:rPr>
              <w:t>s</w:t>
            </w:r>
            <w:r w:rsidRPr="00C5570D">
              <w:rPr>
                <w:rFonts w:ascii="Verdana" w:hAnsi="Verdana" w:cstheme="minorBidi"/>
                <w:bCs/>
                <w:sz w:val="24"/>
                <w:szCs w:val="24"/>
              </w:rPr>
              <w:t xml:space="preserve"> to dispatch criteria</w:t>
            </w:r>
            <w:r w:rsidR="00313EC0">
              <w:rPr>
                <w:rFonts w:ascii="Verdana" w:hAnsi="Verdana" w:cstheme="minorBidi"/>
                <w:bCs/>
                <w:sz w:val="24"/>
                <w:szCs w:val="24"/>
              </w:rPr>
              <w:t xml:space="preserve"> to align to the English system</w:t>
            </w:r>
          </w:p>
          <w:p w14:paraId="53315D66" w14:textId="1E286C1D" w:rsidR="00B90A56" w:rsidRDefault="00B90A56" w:rsidP="002605CC">
            <w:pPr>
              <w:pStyle w:val="ListParagraph"/>
              <w:numPr>
                <w:ilvl w:val="0"/>
                <w:numId w:val="27"/>
              </w:numPr>
              <w:jc w:val="both"/>
              <w:rPr>
                <w:rFonts w:ascii="Verdana" w:hAnsi="Verdana" w:cstheme="minorBidi"/>
                <w:bCs/>
                <w:sz w:val="24"/>
                <w:szCs w:val="24"/>
              </w:rPr>
            </w:pPr>
            <w:r w:rsidRPr="00C5570D">
              <w:rPr>
                <w:rFonts w:ascii="Verdana" w:hAnsi="Verdana" w:cstheme="minorBidi"/>
                <w:bCs/>
                <w:sz w:val="24"/>
                <w:szCs w:val="24"/>
              </w:rPr>
              <w:t>Some modelling potential to be shared with health boards on a more local level once undertaken through the WAST governance processes and can show the potential of the improved performance perspective</w:t>
            </w:r>
            <w:r w:rsidR="005E53EA">
              <w:rPr>
                <w:rFonts w:ascii="Verdana" w:hAnsi="Verdana" w:cstheme="minorBidi"/>
                <w:bCs/>
                <w:sz w:val="24"/>
                <w:szCs w:val="24"/>
              </w:rPr>
              <w:t>.</w:t>
            </w:r>
          </w:p>
          <w:p w14:paraId="2E52AB1D" w14:textId="77777777" w:rsidR="005E53EA" w:rsidRPr="00C5570D" w:rsidRDefault="005E53EA" w:rsidP="005E53EA">
            <w:pPr>
              <w:pStyle w:val="ListParagraph"/>
              <w:ind w:left="360"/>
              <w:jc w:val="both"/>
              <w:rPr>
                <w:rFonts w:ascii="Verdana" w:hAnsi="Verdana" w:cstheme="minorBidi"/>
                <w:bCs/>
                <w:sz w:val="24"/>
                <w:szCs w:val="24"/>
              </w:rPr>
            </w:pPr>
          </w:p>
          <w:p w14:paraId="66526393" w14:textId="476DFB42" w:rsidR="002C05AF" w:rsidRPr="00C5570D" w:rsidRDefault="00D82570" w:rsidP="00313EC0">
            <w:pPr>
              <w:jc w:val="both"/>
              <w:rPr>
                <w:rFonts w:ascii="Verdana" w:hAnsi="Verdana"/>
                <w:bCs/>
              </w:rPr>
            </w:pPr>
            <w:r w:rsidRPr="00C5570D">
              <w:rPr>
                <w:rFonts w:ascii="Verdana" w:hAnsi="Verdana"/>
                <w:bCs/>
              </w:rPr>
              <w:t xml:space="preserve">Members </w:t>
            </w:r>
            <w:r w:rsidRPr="00C5570D">
              <w:rPr>
                <w:rFonts w:ascii="Verdana" w:hAnsi="Verdana"/>
                <w:b/>
              </w:rPr>
              <w:t>RESOLVED</w:t>
            </w:r>
            <w:r w:rsidRPr="00C5570D">
              <w:rPr>
                <w:rFonts w:ascii="Verdana" w:hAnsi="Verdana"/>
                <w:bCs/>
              </w:rPr>
              <w:t xml:space="preserve"> to:</w:t>
            </w:r>
            <w:r w:rsidR="00313EC0">
              <w:rPr>
                <w:rFonts w:ascii="Verdana" w:hAnsi="Verdana"/>
                <w:bCs/>
              </w:rPr>
              <w:t xml:space="preserve"> </w:t>
            </w:r>
            <w:r w:rsidRPr="00C5570D">
              <w:rPr>
                <w:rFonts w:ascii="Verdana" w:hAnsi="Verdana"/>
                <w:b/>
              </w:rPr>
              <w:t>NOTE</w:t>
            </w:r>
            <w:r w:rsidRPr="00C5570D">
              <w:rPr>
                <w:rFonts w:ascii="Verdana" w:hAnsi="Verdana"/>
                <w:bCs/>
              </w:rPr>
              <w:t xml:space="preserve"> the report</w:t>
            </w:r>
            <w:r w:rsidR="00960D92" w:rsidRPr="00C5570D">
              <w:rPr>
                <w:rFonts w:ascii="Verdana" w:hAnsi="Verdana"/>
                <w:bCs/>
              </w:rPr>
              <w:t>s</w:t>
            </w:r>
            <w:r w:rsidR="00AE48C5" w:rsidRPr="00C5570D">
              <w:rPr>
                <w:rFonts w:ascii="Verdana" w:hAnsi="Verdana"/>
                <w:bCs/>
              </w:rPr>
              <w:t>.</w:t>
            </w:r>
          </w:p>
          <w:p w14:paraId="01C2D925" w14:textId="77777777" w:rsidR="005A323F" w:rsidRPr="00C5570D" w:rsidRDefault="005A323F" w:rsidP="00AE48C5">
            <w:pPr>
              <w:jc w:val="both"/>
              <w:rPr>
                <w:rFonts w:ascii="Verdana" w:hAnsi="Verdana"/>
                <w:bCs/>
              </w:rPr>
            </w:pPr>
          </w:p>
        </w:tc>
        <w:tc>
          <w:tcPr>
            <w:tcW w:w="1868" w:type="dxa"/>
          </w:tcPr>
          <w:p w14:paraId="2B1112A5" w14:textId="77777777" w:rsidR="00947641" w:rsidRPr="00C5570D" w:rsidRDefault="00947641" w:rsidP="00E5182C">
            <w:pPr>
              <w:jc w:val="center"/>
              <w:rPr>
                <w:rFonts w:ascii="Verdana" w:hAnsi="Verdana" w:cstheme="minorHAnsi"/>
                <w:b/>
              </w:rPr>
            </w:pPr>
          </w:p>
          <w:p w14:paraId="4905123E" w14:textId="77777777" w:rsidR="009F2127" w:rsidRPr="00C5570D" w:rsidRDefault="009F2127" w:rsidP="00E5182C">
            <w:pPr>
              <w:jc w:val="center"/>
              <w:rPr>
                <w:rFonts w:ascii="Verdana" w:hAnsi="Verdana" w:cstheme="minorHAnsi"/>
                <w:b/>
              </w:rPr>
            </w:pPr>
          </w:p>
          <w:p w14:paraId="6299BE3F" w14:textId="77777777" w:rsidR="009F2127" w:rsidRPr="00C5570D" w:rsidRDefault="009F2127" w:rsidP="00E5182C">
            <w:pPr>
              <w:jc w:val="center"/>
              <w:rPr>
                <w:rFonts w:ascii="Verdana" w:hAnsi="Verdana" w:cstheme="minorHAnsi"/>
                <w:b/>
              </w:rPr>
            </w:pPr>
          </w:p>
          <w:p w14:paraId="3F245C0A" w14:textId="77777777" w:rsidR="009F2127" w:rsidRPr="00C5570D" w:rsidRDefault="009F2127" w:rsidP="00E5182C">
            <w:pPr>
              <w:jc w:val="center"/>
              <w:rPr>
                <w:rFonts w:ascii="Verdana" w:hAnsi="Verdana" w:cstheme="minorHAnsi"/>
                <w:b/>
              </w:rPr>
            </w:pPr>
          </w:p>
          <w:p w14:paraId="70EBCDB6" w14:textId="77777777" w:rsidR="009F2127" w:rsidRPr="00C5570D" w:rsidRDefault="009F2127" w:rsidP="00E5182C">
            <w:pPr>
              <w:jc w:val="center"/>
              <w:rPr>
                <w:rFonts w:ascii="Verdana" w:hAnsi="Verdana" w:cstheme="minorHAnsi"/>
                <w:b/>
              </w:rPr>
            </w:pPr>
          </w:p>
          <w:p w14:paraId="213FB668" w14:textId="77777777" w:rsidR="009F2127" w:rsidRPr="00C5570D" w:rsidRDefault="009F2127" w:rsidP="00E5182C">
            <w:pPr>
              <w:jc w:val="center"/>
              <w:rPr>
                <w:rFonts w:ascii="Verdana" w:hAnsi="Verdana" w:cstheme="minorHAnsi"/>
                <w:b/>
              </w:rPr>
            </w:pPr>
          </w:p>
          <w:p w14:paraId="24456DDA" w14:textId="6788038D" w:rsidR="009F2127" w:rsidRPr="00C5570D" w:rsidRDefault="009F2127" w:rsidP="00E5182C">
            <w:pPr>
              <w:jc w:val="center"/>
              <w:rPr>
                <w:rFonts w:ascii="Verdana" w:hAnsi="Verdana" w:cstheme="minorHAnsi"/>
                <w:b/>
              </w:rPr>
            </w:pPr>
          </w:p>
          <w:p w14:paraId="4A00C012" w14:textId="2D2A3261" w:rsidR="009F2127" w:rsidRPr="00C5570D" w:rsidRDefault="009F2127" w:rsidP="00E5182C">
            <w:pPr>
              <w:jc w:val="center"/>
              <w:rPr>
                <w:rFonts w:ascii="Verdana" w:hAnsi="Verdana" w:cstheme="minorHAnsi"/>
                <w:bCs/>
              </w:rPr>
            </w:pPr>
          </w:p>
        </w:tc>
      </w:tr>
      <w:tr w:rsidR="008F6FDA" w:rsidRPr="00C5570D" w14:paraId="2F6718CB" w14:textId="77777777" w:rsidTr="00A707E0">
        <w:tc>
          <w:tcPr>
            <w:tcW w:w="1136" w:type="dxa"/>
          </w:tcPr>
          <w:p w14:paraId="6A903D65" w14:textId="77777777" w:rsidR="008F6FDA" w:rsidRPr="00C5570D" w:rsidRDefault="008F6FDA" w:rsidP="001E70B5">
            <w:pPr>
              <w:pStyle w:val="ListParagraph"/>
              <w:numPr>
                <w:ilvl w:val="0"/>
                <w:numId w:val="2"/>
              </w:numPr>
              <w:rPr>
                <w:rFonts w:ascii="Verdana" w:hAnsi="Verdana" w:cstheme="minorHAnsi"/>
                <w:sz w:val="24"/>
                <w:szCs w:val="24"/>
              </w:rPr>
            </w:pPr>
          </w:p>
        </w:tc>
        <w:tc>
          <w:tcPr>
            <w:tcW w:w="7633" w:type="dxa"/>
          </w:tcPr>
          <w:p w14:paraId="7AE5A7CA" w14:textId="109EF0D2" w:rsidR="008F6FDA" w:rsidRPr="00C5570D" w:rsidRDefault="008F6FDA" w:rsidP="00B743BA">
            <w:pPr>
              <w:jc w:val="both"/>
              <w:rPr>
                <w:rFonts w:ascii="Verdana" w:hAnsi="Verdana"/>
                <w:b/>
              </w:rPr>
            </w:pPr>
            <w:r w:rsidRPr="00C5570D">
              <w:rPr>
                <w:rFonts w:ascii="Verdana" w:hAnsi="Verdana"/>
                <w:b/>
              </w:rPr>
              <w:t>TRANSFER AND DISCHARGE SERVICE</w:t>
            </w:r>
          </w:p>
          <w:p w14:paraId="3C8955D9" w14:textId="4621AB04" w:rsidR="00374C9D" w:rsidRPr="00C5570D" w:rsidRDefault="00374C9D" w:rsidP="00B743BA">
            <w:pPr>
              <w:jc w:val="both"/>
              <w:rPr>
                <w:rFonts w:ascii="Verdana" w:hAnsi="Verdana"/>
                <w:b/>
              </w:rPr>
            </w:pPr>
          </w:p>
          <w:p w14:paraId="14AA8901" w14:textId="72F42024" w:rsidR="00374C9D" w:rsidRPr="00C5570D" w:rsidRDefault="00374C9D" w:rsidP="00B743BA">
            <w:pPr>
              <w:jc w:val="both"/>
              <w:rPr>
                <w:rFonts w:ascii="Verdana" w:hAnsi="Verdana"/>
                <w:bCs/>
              </w:rPr>
            </w:pPr>
            <w:r w:rsidRPr="00C5570D">
              <w:rPr>
                <w:rFonts w:ascii="Verdana" w:hAnsi="Verdana"/>
                <w:bCs/>
              </w:rPr>
              <w:t>Members received the presentation on the WAST Transfer and Discharge Service Project. Alex Crawford gave an overview of the content and highlighted</w:t>
            </w:r>
            <w:r w:rsidR="00475D9F" w:rsidRPr="00C5570D">
              <w:rPr>
                <w:rFonts w:ascii="Verdana" w:hAnsi="Verdana"/>
                <w:bCs/>
              </w:rPr>
              <w:t xml:space="preserve"> the following:</w:t>
            </w:r>
          </w:p>
          <w:p w14:paraId="1A82043C" w14:textId="3AA5C985" w:rsidR="00475D9F" w:rsidRPr="00C5570D" w:rsidRDefault="00475D9F" w:rsidP="00475D9F">
            <w:pPr>
              <w:pStyle w:val="ListParagraph"/>
              <w:numPr>
                <w:ilvl w:val="0"/>
                <w:numId w:val="9"/>
              </w:numPr>
              <w:jc w:val="both"/>
              <w:rPr>
                <w:rFonts w:ascii="Verdana" w:hAnsi="Verdana" w:cstheme="minorBidi"/>
                <w:bCs/>
                <w:sz w:val="24"/>
                <w:szCs w:val="24"/>
              </w:rPr>
            </w:pPr>
            <w:r w:rsidRPr="00C5570D">
              <w:rPr>
                <w:rFonts w:ascii="Verdana" w:hAnsi="Verdana" w:cstheme="minorBidi"/>
                <w:bCs/>
                <w:sz w:val="24"/>
                <w:szCs w:val="24"/>
              </w:rPr>
              <w:t xml:space="preserve">Update </w:t>
            </w:r>
            <w:r w:rsidR="005E53EA">
              <w:rPr>
                <w:rFonts w:ascii="Verdana" w:hAnsi="Verdana" w:cstheme="minorBidi"/>
                <w:bCs/>
                <w:sz w:val="24"/>
                <w:szCs w:val="24"/>
              </w:rPr>
              <w:t>of</w:t>
            </w:r>
            <w:r w:rsidRPr="00C5570D">
              <w:rPr>
                <w:rFonts w:ascii="Verdana" w:hAnsi="Verdana" w:cstheme="minorBidi"/>
                <w:bCs/>
                <w:sz w:val="24"/>
                <w:szCs w:val="24"/>
              </w:rPr>
              <w:t xml:space="preserve"> work within WAST</w:t>
            </w:r>
          </w:p>
          <w:p w14:paraId="6AD41466" w14:textId="4E90D082" w:rsidR="00475D9F" w:rsidRPr="00C5570D" w:rsidRDefault="00475D9F" w:rsidP="00475D9F">
            <w:pPr>
              <w:pStyle w:val="ListParagraph"/>
              <w:numPr>
                <w:ilvl w:val="0"/>
                <w:numId w:val="9"/>
              </w:numPr>
              <w:jc w:val="both"/>
              <w:rPr>
                <w:rFonts w:ascii="Verdana" w:hAnsi="Verdana" w:cstheme="minorBidi"/>
                <w:bCs/>
                <w:sz w:val="24"/>
                <w:szCs w:val="24"/>
              </w:rPr>
            </w:pPr>
            <w:r w:rsidRPr="00C5570D">
              <w:rPr>
                <w:rFonts w:ascii="Verdana" w:hAnsi="Verdana" w:cstheme="minorBidi"/>
                <w:bCs/>
                <w:sz w:val="24"/>
                <w:szCs w:val="24"/>
              </w:rPr>
              <w:t>IMTP ambition in WAST to create and all Wales service</w:t>
            </w:r>
          </w:p>
          <w:p w14:paraId="249BE212" w14:textId="18801046" w:rsidR="00475D9F" w:rsidRPr="00C5570D" w:rsidRDefault="00475D9F" w:rsidP="00475D9F">
            <w:pPr>
              <w:pStyle w:val="ListParagraph"/>
              <w:numPr>
                <w:ilvl w:val="0"/>
                <w:numId w:val="9"/>
              </w:numPr>
              <w:jc w:val="both"/>
              <w:rPr>
                <w:rFonts w:ascii="Verdana" w:hAnsi="Verdana" w:cstheme="minorBidi"/>
                <w:bCs/>
                <w:sz w:val="24"/>
                <w:szCs w:val="24"/>
              </w:rPr>
            </w:pPr>
            <w:r w:rsidRPr="00C5570D">
              <w:rPr>
                <w:rFonts w:ascii="Verdana" w:hAnsi="Verdana" w:cstheme="minorBidi"/>
                <w:bCs/>
                <w:sz w:val="24"/>
                <w:szCs w:val="24"/>
              </w:rPr>
              <w:t>Potential to develop a business case to include mental health</w:t>
            </w:r>
          </w:p>
          <w:p w14:paraId="03FD1B82" w14:textId="004BBF30" w:rsidR="00475D9F" w:rsidRPr="00C5570D" w:rsidRDefault="00475D9F" w:rsidP="00475D9F">
            <w:pPr>
              <w:pStyle w:val="ListParagraph"/>
              <w:numPr>
                <w:ilvl w:val="0"/>
                <w:numId w:val="9"/>
              </w:numPr>
              <w:jc w:val="both"/>
              <w:rPr>
                <w:rFonts w:ascii="Verdana" w:hAnsi="Verdana" w:cstheme="minorBidi"/>
                <w:bCs/>
                <w:sz w:val="24"/>
                <w:szCs w:val="24"/>
              </w:rPr>
            </w:pPr>
            <w:r w:rsidRPr="00C5570D">
              <w:rPr>
                <w:rFonts w:ascii="Verdana" w:hAnsi="Verdana" w:cstheme="minorBidi"/>
                <w:bCs/>
                <w:sz w:val="24"/>
                <w:szCs w:val="24"/>
              </w:rPr>
              <w:t>Respon</w:t>
            </w:r>
            <w:r w:rsidR="00313EC0">
              <w:rPr>
                <w:rFonts w:ascii="Verdana" w:hAnsi="Verdana" w:cstheme="minorBidi"/>
                <w:bCs/>
                <w:sz w:val="24"/>
                <w:szCs w:val="24"/>
              </w:rPr>
              <w:t xml:space="preserve">se </w:t>
            </w:r>
            <w:r w:rsidRPr="00C5570D">
              <w:rPr>
                <w:rFonts w:ascii="Verdana" w:hAnsi="Verdana" w:cstheme="minorBidi"/>
                <w:bCs/>
                <w:sz w:val="24"/>
                <w:szCs w:val="24"/>
              </w:rPr>
              <w:t>to Major Trauma Network</w:t>
            </w:r>
          </w:p>
          <w:p w14:paraId="177F3812" w14:textId="60CAE97E" w:rsidR="00475D9F" w:rsidRPr="00C5570D" w:rsidRDefault="00475D9F" w:rsidP="00475D9F">
            <w:pPr>
              <w:pStyle w:val="ListParagraph"/>
              <w:numPr>
                <w:ilvl w:val="0"/>
                <w:numId w:val="9"/>
              </w:numPr>
              <w:jc w:val="both"/>
              <w:rPr>
                <w:rFonts w:ascii="Verdana" w:hAnsi="Verdana" w:cstheme="minorBidi"/>
                <w:bCs/>
                <w:sz w:val="24"/>
                <w:szCs w:val="24"/>
              </w:rPr>
            </w:pPr>
            <w:r w:rsidRPr="00C5570D">
              <w:rPr>
                <w:rFonts w:ascii="Verdana" w:hAnsi="Verdana" w:cstheme="minorBidi"/>
                <w:bCs/>
                <w:sz w:val="24"/>
                <w:szCs w:val="24"/>
              </w:rPr>
              <w:t>Project structure and HBs are represented by ABUHB EMRTS and ACCTS</w:t>
            </w:r>
            <w:r w:rsidR="005E53EA">
              <w:rPr>
                <w:rFonts w:ascii="Verdana" w:hAnsi="Verdana" w:cstheme="minorBidi"/>
                <w:bCs/>
                <w:sz w:val="24"/>
                <w:szCs w:val="24"/>
              </w:rPr>
              <w:t xml:space="preserve"> (Adult Critical Care Transfer Service)</w:t>
            </w:r>
          </w:p>
          <w:p w14:paraId="248A1965" w14:textId="6565D3A4" w:rsidR="00475D9F" w:rsidRPr="00C5570D" w:rsidRDefault="00475D9F" w:rsidP="00475D9F">
            <w:pPr>
              <w:pStyle w:val="ListParagraph"/>
              <w:numPr>
                <w:ilvl w:val="0"/>
                <w:numId w:val="9"/>
              </w:numPr>
              <w:jc w:val="both"/>
              <w:rPr>
                <w:rFonts w:ascii="Verdana" w:hAnsi="Verdana" w:cstheme="minorBidi"/>
                <w:bCs/>
                <w:sz w:val="24"/>
                <w:szCs w:val="24"/>
              </w:rPr>
            </w:pPr>
            <w:r w:rsidRPr="00C5570D">
              <w:rPr>
                <w:rFonts w:ascii="Verdana" w:hAnsi="Verdana" w:cstheme="minorBidi"/>
                <w:bCs/>
                <w:sz w:val="24"/>
                <w:szCs w:val="24"/>
              </w:rPr>
              <w:lastRenderedPageBreak/>
              <w:t>Aligned work – GUH</w:t>
            </w:r>
            <w:r w:rsidR="005E53EA">
              <w:rPr>
                <w:rFonts w:ascii="Verdana" w:hAnsi="Verdana" w:cstheme="minorBidi"/>
                <w:bCs/>
                <w:sz w:val="24"/>
                <w:szCs w:val="24"/>
              </w:rPr>
              <w:t xml:space="preserve"> (Grange University Hospital)</w:t>
            </w:r>
            <w:r w:rsidRPr="00C5570D">
              <w:rPr>
                <w:rFonts w:ascii="Verdana" w:hAnsi="Verdana" w:cstheme="minorBidi"/>
                <w:bCs/>
                <w:sz w:val="24"/>
                <w:szCs w:val="24"/>
              </w:rPr>
              <w:t xml:space="preserve"> evaluation and BCU</w:t>
            </w:r>
            <w:r w:rsidR="005E53EA">
              <w:rPr>
                <w:rFonts w:ascii="Verdana" w:hAnsi="Verdana" w:cstheme="minorBidi"/>
                <w:bCs/>
                <w:sz w:val="24"/>
                <w:szCs w:val="24"/>
              </w:rPr>
              <w:t>HB</w:t>
            </w:r>
            <w:r w:rsidRPr="00C5570D">
              <w:rPr>
                <w:rFonts w:ascii="Verdana" w:hAnsi="Verdana" w:cstheme="minorBidi"/>
                <w:bCs/>
                <w:sz w:val="24"/>
                <w:szCs w:val="24"/>
              </w:rPr>
              <w:t xml:space="preserve"> Transfers (inter hospital)</w:t>
            </w:r>
          </w:p>
          <w:p w14:paraId="0CFEF6DF" w14:textId="619C178A" w:rsidR="00475D9F" w:rsidRPr="00C5570D" w:rsidRDefault="00475D9F" w:rsidP="00475D9F">
            <w:pPr>
              <w:pStyle w:val="ListParagraph"/>
              <w:numPr>
                <w:ilvl w:val="0"/>
                <w:numId w:val="9"/>
              </w:numPr>
              <w:jc w:val="both"/>
              <w:rPr>
                <w:rFonts w:ascii="Verdana" w:hAnsi="Verdana" w:cstheme="minorBidi"/>
                <w:bCs/>
                <w:sz w:val="24"/>
                <w:szCs w:val="24"/>
              </w:rPr>
            </w:pPr>
            <w:r w:rsidRPr="00C5570D">
              <w:rPr>
                <w:rFonts w:ascii="Verdana" w:hAnsi="Verdana" w:cstheme="minorBidi"/>
                <w:bCs/>
                <w:sz w:val="24"/>
                <w:szCs w:val="24"/>
              </w:rPr>
              <w:t>Clinical networks</w:t>
            </w:r>
          </w:p>
          <w:p w14:paraId="3C3FF2C8" w14:textId="404F52F4" w:rsidR="00475D9F" w:rsidRPr="00C5570D" w:rsidRDefault="00475D9F" w:rsidP="00475D9F">
            <w:pPr>
              <w:pStyle w:val="ListParagraph"/>
              <w:numPr>
                <w:ilvl w:val="0"/>
                <w:numId w:val="9"/>
              </w:numPr>
              <w:jc w:val="both"/>
              <w:rPr>
                <w:rFonts w:ascii="Verdana" w:hAnsi="Verdana" w:cstheme="minorBidi"/>
                <w:bCs/>
                <w:sz w:val="24"/>
                <w:szCs w:val="24"/>
              </w:rPr>
            </w:pPr>
            <w:r w:rsidRPr="00C5570D">
              <w:rPr>
                <w:rFonts w:ascii="Verdana" w:hAnsi="Verdana" w:cstheme="minorBidi"/>
                <w:bCs/>
                <w:sz w:val="24"/>
                <w:szCs w:val="24"/>
              </w:rPr>
              <w:t>Need for consistency of approach</w:t>
            </w:r>
          </w:p>
          <w:p w14:paraId="3E2E28DE" w14:textId="10DE36F8" w:rsidR="00475D9F" w:rsidRDefault="00475D9F" w:rsidP="00475D9F">
            <w:pPr>
              <w:pStyle w:val="ListParagraph"/>
              <w:numPr>
                <w:ilvl w:val="0"/>
                <w:numId w:val="9"/>
              </w:numPr>
              <w:jc w:val="both"/>
              <w:rPr>
                <w:rFonts w:ascii="Verdana" w:hAnsi="Verdana" w:cstheme="minorBidi"/>
                <w:bCs/>
                <w:sz w:val="24"/>
                <w:szCs w:val="24"/>
              </w:rPr>
            </w:pPr>
            <w:r w:rsidRPr="00C5570D">
              <w:rPr>
                <w:rFonts w:ascii="Verdana" w:hAnsi="Verdana" w:cstheme="minorBidi"/>
                <w:bCs/>
                <w:sz w:val="24"/>
                <w:szCs w:val="24"/>
              </w:rPr>
              <w:t>Progress to date and overview provided</w:t>
            </w:r>
            <w:r w:rsidR="00313EC0">
              <w:rPr>
                <w:rFonts w:ascii="Verdana" w:hAnsi="Verdana" w:cstheme="minorBidi"/>
                <w:bCs/>
                <w:sz w:val="24"/>
                <w:szCs w:val="24"/>
              </w:rPr>
              <w:t xml:space="preserve"> (lots of engagement in 2019 with health boards) recommenced in April 2022</w:t>
            </w:r>
          </w:p>
          <w:p w14:paraId="37EF8ADB" w14:textId="38A3C2AC" w:rsidR="00313EC0" w:rsidRPr="00C5570D" w:rsidRDefault="00313EC0" w:rsidP="00475D9F">
            <w:pPr>
              <w:pStyle w:val="ListParagraph"/>
              <w:numPr>
                <w:ilvl w:val="0"/>
                <w:numId w:val="9"/>
              </w:numPr>
              <w:jc w:val="both"/>
              <w:rPr>
                <w:rFonts w:ascii="Verdana" w:hAnsi="Verdana" w:cstheme="minorBidi"/>
                <w:bCs/>
                <w:sz w:val="24"/>
                <w:szCs w:val="24"/>
              </w:rPr>
            </w:pPr>
            <w:r>
              <w:rPr>
                <w:rFonts w:ascii="Verdana" w:hAnsi="Verdana" w:cstheme="minorBidi"/>
                <w:bCs/>
                <w:sz w:val="24"/>
                <w:szCs w:val="24"/>
              </w:rPr>
              <w:t>UCS transferred in WAST ambulance care in July 2022</w:t>
            </w:r>
          </w:p>
          <w:p w14:paraId="2D5D6332" w14:textId="105900AE" w:rsidR="00475D9F" w:rsidRDefault="00475D9F" w:rsidP="00475D9F">
            <w:pPr>
              <w:pStyle w:val="ListParagraph"/>
              <w:numPr>
                <w:ilvl w:val="0"/>
                <w:numId w:val="9"/>
              </w:numPr>
              <w:jc w:val="both"/>
              <w:rPr>
                <w:rFonts w:ascii="Verdana" w:hAnsi="Verdana" w:cstheme="minorBidi"/>
                <w:bCs/>
                <w:sz w:val="24"/>
                <w:szCs w:val="24"/>
              </w:rPr>
            </w:pPr>
            <w:r w:rsidRPr="00C5570D">
              <w:rPr>
                <w:rFonts w:ascii="Verdana" w:hAnsi="Verdana" w:cstheme="minorBidi"/>
                <w:bCs/>
                <w:sz w:val="24"/>
                <w:szCs w:val="24"/>
              </w:rPr>
              <w:t>Data relating to transfers and discharges</w:t>
            </w:r>
            <w:r w:rsidR="00313EC0">
              <w:rPr>
                <w:rFonts w:ascii="Verdana" w:hAnsi="Verdana" w:cstheme="minorBidi"/>
                <w:bCs/>
                <w:sz w:val="24"/>
                <w:szCs w:val="24"/>
              </w:rPr>
              <w:t xml:space="preserve"> (21,000 by emergency ambulances and 13,500 by NEPTS) </w:t>
            </w:r>
          </w:p>
          <w:p w14:paraId="69090424" w14:textId="77777777" w:rsidR="00313EC0" w:rsidRPr="00C5570D" w:rsidRDefault="00313EC0" w:rsidP="00313EC0">
            <w:pPr>
              <w:pStyle w:val="ListParagraph"/>
              <w:numPr>
                <w:ilvl w:val="0"/>
                <w:numId w:val="9"/>
              </w:numPr>
              <w:jc w:val="both"/>
              <w:rPr>
                <w:rFonts w:ascii="Verdana" w:hAnsi="Verdana" w:cstheme="minorBidi"/>
                <w:bCs/>
                <w:sz w:val="24"/>
                <w:szCs w:val="24"/>
              </w:rPr>
            </w:pPr>
            <w:r>
              <w:rPr>
                <w:rFonts w:ascii="Verdana" w:hAnsi="Verdana" w:cstheme="minorBidi"/>
                <w:bCs/>
                <w:sz w:val="24"/>
                <w:szCs w:val="24"/>
              </w:rPr>
              <w:t>Specialist inter hospital transfers (multiple routes of access)</w:t>
            </w:r>
          </w:p>
          <w:p w14:paraId="51AA116E" w14:textId="5B0FF63F" w:rsidR="00475D9F" w:rsidRDefault="00A963FC" w:rsidP="00475D9F">
            <w:pPr>
              <w:pStyle w:val="ListParagraph"/>
              <w:numPr>
                <w:ilvl w:val="0"/>
                <w:numId w:val="9"/>
              </w:numPr>
              <w:jc w:val="both"/>
              <w:rPr>
                <w:rFonts w:ascii="Verdana" w:hAnsi="Verdana" w:cstheme="minorBidi"/>
                <w:bCs/>
                <w:sz w:val="24"/>
                <w:szCs w:val="24"/>
              </w:rPr>
            </w:pPr>
            <w:r w:rsidRPr="00C5570D">
              <w:rPr>
                <w:rFonts w:ascii="Verdana" w:hAnsi="Verdana" w:cstheme="minorBidi"/>
                <w:bCs/>
                <w:sz w:val="24"/>
                <w:szCs w:val="24"/>
              </w:rPr>
              <w:t>Principles for Transfer and Discharge services</w:t>
            </w:r>
            <w:r w:rsidR="00313EC0">
              <w:rPr>
                <w:rFonts w:ascii="Verdana" w:hAnsi="Verdana" w:cstheme="minorBidi"/>
                <w:bCs/>
                <w:sz w:val="24"/>
                <w:szCs w:val="24"/>
              </w:rPr>
              <w:t xml:space="preserve"> – more cross boundary movements of patients to consider including equity in rural areas and one point of access</w:t>
            </w:r>
            <w:r w:rsidR="0076353F">
              <w:rPr>
                <w:rFonts w:ascii="Verdana" w:hAnsi="Verdana" w:cstheme="minorBidi"/>
                <w:bCs/>
                <w:sz w:val="24"/>
                <w:szCs w:val="24"/>
              </w:rPr>
              <w:t xml:space="preserve"> – one system but separated from core 999</w:t>
            </w:r>
          </w:p>
          <w:p w14:paraId="7556859E" w14:textId="417BCE7B" w:rsidR="00313EC0" w:rsidRDefault="00313EC0" w:rsidP="00475D9F">
            <w:pPr>
              <w:pStyle w:val="ListParagraph"/>
              <w:numPr>
                <w:ilvl w:val="0"/>
                <w:numId w:val="9"/>
              </w:numPr>
              <w:jc w:val="both"/>
              <w:rPr>
                <w:rFonts w:ascii="Verdana" w:hAnsi="Verdana" w:cstheme="minorBidi"/>
                <w:bCs/>
                <w:sz w:val="24"/>
                <w:szCs w:val="24"/>
              </w:rPr>
            </w:pPr>
            <w:r>
              <w:rPr>
                <w:rFonts w:ascii="Verdana" w:hAnsi="Verdana" w:cstheme="minorBidi"/>
                <w:bCs/>
                <w:sz w:val="24"/>
                <w:szCs w:val="24"/>
              </w:rPr>
              <w:t>WAST expertise in this area</w:t>
            </w:r>
          </w:p>
          <w:p w14:paraId="27618D64" w14:textId="4929F29E" w:rsidR="00A963FC" w:rsidRPr="00C5570D" w:rsidRDefault="00A963FC" w:rsidP="00475D9F">
            <w:pPr>
              <w:pStyle w:val="ListParagraph"/>
              <w:numPr>
                <w:ilvl w:val="0"/>
                <w:numId w:val="9"/>
              </w:numPr>
              <w:jc w:val="both"/>
              <w:rPr>
                <w:rFonts w:ascii="Verdana" w:hAnsi="Verdana" w:cstheme="minorBidi"/>
                <w:bCs/>
                <w:sz w:val="24"/>
                <w:szCs w:val="24"/>
              </w:rPr>
            </w:pPr>
            <w:r w:rsidRPr="00C5570D">
              <w:rPr>
                <w:rFonts w:ascii="Verdana" w:hAnsi="Verdana" w:cstheme="minorBidi"/>
                <w:bCs/>
                <w:sz w:val="24"/>
                <w:szCs w:val="24"/>
              </w:rPr>
              <w:t>Potential concept</w:t>
            </w:r>
            <w:r w:rsidR="0076353F">
              <w:rPr>
                <w:rFonts w:ascii="Verdana" w:hAnsi="Verdana" w:cstheme="minorBidi"/>
                <w:bCs/>
                <w:sz w:val="24"/>
                <w:szCs w:val="24"/>
              </w:rPr>
              <w:t xml:space="preserve"> explained using the 5-step model</w:t>
            </w:r>
          </w:p>
          <w:p w14:paraId="5667552C" w14:textId="47731F63" w:rsidR="00A963FC" w:rsidRPr="00C5570D" w:rsidRDefault="0076353F" w:rsidP="00475D9F">
            <w:pPr>
              <w:pStyle w:val="ListParagraph"/>
              <w:numPr>
                <w:ilvl w:val="0"/>
                <w:numId w:val="9"/>
              </w:numPr>
              <w:jc w:val="both"/>
              <w:rPr>
                <w:rFonts w:ascii="Verdana" w:hAnsi="Verdana" w:cstheme="minorBidi"/>
                <w:bCs/>
                <w:sz w:val="24"/>
                <w:szCs w:val="24"/>
              </w:rPr>
            </w:pPr>
            <w:r>
              <w:rPr>
                <w:rFonts w:ascii="Verdana" w:hAnsi="Verdana" w:cstheme="minorBidi"/>
                <w:bCs/>
                <w:sz w:val="24"/>
                <w:szCs w:val="24"/>
              </w:rPr>
              <w:t xml:space="preserve">WASTs </w:t>
            </w:r>
            <w:r w:rsidR="00A963FC" w:rsidRPr="00C5570D">
              <w:rPr>
                <w:rFonts w:ascii="Verdana" w:hAnsi="Verdana" w:cstheme="minorBidi"/>
                <w:bCs/>
                <w:sz w:val="24"/>
                <w:szCs w:val="24"/>
              </w:rPr>
              <w:t>potential timeline</w:t>
            </w:r>
            <w:r>
              <w:rPr>
                <w:rFonts w:ascii="Verdana" w:hAnsi="Verdana" w:cstheme="minorBidi"/>
                <w:bCs/>
                <w:sz w:val="24"/>
                <w:szCs w:val="24"/>
              </w:rPr>
              <w:t xml:space="preserve"> through to Spring 2023 anticipating HB views through the project which will align to the IMTP process</w:t>
            </w:r>
            <w:r w:rsidR="00313EC0">
              <w:rPr>
                <w:rFonts w:ascii="Verdana" w:hAnsi="Verdana" w:cstheme="minorBidi"/>
                <w:bCs/>
                <w:sz w:val="24"/>
                <w:szCs w:val="24"/>
              </w:rPr>
              <w:t>.</w:t>
            </w:r>
          </w:p>
          <w:p w14:paraId="586984C3" w14:textId="77777777" w:rsidR="00A963FC" w:rsidRPr="00C5570D" w:rsidRDefault="00A963FC" w:rsidP="00A963FC">
            <w:pPr>
              <w:jc w:val="both"/>
              <w:rPr>
                <w:rFonts w:ascii="Verdana" w:hAnsi="Verdana"/>
                <w:bCs/>
              </w:rPr>
            </w:pPr>
          </w:p>
          <w:p w14:paraId="7C0482E2" w14:textId="2B9904F3" w:rsidR="00374C9D" w:rsidRPr="00C5570D" w:rsidRDefault="00A963FC" w:rsidP="00B743BA">
            <w:pPr>
              <w:jc w:val="both"/>
              <w:rPr>
                <w:rFonts w:ascii="Verdana" w:hAnsi="Verdana"/>
                <w:bCs/>
              </w:rPr>
            </w:pPr>
            <w:r w:rsidRPr="00C5570D">
              <w:rPr>
                <w:rFonts w:ascii="Verdana" w:hAnsi="Verdana"/>
                <w:bCs/>
              </w:rPr>
              <w:t>Members raised</w:t>
            </w:r>
          </w:p>
          <w:p w14:paraId="285FA323" w14:textId="239EA8EB" w:rsidR="00A963FC" w:rsidRDefault="00A963FC" w:rsidP="00A963FC">
            <w:pPr>
              <w:pStyle w:val="ListParagraph"/>
              <w:numPr>
                <w:ilvl w:val="0"/>
                <w:numId w:val="28"/>
              </w:numPr>
              <w:jc w:val="both"/>
              <w:rPr>
                <w:rFonts w:ascii="Verdana" w:hAnsi="Verdana" w:cstheme="minorBidi"/>
                <w:bCs/>
                <w:sz w:val="24"/>
                <w:szCs w:val="24"/>
              </w:rPr>
            </w:pPr>
            <w:r w:rsidRPr="00C5570D">
              <w:rPr>
                <w:rFonts w:ascii="Verdana" w:hAnsi="Verdana" w:cstheme="minorBidi"/>
                <w:bCs/>
                <w:sz w:val="24"/>
                <w:szCs w:val="24"/>
              </w:rPr>
              <w:t>The</w:t>
            </w:r>
            <w:r w:rsidR="0076353F">
              <w:rPr>
                <w:rFonts w:ascii="Verdana" w:hAnsi="Verdana" w:cstheme="minorBidi"/>
                <w:bCs/>
                <w:sz w:val="24"/>
                <w:szCs w:val="24"/>
              </w:rPr>
              <w:t xml:space="preserve"> importance of the</w:t>
            </w:r>
            <w:r w:rsidRPr="00C5570D">
              <w:rPr>
                <w:rFonts w:ascii="Verdana" w:hAnsi="Verdana" w:cstheme="minorBidi"/>
                <w:bCs/>
                <w:sz w:val="24"/>
                <w:szCs w:val="24"/>
              </w:rPr>
              <w:t xml:space="preserve"> wider involvement of health boards</w:t>
            </w:r>
            <w:r w:rsidR="0076353F">
              <w:rPr>
                <w:rFonts w:ascii="Verdana" w:hAnsi="Verdana" w:cstheme="minorBidi"/>
                <w:bCs/>
                <w:sz w:val="24"/>
                <w:szCs w:val="24"/>
              </w:rPr>
              <w:t xml:space="preserve"> currently one health board representing others but option for all health board to be involved</w:t>
            </w:r>
          </w:p>
          <w:p w14:paraId="45547BD0" w14:textId="35E46BAE" w:rsidR="0076353F" w:rsidRDefault="0076353F" w:rsidP="00A963FC">
            <w:pPr>
              <w:pStyle w:val="ListParagraph"/>
              <w:numPr>
                <w:ilvl w:val="0"/>
                <w:numId w:val="28"/>
              </w:numPr>
              <w:jc w:val="both"/>
              <w:rPr>
                <w:rFonts w:ascii="Verdana" w:hAnsi="Verdana" w:cstheme="minorBidi"/>
                <w:bCs/>
                <w:sz w:val="24"/>
                <w:szCs w:val="24"/>
              </w:rPr>
            </w:pPr>
            <w:r>
              <w:rPr>
                <w:rFonts w:ascii="Verdana" w:hAnsi="Verdana" w:cstheme="minorBidi"/>
                <w:bCs/>
                <w:sz w:val="24"/>
                <w:szCs w:val="24"/>
              </w:rPr>
              <w:t>Clinical networks and highly specialised services</w:t>
            </w:r>
          </w:p>
          <w:p w14:paraId="1703BA12" w14:textId="0CC06D7F" w:rsidR="0076353F" w:rsidRDefault="0076353F" w:rsidP="00A963FC">
            <w:pPr>
              <w:pStyle w:val="ListParagraph"/>
              <w:numPr>
                <w:ilvl w:val="0"/>
                <w:numId w:val="28"/>
              </w:numPr>
              <w:jc w:val="both"/>
              <w:rPr>
                <w:rFonts w:ascii="Verdana" w:hAnsi="Verdana" w:cstheme="minorBidi"/>
                <w:bCs/>
                <w:sz w:val="24"/>
                <w:szCs w:val="24"/>
              </w:rPr>
            </w:pPr>
            <w:r>
              <w:rPr>
                <w:rFonts w:ascii="Verdana" w:hAnsi="Verdana" w:cstheme="minorBidi"/>
                <w:bCs/>
                <w:sz w:val="24"/>
                <w:szCs w:val="24"/>
              </w:rPr>
              <w:t>Recognition that services had grown organically</w:t>
            </w:r>
          </w:p>
          <w:p w14:paraId="4D355AE8" w14:textId="029D7C22" w:rsidR="0076353F" w:rsidRPr="00C5570D" w:rsidRDefault="0076353F" w:rsidP="00A963FC">
            <w:pPr>
              <w:pStyle w:val="ListParagraph"/>
              <w:numPr>
                <w:ilvl w:val="0"/>
                <w:numId w:val="28"/>
              </w:numPr>
              <w:jc w:val="both"/>
              <w:rPr>
                <w:rFonts w:ascii="Verdana" w:hAnsi="Verdana" w:cstheme="minorBidi"/>
                <w:bCs/>
                <w:sz w:val="24"/>
                <w:szCs w:val="24"/>
              </w:rPr>
            </w:pPr>
            <w:r>
              <w:rPr>
                <w:rFonts w:ascii="Verdana" w:hAnsi="Verdana" w:cstheme="minorBidi"/>
                <w:bCs/>
                <w:sz w:val="24"/>
                <w:szCs w:val="24"/>
              </w:rPr>
              <w:t>The need to identify clear commissioning intentions.</w:t>
            </w:r>
          </w:p>
          <w:p w14:paraId="706DFA21" w14:textId="77777777" w:rsidR="00374C9D" w:rsidRPr="00C5570D" w:rsidRDefault="00374C9D" w:rsidP="00B743BA">
            <w:pPr>
              <w:jc w:val="both"/>
              <w:rPr>
                <w:rFonts w:ascii="Verdana" w:hAnsi="Verdana"/>
                <w:b/>
              </w:rPr>
            </w:pPr>
          </w:p>
          <w:p w14:paraId="3E62E344" w14:textId="44B91DFE" w:rsidR="008F6FDA" w:rsidRDefault="00374C9D" w:rsidP="00313EC0">
            <w:pPr>
              <w:contextualSpacing/>
              <w:jc w:val="both"/>
              <w:rPr>
                <w:rFonts w:ascii="Verdana" w:hAnsi="Verdana"/>
                <w:bCs/>
              </w:rPr>
            </w:pPr>
            <w:r w:rsidRPr="00C5570D">
              <w:rPr>
                <w:rFonts w:ascii="Verdana" w:hAnsi="Verdana" w:cstheme="minorHAnsi"/>
                <w:bCs/>
              </w:rPr>
              <w:t xml:space="preserve">Members </w:t>
            </w:r>
            <w:r w:rsidRPr="00C5570D">
              <w:rPr>
                <w:rFonts w:ascii="Verdana" w:hAnsi="Verdana" w:cstheme="minorHAnsi"/>
                <w:b/>
                <w:bCs/>
              </w:rPr>
              <w:t>RESOLVED</w:t>
            </w:r>
            <w:r w:rsidRPr="00C5570D">
              <w:rPr>
                <w:rFonts w:ascii="Verdana" w:hAnsi="Verdana" w:cstheme="minorHAnsi"/>
                <w:bCs/>
              </w:rPr>
              <w:t xml:space="preserve"> to:</w:t>
            </w:r>
            <w:r w:rsidR="00313EC0">
              <w:rPr>
                <w:rFonts w:ascii="Verdana" w:hAnsi="Verdana" w:cstheme="minorHAnsi"/>
                <w:bCs/>
              </w:rPr>
              <w:t xml:space="preserve"> </w:t>
            </w:r>
            <w:r w:rsidRPr="00C5570D">
              <w:rPr>
                <w:rFonts w:ascii="Verdana" w:hAnsi="Verdana"/>
                <w:b/>
              </w:rPr>
              <w:t>NOTE</w:t>
            </w:r>
            <w:r w:rsidRPr="00C5570D">
              <w:rPr>
                <w:rFonts w:ascii="Verdana" w:hAnsi="Verdana"/>
                <w:bCs/>
              </w:rPr>
              <w:t xml:space="preserve"> the presentation and the plans for the future</w:t>
            </w:r>
            <w:r w:rsidR="0076353F">
              <w:rPr>
                <w:rFonts w:ascii="Verdana" w:hAnsi="Verdana"/>
                <w:bCs/>
              </w:rPr>
              <w:t xml:space="preserve"> of the project.</w:t>
            </w:r>
          </w:p>
          <w:p w14:paraId="3A903E1C" w14:textId="2EF66A90" w:rsidR="00313EC0" w:rsidRPr="00C5570D" w:rsidRDefault="00313EC0" w:rsidP="00313EC0">
            <w:pPr>
              <w:contextualSpacing/>
              <w:jc w:val="both"/>
              <w:rPr>
                <w:rFonts w:ascii="Verdana" w:hAnsi="Verdana"/>
                <w:bCs/>
              </w:rPr>
            </w:pPr>
          </w:p>
        </w:tc>
        <w:tc>
          <w:tcPr>
            <w:tcW w:w="1868" w:type="dxa"/>
          </w:tcPr>
          <w:p w14:paraId="4AAB79A9" w14:textId="77777777" w:rsidR="008F6FDA" w:rsidRPr="00C5570D" w:rsidRDefault="008F6FDA" w:rsidP="00E5182C">
            <w:pPr>
              <w:jc w:val="center"/>
              <w:rPr>
                <w:rFonts w:ascii="Verdana" w:hAnsi="Verdana" w:cstheme="minorHAnsi"/>
                <w:b/>
              </w:rPr>
            </w:pPr>
          </w:p>
        </w:tc>
      </w:tr>
      <w:tr w:rsidR="008F6FDA" w:rsidRPr="00C5570D" w14:paraId="14E88222" w14:textId="77777777" w:rsidTr="00A707E0">
        <w:tc>
          <w:tcPr>
            <w:tcW w:w="1136" w:type="dxa"/>
          </w:tcPr>
          <w:p w14:paraId="161AA691" w14:textId="77777777" w:rsidR="008F6FDA" w:rsidRPr="00C5570D" w:rsidRDefault="008F6FDA" w:rsidP="001E70B5">
            <w:pPr>
              <w:pStyle w:val="ListParagraph"/>
              <w:numPr>
                <w:ilvl w:val="0"/>
                <w:numId w:val="2"/>
              </w:numPr>
              <w:rPr>
                <w:rFonts w:ascii="Verdana" w:hAnsi="Verdana" w:cstheme="minorHAnsi"/>
                <w:sz w:val="24"/>
                <w:szCs w:val="24"/>
              </w:rPr>
            </w:pPr>
          </w:p>
        </w:tc>
        <w:tc>
          <w:tcPr>
            <w:tcW w:w="7633" w:type="dxa"/>
          </w:tcPr>
          <w:p w14:paraId="2D314653" w14:textId="77777777" w:rsidR="008F6FDA" w:rsidRPr="00C5570D" w:rsidRDefault="008F6FDA" w:rsidP="00B743BA">
            <w:pPr>
              <w:jc w:val="both"/>
              <w:rPr>
                <w:rFonts w:ascii="Verdana" w:hAnsi="Verdana"/>
                <w:b/>
              </w:rPr>
            </w:pPr>
            <w:r w:rsidRPr="00C5570D">
              <w:rPr>
                <w:rFonts w:ascii="Verdana" w:hAnsi="Verdana"/>
                <w:b/>
              </w:rPr>
              <w:t>IMMEDIATE RELEASE PROTOCOL</w:t>
            </w:r>
          </w:p>
          <w:p w14:paraId="1774D255" w14:textId="67647BA1" w:rsidR="0076353F" w:rsidRPr="00C5570D" w:rsidRDefault="00374C9D" w:rsidP="00B743BA">
            <w:pPr>
              <w:jc w:val="both"/>
              <w:rPr>
                <w:rFonts w:ascii="Verdana" w:hAnsi="Verdana"/>
                <w:bCs/>
              </w:rPr>
            </w:pPr>
            <w:r w:rsidRPr="00C5570D">
              <w:rPr>
                <w:rFonts w:ascii="Verdana" w:hAnsi="Verdana"/>
                <w:bCs/>
              </w:rPr>
              <w:t>The WAST report on the Immediate Release Protocol was received by Members for information.</w:t>
            </w:r>
            <w:r w:rsidR="00475D9F" w:rsidRPr="00C5570D">
              <w:rPr>
                <w:rFonts w:ascii="Verdana" w:hAnsi="Verdana"/>
                <w:bCs/>
              </w:rPr>
              <w:t xml:space="preserve"> This went live on 25 July 2022</w:t>
            </w:r>
            <w:r w:rsidR="00313EC0">
              <w:rPr>
                <w:rFonts w:ascii="Verdana" w:hAnsi="Verdana"/>
                <w:bCs/>
              </w:rPr>
              <w:t>.</w:t>
            </w:r>
          </w:p>
        </w:tc>
        <w:tc>
          <w:tcPr>
            <w:tcW w:w="1868" w:type="dxa"/>
          </w:tcPr>
          <w:p w14:paraId="77B5CF8E" w14:textId="77777777" w:rsidR="008F6FDA" w:rsidRPr="00C5570D" w:rsidRDefault="008F6FDA" w:rsidP="00E5182C">
            <w:pPr>
              <w:jc w:val="center"/>
              <w:rPr>
                <w:rFonts w:ascii="Verdana" w:hAnsi="Verdana" w:cstheme="minorHAnsi"/>
                <w:b/>
              </w:rPr>
            </w:pPr>
          </w:p>
        </w:tc>
      </w:tr>
      <w:tr w:rsidR="008F6FDA" w:rsidRPr="00C5570D" w14:paraId="1F86A697" w14:textId="77777777" w:rsidTr="00A707E0">
        <w:tc>
          <w:tcPr>
            <w:tcW w:w="1136" w:type="dxa"/>
          </w:tcPr>
          <w:p w14:paraId="299BA5C3" w14:textId="5AFA4CBB" w:rsidR="008F6FDA" w:rsidRPr="00C5570D" w:rsidRDefault="008F6FDA" w:rsidP="001E70B5">
            <w:pPr>
              <w:pStyle w:val="ListParagraph"/>
              <w:numPr>
                <w:ilvl w:val="0"/>
                <w:numId w:val="2"/>
              </w:numPr>
              <w:rPr>
                <w:rFonts w:ascii="Verdana" w:hAnsi="Verdana" w:cstheme="minorHAnsi"/>
                <w:sz w:val="24"/>
                <w:szCs w:val="24"/>
              </w:rPr>
            </w:pPr>
          </w:p>
        </w:tc>
        <w:tc>
          <w:tcPr>
            <w:tcW w:w="7633" w:type="dxa"/>
          </w:tcPr>
          <w:p w14:paraId="66875B7B" w14:textId="77777777" w:rsidR="008F6FDA" w:rsidRPr="00C5570D" w:rsidRDefault="008F6FDA" w:rsidP="00B743BA">
            <w:pPr>
              <w:jc w:val="both"/>
              <w:rPr>
                <w:rFonts w:ascii="Verdana" w:hAnsi="Verdana"/>
                <w:b/>
              </w:rPr>
            </w:pPr>
            <w:r w:rsidRPr="00C5570D">
              <w:rPr>
                <w:rFonts w:ascii="Verdana" w:hAnsi="Verdana"/>
                <w:b/>
              </w:rPr>
              <w:t>REGIONAL ESCALATION PROTOCOL</w:t>
            </w:r>
          </w:p>
          <w:p w14:paraId="5332E6D5" w14:textId="14E7BC36" w:rsidR="00374C9D" w:rsidRPr="00213D8C" w:rsidRDefault="00374C9D" w:rsidP="00B743BA">
            <w:pPr>
              <w:jc w:val="both"/>
              <w:rPr>
                <w:rFonts w:ascii="Verdana" w:hAnsi="Verdana"/>
                <w:bCs/>
              </w:rPr>
            </w:pPr>
            <w:r w:rsidRPr="00C5570D">
              <w:rPr>
                <w:rFonts w:ascii="Verdana" w:hAnsi="Verdana"/>
                <w:bCs/>
              </w:rPr>
              <w:t>The WAST report on the Regional Escalation Protocol was received by Members for information.</w:t>
            </w:r>
            <w:r w:rsidR="00313EC0">
              <w:rPr>
                <w:rFonts w:ascii="Verdana" w:hAnsi="Verdana"/>
                <w:bCs/>
              </w:rPr>
              <w:t xml:space="preserve"> Members noted this had been shared with health boards by the Chief Executive of WAST.</w:t>
            </w:r>
          </w:p>
        </w:tc>
        <w:tc>
          <w:tcPr>
            <w:tcW w:w="1868" w:type="dxa"/>
          </w:tcPr>
          <w:p w14:paraId="62CE4DAC" w14:textId="77777777" w:rsidR="008F6FDA" w:rsidRPr="00C5570D" w:rsidRDefault="008F6FDA" w:rsidP="00E5182C">
            <w:pPr>
              <w:jc w:val="center"/>
              <w:rPr>
                <w:rFonts w:ascii="Verdana" w:hAnsi="Verdana" w:cstheme="minorHAnsi"/>
                <w:b/>
              </w:rPr>
            </w:pPr>
          </w:p>
        </w:tc>
      </w:tr>
      <w:tr w:rsidR="008F6FDA" w:rsidRPr="00C5570D" w14:paraId="2F3E7A36" w14:textId="77777777" w:rsidTr="00A707E0">
        <w:tc>
          <w:tcPr>
            <w:tcW w:w="1136" w:type="dxa"/>
          </w:tcPr>
          <w:p w14:paraId="5C5264AE" w14:textId="77777777" w:rsidR="008F6FDA" w:rsidRPr="00C5570D" w:rsidRDefault="008F6FDA" w:rsidP="001E70B5">
            <w:pPr>
              <w:pStyle w:val="ListParagraph"/>
              <w:numPr>
                <w:ilvl w:val="0"/>
                <w:numId w:val="2"/>
              </w:numPr>
              <w:rPr>
                <w:rFonts w:ascii="Verdana" w:hAnsi="Verdana" w:cstheme="minorHAnsi"/>
                <w:sz w:val="24"/>
                <w:szCs w:val="24"/>
              </w:rPr>
            </w:pPr>
          </w:p>
        </w:tc>
        <w:tc>
          <w:tcPr>
            <w:tcW w:w="7633" w:type="dxa"/>
          </w:tcPr>
          <w:p w14:paraId="6D08E2EE" w14:textId="192C2C9A" w:rsidR="008F6FDA" w:rsidRDefault="008F6FDA" w:rsidP="00496B9E">
            <w:pPr>
              <w:contextualSpacing/>
              <w:jc w:val="both"/>
              <w:rPr>
                <w:rFonts w:ascii="Verdana" w:hAnsi="Verdana"/>
                <w:b/>
                <w:bCs/>
              </w:rPr>
            </w:pPr>
            <w:r w:rsidRPr="00C5570D">
              <w:rPr>
                <w:rFonts w:ascii="Verdana" w:hAnsi="Verdana"/>
                <w:b/>
                <w:bCs/>
              </w:rPr>
              <w:t>EASC COMMISSIONING UPDATE</w:t>
            </w:r>
          </w:p>
          <w:p w14:paraId="4EB7C046" w14:textId="77777777" w:rsidR="00213D8C" w:rsidRDefault="00213D8C" w:rsidP="00496B9E">
            <w:pPr>
              <w:contextualSpacing/>
              <w:jc w:val="both"/>
              <w:rPr>
                <w:rFonts w:ascii="Verdana" w:hAnsi="Verdana"/>
                <w:b/>
                <w:bCs/>
              </w:rPr>
            </w:pPr>
          </w:p>
          <w:p w14:paraId="6A918BB4" w14:textId="4D5326BB" w:rsidR="00374C9D" w:rsidRPr="00C5570D" w:rsidRDefault="00374C9D" w:rsidP="00496B9E">
            <w:pPr>
              <w:contextualSpacing/>
              <w:jc w:val="both"/>
              <w:rPr>
                <w:rFonts w:ascii="Verdana" w:hAnsi="Verdana"/>
              </w:rPr>
            </w:pPr>
            <w:r w:rsidRPr="00C5570D">
              <w:rPr>
                <w:rFonts w:ascii="Verdana" w:hAnsi="Verdana"/>
              </w:rPr>
              <w:t>The EASC Commissioning Update report was received. Matthew Edwards presented the report and highlighted</w:t>
            </w:r>
            <w:r w:rsidR="00213D8C">
              <w:rPr>
                <w:rFonts w:ascii="Verdana" w:hAnsi="Verdana"/>
              </w:rPr>
              <w:t>:</w:t>
            </w:r>
          </w:p>
          <w:p w14:paraId="4EE2E63A" w14:textId="09137C8B" w:rsidR="00A963FC" w:rsidRPr="00C5570D" w:rsidRDefault="00A963FC" w:rsidP="00A963FC">
            <w:pPr>
              <w:pStyle w:val="ListParagraph"/>
              <w:numPr>
                <w:ilvl w:val="0"/>
                <w:numId w:val="28"/>
              </w:numPr>
              <w:contextualSpacing/>
              <w:jc w:val="both"/>
              <w:rPr>
                <w:rFonts w:ascii="Verdana" w:hAnsi="Verdana" w:cstheme="minorBidi"/>
                <w:sz w:val="24"/>
                <w:szCs w:val="24"/>
              </w:rPr>
            </w:pPr>
            <w:r w:rsidRPr="00C5570D">
              <w:rPr>
                <w:rFonts w:ascii="Verdana" w:hAnsi="Verdana" w:cstheme="minorBidi"/>
                <w:sz w:val="24"/>
                <w:szCs w:val="24"/>
              </w:rPr>
              <w:lastRenderedPageBreak/>
              <w:t>The approach being taken to bring everything together</w:t>
            </w:r>
            <w:r w:rsidR="0076353F">
              <w:rPr>
                <w:rFonts w:ascii="Verdana" w:hAnsi="Verdana" w:cstheme="minorBidi"/>
                <w:sz w:val="24"/>
                <w:szCs w:val="24"/>
              </w:rPr>
              <w:t xml:space="preserve"> for ease of reference for Members (and for EASC)</w:t>
            </w:r>
          </w:p>
          <w:p w14:paraId="73EADE1C" w14:textId="09628758" w:rsidR="00A963FC" w:rsidRPr="00C5570D" w:rsidRDefault="00A963FC" w:rsidP="00A963FC">
            <w:pPr>
              <w:pStyle w:val="ListParagraph"/>
              <w:numPr>
                <w:ilvl w:val="0"/>
                <w:numId w:val="28"/>
              </w:numPr>
              <w:contextualSpacing/>
              <w:jc w:val="both"/>
              <w:rPr>
                <w:rFonts w:ascii="Verdana" w:hAnsi="Verdana" w:cstheme="minorBidi"/>
                <w:sz w:val="24"/>
                <w:szCs w:val="24"/>
              </w:rPr>
            </w:pPr>
            <w:r w:rsidRPr="00C5570D">
              <w:rPr>
                <w:rFonts w:ascii="Verdana" w:hAnsi="Verdana" w:cstheme="minorBidi"/>
                <w:sz w:val="24"/>
                <w:szCs w:val="24"/>
              </w:rPr>
              <w:t xml:space="preserve">The EASC IMTP confirmation </w:t>
            </w:r>
            <w:r w:rsidR="0076353F">
              <w:rPr>
                <w:rFonts w:ascii="Verdana" w:hAnsi="Verdana" w:cstheme="minorBidi"/>
                <w:sz w:val="24"/>
                <w:szCs w:val="24"/>
              </w:rPr>
              <w:t xml:space="preserve">had been received from WG that it was an </w:t>
            </w:r>
            <w:r w:rsidRPr="00C5570D">
              <w:rPr>
                <w:rFonts w:ascii="Verdana" w:hAnsi="Verdana" w:cstheme="minorBidi"/>
                <w:sz w:val="24"/>
                <w:szCs w:val="24"/>
              </w:rPr>
              <w:t>acceptable plan and</w:t>
            </w:r>
            <w:r w:rsidR="009E298C" w:rsidRPr="00C5570D">
              <w:rPr>
                <w:rFonts w:ascii="Verdana" w:hAnsi="Verdana" w:cstheme="minorBidi"/>
                <w:sz w:val="24"/>
                <w:szCs w:val="24"/>
              </w:rPr>
              <w:t xml:space="preserve"> the need to strengthen</w:t>
            </w:r>
            <w:r w:rsidR="00313EC0">
              <w:rPr>
                <w:rFonts w:ascii="Verdana" w:hAnsi="Verdana" w:cstheme="minorBidi"/>
                <w:sz w:val="24"/>
                <w:szCs w:val="24"/>
              </w:rPr>
              <w:t xml:space="preserve"> the areas of quality and </w:t>
            </w:r>
            <w:r w:rsidR="0076353F">
              <w:rPr>
                <w:rFonts w:ascii="Verdana" w:hAnsi="Verdana" w:cstheme="minorBidi"/>
                <w:sz w:val="24"/>
                <w:szCs w:val="24"/>
              </w:rPr>
              <w:t>safety</w:t>
            </w:r>
          </w:p>
          <w:p w14:paraId="7B2A0375" w14:textId="076EFBF9" w:rsidR="009E298C" w:rsidRPr="00C5570D" w:rsidRDefault="0076353F" w:rsidP="00A963FC">
            <w:pPr>
              <w:pStyle w:val="ListParagraph"/>
              <w:numPr>
                <w:ilvl w:val="0"/>
                <w:numId w:val="28"/>
              </w:numPr>
              <w:contextualSpacing/>
              <w:jc w:val="both"/>
              <w:rPr>
                <w:rFonts w:ascii="Verdana" w:hAnsi="Verdana" w:cstheme="minorBidi"/>
                <w:sz w:val="24"/>
                <w:szCs w:val="24"/>
              </w:rPr>
            </w:pPr>
            <w:r>
              <w:rPr>
                <w:rFonts w:ascii="Verdana" w:hAnsi="Verdana" w:cstheme="minorBidi"/>
                <w:sz w:val="24"/>
                <w:szCs w:val="24"/>
              </w:rPr>
              <w:t xml:space="preserve">Scrutiny of the EASC </w:t>
            </w:r>
            <w:r w:rsidR="009E298C" w:rsidRPr="00C5570D">
              <w:rPr>
                <w:rFonts w:ascii="Verdana" w:hAnsi="Verdana" w:cstheme="minorBidi"/>
                <w:sz w:val="24"/>
                <w:szCs w:val="24"/>
              </w:rPr>
              <w:t xml:space="preserve">IMTP Q1 and key areas of progress made; EASC Action plan and development of the </w:t>
            </w:r>
            <w:r>
              <w:rPr>
                <w:rFonts w:ascii="Verdana" w:hAnsi="Verdana" w:cstheme="minorBidi"/>
                <w:sz w:val="24"/>
                <w:szCs w:val="24"/>
              </w:rPr>
              <w:t>new EAS F</w:t>
            </w:r>
            <w:r w:rsidR="009E298C" w:rsidRPr="00C5570D">
              <w:rPr>
                <w:rFonts w:ascii="Verdana" w:hAnsi="Verdana" w:cstheme="minorBidi"/>
                <w:sz w:val="24"/>
                <w:szCs w:val="24"/>
              </w:rPr>
              <w:t>ramework</w:t>
            </w:r>
          </w:p>
          <w:p w14:paraId="3E277A29" w14:textId="1A697E19" w:rsidR="009E298C" w:rsidRPr="00C5570D" w:rsidRDefault="0076353F" w:rsidP="00A963FC">
            <w:pPr>
              <w:pStyle w:val="ListParagraph"/>
              <w:numPr>
                <w:ilvl w:val="0"/>
                <w:numId w:val="28"/>
              </w:numPr>
              <w:contextualSpacing/>
              <w:jc w:val="both"/>
              <w:rPr>
                <w:rFonts w:ascii="Verdana" w:hAnsi="Verdana" w:cstheme="minorBidi"/>
                <w:sz w:val="24"/>
                <w:szCs w:val="24"/>
              </w:rPr>
            </w:pPr>
            <w:r>
              <w:rPr>
                <w:rFonts w:ascii="Verdana" w:hAnsi="Verdana" w:cstheme="minorBidi"/>
                <w:sz w:val="24"/>
                <w:szCs w:val="24"/>
              </w:rPr>
              <w:t>Regular u</w:t>
            </w:r>
            <w:r w:rsidR="009E298C" w:rsidRPr="00C5570D">
              <w:rPr>
                <w:rFonts w:ascii="Verdana" w:hAnsi="Verdana" w:cstheme="minorBidi"/>
                <w:sz w:val="24"/>
                <w:szCs w:val="24"/>
              </w:rPr>
              <w:t>pdate</w:t>
            </w:r>
            <w:r>
              <w:rPr>
                <w:rFonts w:ascii="Verdana" w:hAnsi="Verdana" w:cstheme="minorBidi"/>
                <w:sz w:val="24"/>
                <w:szCs w:val="24"/>
              </w:rPr>
              <w:t>s</w:t>
            </w:r>
            <w:r w:rsidR="009E298C" w:rsidRPr="00C5570D">
              <w:rPr>
                <w:rFonts w:ascii="Verdana" w:hAnsi="Verdana" w:cstheme="minorBidi"/>
                <w:sz w:val="24"/>
                <w:szCs w:val="24"/>
              </w:rPr>
              <w:t xml:space="preserve"> for EASC </w:t>
            </w:r>
            <w:r>
              <w:rPr>
                <w:rFonts w:ascii="Verdana" w:hAnsi="Verdana" w:cstheme="minorBidi"/>
                <w:sz w:val="24"/>
                <w:szCs w:val="24"/>
              </w:rPr>
              <w:t xml:space="preserve">/ </w:t>
            </w:r>
            <w:r w:rsidR="009E298C" w:rsidRPr="00C5570D">
              <w:rPr>
                <w:rFonts w:ascii="Verdana" w:hAnsi="Verdana" w:cstheme="minorBidi"/>
                <w:sz w:val="24"/>
                <w:szCs w:val="24"/>
              </w:rPr>
              <w:t>quarterly updates</w:t>
            </w:r>
          </w:p>
          <w:p w14:paraId="6026AB69" w14:textId="199683A0" w:rsidR="0076353F" w:rsidRDefault="009E298C" w:rsidP="002E2A3B">
            <w:pPr>
              <w:pStyle w:val="ListParagraph"/>
              <w:numPr>
                <w:ilvl w:val="0"/>
                <w:numId w:val="28"/>
              </w:numPr>
              <w:contextualSpacing/>
              <w:jc w:val="both"/>
              <w:rPr>
                <w:rFonts w:ascii="Verdana" w:hAnsi="Verdana" w:cstheme="minorBidi"/>
                <w:sz w:val="24"/>
                <w:szCs w:val="24"/>
              </w:rPr>
            </w:pPr>
            <w:r w:rsidRPr="009C3EEE">
              <w:rPr>
                <w:rFonts w:ascii="Verdana" w:hAnsi="Verdana" w:cstheme="minorBidi"/>
                <w:sz w:val="24"/>
                <w:szCs w:val="24"/>
              </w:rPr>
              <w:t xml:space="preserve">Commissioning intentions 2022-23 appended </w:t>
            </w:r>
            <w:r w:rsidR="0076353F" w:rsidRPr="009C3EEE">
              <w:rPr>
                <w:rFonts w:ascii="Verdana" w:hAnsi="Verdana" w:cstheme="minorBidi"/>
                <w:sz w:val="24"/>
                <w:szCs w:val="24"/>
              </w:rPr>
              <w:t xml:space="preserve">with </w:t>
            </w:r>
            <w:r w:rsidRPr="009C3EEE">
              <w:rPr>
                <w:rFonts w:ascii="Verdana" w:hAnsi="Verdana" w:cstheme="minorBidi"/>
                <w:sz w:val="24"/>
                <w:szCs w:val="24"/>
              </w:rPr>
              <w:t>detailed update recruitment and training plan, roster reviews WAST E</w:t>
            </w:r>
            <w:r w:rsidR="009C3EEE">
              <w:rPr>
                <w:rFonts w:ascii="Verdana" w:hAnsi="Verdana" w:cstheme="minorBidi"/>
                <w:sz w:val="24"/>
                <w:szCs w:val="24"/>
              </w:rPr>
              <w:t>A</w:t>
            </w:r>
            <w:r w:rsidRPr="009C3EEE">
              <w:rPr>
                <w:rFonts w:ascii="Verdana" w:hAnsi="Verdana" w:cstheme="minorBidi"/>
                <w:sz w:val="24"/>
                <w:szCs w:val="24"/>
              </w:rPr>
              <w:t xml:space="preserve">S </w:t>
            </w:r>
            <w:r w:rsidR="009C3EEE">
              <w:rPr>
                <w:rFonts w:ascii="Verdana" w:hAnsi="Verdana" w:cstheme="minorBidi"/>
                <w:sz w:val="24"/>
                <w:szCs w:val="24"/>
              </w:rPr>
              <w:t>k</w:t>
            </w:r>
            <w:r w:rsidR="0076353F" w:rsidRPr="009C3EEE">
              <w:rPr>
                <w:rFonts w:ascii="Verdana" w:hAnsi="Verdana" w:cstheme="minorBidi"/>
                <w:sz w:val="24"/>
                <w:szCs w:val="24"/>
              </w:rPr>
              <w:t>ey risks</w:t>
            </w:r>
            <w:r w:rsidR="009C3EEE" w:rsidRPr="009C3EEE">
              <w:rPr>
                <w:rFonts w:ascii="Verdana" w:hAnsi="Verdana" w:cstheme="minorBidi"/>
                <w:sz w:val="24"/>
                <w:szCs w:val="24"/>
              </w:rPr>
              <w:t xml:space="preserve"> included</w:t>
            </w:r>
            <w:r w:rsidR="0076353F" w:rsidRPr="009C3EEE">
              <w:rPr>
                <w:rFonts w:ascii="Verdana" w:hAnsi="Verdana" w:cstheme="minorBidi"/>
                <w:sz w:val="24"/>
                <w:szCs w:val="24"/>
              </w:rPr>
              <w:t xml:space="preserve"> re PPLH, handover lost hours, </w:t>
            </w:r>
            <w:r w:rsidR="009C3EEE">
              <w:rPr>
                <w:rFonts w:ascii="Verdana" w:hAnsi="Verdana" w:cstheme="minorBidi"/>
                <w:sz w:val="24"/>
                <w:szCs w:val="24"/>
              </w:rPr>
              <w:t xml:space="preserve">sickness and </w:t>
            </w:r>
            <w:r w:rsidR="0076353F" w:rsidRPr="009C3EEE">
              <w:rPr>
                <w:rFonts w:ascii="Verdana" w:hAnsi="Verdana" w:cstheme="minorBidi"/>
                <w:sz w:val="24"/>
                <w:szCs w:val="24"/>
              </w:rPr>
              <w:t>effective working practices</w:t>
            </w:r>
            <w:r w:rsidR="009C3EEE">
              <w:rPr>
                <w:rFonts w:ascii="Verdana" w:hAnsi="Verdana" w:cstheme="minorBidi"/>
                <w:sz w:val="24"/>
                <w:szCs w:val="24"/>
              </w:rPr>
              <w:t>.</w:t>
            </w:r>
          </w:p>
          <w:p w14:paraId="3E444BDF" w14:textId="5B47161C" w:rsidR="009C3EEE" w:rsidRPr="009C3EEE" w:rsidRDefault="009C3EEE" w:rsidP="009C3EEE">
            <w:pPr>
              <w:contextualSpacing/>
              <w:jc w:val="both"/>
              <w:rPr>
                <w:rFonts w:ascii="Verdana" w:hAnsi="Verdana"/>
              </w:rPr>
            </w:pPr>
            <w:r>
              <w:rPr>
                <w:rFonts w:ascii="Verdana" w:hAnsi="Verdana"/>
              </w:rPr>
              <w:t>Ross Whitehead agreed to arrange a meeting with WAST to discuss the Ambulance Service Indicators (added to the Action Log).</w:t>
            </w:r>
          </w:p>
          <w:p w14:paraId="659CF2E3" w14:textId="511ED5F1" w:rsidR="00374C9D" w:rsidRPr="0076353F" w:rsidRDefault="00374C9D" w:rsidP="0076353F">
            <w:pPr>
              <w:pStyle w:val="ListParagraph"/>
              <w:ind w:left="360"/>
              <w:contextualSpacing/>
              <w:jc w:val="both"/>
              <w:rPr>
                <w:rFonts w:ascii="Verdana" w:hAnsi="Verdana" w:cstheme="minorBidi"/>
                <w:sz w:val="24"/>
                <w:szCs w:val="24"/>
              </w:rPr>
            </w:pPr>
          </w:p>
          <w:p w14:paraId="1F22B038" w14:textId="55208C88" w:rsidR="00374C9D" w:rsidRPr="00C5570D" w:rsidRDefault="00374C9D" w:rsidP="00374C9D">
            <w:pPr>
              <w:contextualSpacing/>
              <w:rPr>
                <w:rFonts w:ascii="Verdana" w:hAnsi="Verdana" w:cs="Arial"/>
              </w:rPr>
            </w:pPr>
            <w:r w:rsidRPr="00C5570D">
              <w:rPr>
                <w:rFonts w:ascii="Verdana" w:hAnsi="Verdana" w:cs="Arial"/>
              </w:rPr>
              <w:t xml:space="preserve">Members </w:t>
            </w:r>
            <w:r w:rsidRPr="00C5570D">
              <w:rPr>
                <w:rFonts w:ascii="Verdana" w:hAnsi="Verdana" w:cs="Arial"/>
                <w:b/>
                <w:bCs/>
              </w:rPr>
              <w:t>RESOLVED</w:t>
            </w:r>
            <w:r w:rsidRPr="00C5570D">
              <w:rPr>
                <w:rFonts w:ascii="Verdana" w:hAnsi="Verdana" w:cs="Arial"/>
              </w:rPr>
              <w:t xml:space="preserve"> to:</w:t>
            </w:r>
          </w:p>
          <w:p w14:paraId="7E3091D1" w14:textId="77777777" w:rsidR="00374C9D" w:rsidRPr="00C5570D" w:rsidRDefault="00374C9D" w:rsidP="00374C9D">
            <w:pPr>
              <w:pStyle w:val="ListParagraph"/>
              <w:numPr>
                <w:ilvl w:val="0"/>
                <w:numId w:val="9"/>
              </w:numPr>
              <w:contextualSpacing/>
              <w:jc w:val="both"/>
              <w:rPr>
                <w:rFonts w:ascii="Verdana" w:hAnsi="Verdana" w:cs="Arial"/>
                <w:sz w:val="24"/>
                <w:szCs w:val="24"/>
              </w:rPr>
            </w:pPr>
            <w:r w:rsidRPr="00C5570D">
              <w:rPr>
                <w:rFonts w:ascii="Verdana" w:hAnsi="Verdana" w:cstheme="minorBidi"/>
                <w:b/>
                <w:sz w:val="24"/>
                <w:szCs w:val="24"/>
              </w:rPr>
              <w:t>NOTE</w:t>
            </w:r>
            <w:r w:rsidRPr="00C5570D">
              <w:rPr>
                <w:rFonts w:ascii="Verdana" w:hAnsi="Verdana" w:cs="Arial"/>
                <w:b/>
                <w:sz w:val="24"/>
                <w:szCs w:val="24"/>
              </w:rPr>
              <w:t xml:space="preserve"> </w:t>
            </w:r>
            <w:r w:rsidRPr="00C5570D">
              <w:rPr>
                <w:rFonts w:ascii="Verdana" w:hAnsi="Verdana" w:cs="Arial"/>
                <w:sz w:val="24"/>
                <w:szCs w:val="24"/>
              </w:rPr>
              <w:t>the collaborative commissioning approach</w:t>
            </w:r>
          </w:p>
          <w:p w14:paraId="0195CB6F" w14:textId="4DD904B5" w:rsidR="00374C9D" w:rsidRPr="00C5570D" w:rsidRDefault="00374C9D" w:rsidP="00374C9D">
            <w:pPr>
              <w:pStyle w:val="ListParagraph"/>
              <w:numPr>
                <w:ilvl w:val="0"/>
                <w:numId w:val="9"/>
              </w:numPr>
              <w:contextualSpacing/>
              <w:jc w:val="both"/>
              <w:rPr>
                <w:rFonts w:ascii="Verdana" w:hAnsi="Verdana" w:cs="Arial"/>
                <w:sz w:val="24"/>
                <w:szCs w:val="24"/>
              </w:rPr>
            </w:pPr>
            <w:r w:rsidRPr="00C5570D">
              <w:rPr>
                <w:rFonts w:ascii="Verdana" w:hAnsi="Verdana" w:cs="Arial"/>
                <w:b/>
                <w:bCs/>
                <w:sz w:val="24"/>
                <w:szCs w:val="24"/>
              </w:rPr>
              <w:t>NOTE</w:t>
            </w:r>
            <w:r w:rsidRPr="00C5570D">
              <w:rPr>
                <w:rFonts w:ascii="Verdana" w:hAnsi="Verdana" w:cs="Arial"/>
                <w:bCs/>
                <w:sz w:val="24"/>
                <w:szCs w:val="24"/>
              </w:rPr>
              <w:t xml:space="preserve"> the progress made in terms of developing the </w:t>
            </w:r>
            <w:r w:rsidRPr="00C5570D">
              <w:rPr>
                <w:rFonts w:ascii="Verdana" w:hAnsi="Verdana" w:cs="Arial"/>
                <w:sz w:val="24"/>
                <w:szCs w:val="24"/>
              </w:rPr>
              <w:t>E</w:t>
            </w:r>
            <w:r w:rsidR="009C3EEE">
              <w:rPr>
                <w:rFonts w:ascii="Verdana" w:hAnsi="Verdana" w:cs="Arial"/>
                <w:sz w:val="24"/>
                <w:szCs w:val="24"/>
              </w:rPr>
              <w:t>A</w:t>
            </w:r>
            <w:r w:rsidRPr="00C5570D">
              <w:rPr>
                <w:rFonts w:ascii="Verdana" w:hAnsi="Verdana" w:cs="Arial"/>
                <w:sz w:val="24"/>
                <w:szCs w:val="24"/>
              </w:rPr>
              <w:t>S Commissioning Framework, as presented during the ‘Focus on’ session, including the development of the local Integrated Commissioning Action Plans</w:t>
            </w:r>
          </w:p>
          <w:p w14:paraId="5D35A69F" w14:textId="77777777" w:rsidR="00374C9D" w:rsidRPr="00C5570D" w:rsidRDefault="00374C9D" w:rsidP="00374C9D">
            <w:pPr>
              <w:pStyle w:val="ListParagraph"/>
              <w:numPr>
                <w:ilvl w:val="0"/>
                <w:numId w:val="9"/>
              </w:numPr>
              <w:contextualSpacing/>
              <w:jc w:val="both"/>
              <w:rPr>
                <w:rFonts w:ascii="Verdana" w:hAnsi="Verdana" w:cs="Arial"/>
                <w:sz w:val="24"/>
                <w:szCs w:val="24"/>
              </w:rPr>
            </w:pPr>
            <w:r w:rsidRPr="00C5570D">
              <w:rPr>
                <w:rFonts w:ascii="Verdana" w:hAnsi="Verdana" w:cs="Arial"/>
                <w:b/>
                <w:bCs/>
                <w:sz w:val="24"/>
                <w:szCs w:val="24"/>
              </w:rPr>
              <w:t xml:space="preserve">NOTE </w:t>
            </w:r>
            <w:r w:rsidRPr="00C5570D">
              <w:rPr>
                <w:rFonts w:ascii="Verdana" w:hAnsi="Verdana" w:cs="Arial"/>
                <w:bCs/>
                <w:sz w:val="24"/>
                <w:szCs w:val="24"/>
              </w:rPr>
              <w:t xml:space="preserve">the intention for </w:t>
            </w:r>
            <w:r w:rsidRPr="00C5570D">
              <w:rPr>
                <w:rFonts w:ascii="Verdana" w:hAnsi="Verdana" w:cs="Arial"/>
                <w:sz w:val="24"/>
                <w:szCs w:val="24"/>
              </w:rPr>
              <w:t>WAST to now take the framework through their own governance processes</w:t>
            </w:r>
          </w:p>
          <w:p w14:paraId="7EC37BEC" w14:textId="77777777" w:rsidR="009E298C" w:rsidRPr="00C5570D" w:rsidRDefault="00374C9D" w:rsidP="009E298C">
            <w:pPr>
              <w:pStyle w:val="ListParagraph"/>
              <w:numPr>
                <w:ilvl w:val="0"/>
                <w:numId w:val="9"/>
              </w:numPr>
              <w:contextualSpacing/>
              <w:jc w:val="both"/>
              <w:rPr>
                <w:rFonts w:ascii="Verdana" w:hAnsi="Verdana" w:cs="Arial"/>
                <w:sz w:val="24"/>
                <w:szCs w:val="24"/>
              </w:rPr>
            </w:pPr>
            <w:r w:rsidRPr="00C5570D">
              <w:rPr>
                <w:rFonts w:ascii="Verdana" w:hAnsi="Verdana" w:cs="Arial"/>
                <w:b/>
                <w:sz w:val="24"/>
                <w:szCs w:val="24"/>
              </w:rPr>
              <w:t xml:space="preserve">NOTE </w:t>
            </w:r>
            <w:r w:rsidRPr="00C5570D">
              <w:rPr>
                <w:rFonts w:ascii="Verdana" w:hAnsi="Verdana" w:cs="Arial"/>
                <w:sz w:val="24"/>
                <w:szCs w:val="24"/>
              </w:rPr>
              <w:t>the progress made against the EASC IMTP in Quarter 1 as set out in the update provided</w:t>
            </w:r>
          </w:p>
          <w:p w14:paraId="036B9DE3" w14:textId="22645953" w:rsidR="00374C9D" w:rsidRPr="00C5570D" w:rsidRDefault="00374C9D" w:rsidP="009E298C">
            <w:pPr>
              <w:pStyle w:val="ListParagraph"/>
              <w:numPr>
                <w:ilvl w:val="0"/>
                <w:numId w:val="9"/>
              </w:numPr>
              <w:contextualSpacing/>
              <w:jc w:val="both"/>
              <w:rPr>
                <w:rFonts w:ascii="Verdana" w:hAnsi="Verdana" w:cs="Arial"/>
                <w:sz w:val="24"/>
                <w:szCs w:val="24"/>
              </w:rPr>
            </w:pPr>
            <w:r w:rsidRPr="00C5570D">
              <w:rPr>
                <w:rFonts w:ascii="Verdana" w:hAnsi="Verdana" w:cs="Arial"/>
                <w:b/>
                <w:sz w:val="24"/>
                <w:szCs w:val="24"/>
              </w:rPr>
              <w:t>NOTE</w:t>
            </w:r>
            <w:r w:rsidRPr="00C5570D">
              <w:rPr>
                <w:rFonts w:ascii="Verdana" w:hAnsi="Verdana" w:cs="Arial"/>
                <w:sz w:val="24"/>
                <w:szCs w:val="24"/>
              </w:rPr>
              <w:t xml:space="preserve"> the </w:t>
            </w:r>
            <w:r w:rsidRPr="00C5570D">
              <w:rPr>
                <w:rFonts w:ascii="Verdana" w:eastAsia="Verdana" w:hAnsi="Verdana" w:cs="Verdana"/>
                <w:sz w:val="24"/>
                <w:szCs w:val="24"/>
              </w:rPr>
              <w:t>Quarter 1 update against the commissioning intentions for each of the commissioned services</w:t>
            </w:r>
            <w:r w:rsidRPr="00C5570D">
              <w:rPr>
                <w:rFonts w:ascii="Verdana" w:eastAsia="Calibri" w:hAnsi="Verdana" w:cstheme="minorBidi"/>
                <w:sz w:val="24"/>
                <w:szCs w:val="24"/>
              </w:rPr>
              <w:t>.</w:t>
            </w:r>
          </w:p>
          <w:p w14:paraId="5FED4B3D" w14:textId="7E964333" w:rsidR="00374C9D" w:rsidRPr="00C5570D" w:rsidRDefault="00374C9D" w:rsidP="00496B9E">
            <w:pPr>
              <w:contextualSpacing/>
              <w:jc w:val="both"/>
              <w:rPr>
                <w:rFonts w:ascii="Verdana" w:hAnsi="Verdana"/>
                <w:b/>
                <w:bCs/>
              </w:rPr>
            </w:pPr>
          </w:p>
        </w:tc>
        <w:tc>
          <w:tcPr>
            <w:tcW w:w="1868" w:type="dxa"/>
          </w:tcPr>
          <w:p w14:paraId="2D6C4FCF" w14:textId="77777777" w:rsidR="008F6FDA" w:rsidRPr="00C5570D" w:rsidRDefault="008F6FDA" w:rsidP="00E5182C">
            <w:pPr>
              <w:jc w:val="center"/>
              <w:rPr>
                <w:rFonts w:ascii="Verdana" w:hAnsi="Verdana" w:cstheme="minorHAnsi"/>
                <w:b/>
              </w:rPr>
            </w:pPr>
          </w:p>
        </w:tc>
      </w:tr>
      <w:tr w:rsidR="00496B9E" w:rsidRPr="00C5570D" w14:paraId="4C549858" w14:textId="77777777" w:rsidTr="00A707E0">
        <w:tc>
          <w:tcPr>
            <w:tcW w:w="1136" w:type="dxa"/>
          </w:tcPr>
          <w:p w14:paraId="62D28C0D" w14:textId="77777777" w:rsidR="00496B9E" w:rsidRPr="00C5570D" w:rsidRDefault="00496B9E" w:rsidP="001E70B5">
            <w:pPr>
              <w:pStyle w:val="ListParagraph"/>
              <w:numPr>
                <w:ilvl w:val="0"/>
                <w:numId w:val="2"/>
              </w:numPr>
              <w:rPr>
                <w:rFonts w:ascii="Verdana" w:hAnsi="Verdana" w:cstheme="minorHAnsi"/>
                <w:sz w:val="24"/>
                <w:szCs w:val="24"/>
              </w:rPr>
            </w:pPr>
          </w:p>
        </w:tc>
        <w:tc>
          <w:tcPr>
            <w:tcW w:w="7633" w:type="dxa"/>
          </w:tcPr>
          <w:p w14:paraId="4253A929" w14:textId="7040E0E8" w:rsidR="00496B9E" w:rsidRPr="00C5570D" w:rsidRDefault="005A323F" w:rsidP="00496B9E">
            <w:pPr>
              <w:contextualSpacing/>
              <w:jc w:val="both"/>
              <w:rPr>
                <w:rFonts w:ascii="Verdana" w:hAnsi="Verdana"/>
                <w:b/>
                <w:bCs/>
              </w:rPr>
            </w:pPr>
            <w:r w:rsidRPr="00C5570D">
              <w:rPr>
                <w:rFonts w:ascii="Verdana" w:hAnsi="Verdana"/>
                <w:b/>
                <w:bCs/>
              </w:rPr>
              <w:t xml:space="preserve">FINANCE REPORT MONTH </w:t>
            </w:r>
            <w:r w:rsidR="007A3BEB" w:rsidRPr="00C5570D">
              <w:rPr>
                <w:rFonts w:ascii="Verdana" w:hAnsi="Verdana"/>
                <w:b/>
                <w:bCs/>
              </w:rPr>
              <w:t>4</w:t>
            </w:r>
          </w:p>
          <w:p w14:paraId="2B81CA0C" w14:textId="77777777" w:rsidR="000B475F" w:rsidRPr="00C5570D" w:rsidRDefault="000B475F" w:rsidP="00F712BC">
            <w:pPr>
              <w:contextualSpacing/>
              <w:jc w:val="both"/>
              <w:rPr>
                <w:rFonts w:ascii="Verdana" w:hAnsi="Verdana" w:cs="Arial"/>
              </w:rPr>
            </w:pPr>
          </w:p>
          <w:p w14:paraId="7A248B98" w14:textId="77777777" w:rsidR="009C3EEE" w:rsidRDefault="00F712BC" w:rsidP="00F712BC">
            <w:pPr>
              <w:contextualSpacing/>
              <w:jc w:val="both"/>
              <w:rPr>
                <w:rFonts w:ascii="Verdana" w:hAnsi="Verdana" w:cs="Arial"/>
              </w:rPr>
            </w:pPr>
            <w:r w:rsidRPr="00C5570D">
              <w:rPr>
                <w:rFonts w:ascii="Verdana" w:hAnsi="Verdana" w:cs="Arial"/>
              </w:rPr>
              <w:t xml:space="preserve">The </w:t>
            </w:r>
            <w:r w:rsidR="009C3EEE">
              <w:rPr>
                <w:rFonts w:ascii="Verdana" w:hAnsi="Verdana" w:cs="Arial"/>
              </w:rPr>
              <w:t>M</w:t>
            </w:r>
            <w:r w:rsidRPr="00C5570D">
              <w:rPr>
                <w:rFonts w:ascii="Verdana" w:hAnsi="Verdana" w:cs="Arial"/>
              </w:rPr>
              <w:t xml:space="preserve">onth </w:t>
            </w:r>
            <w:r w:rsidR="007A3BEB" w:rsidRPr="00C5570D">
              <w:rPr>
                <w:rFonts w:ascii="Verdana" w:hAnsi="Verdana" w:cs="Arial"/>
              </w:rPr>
              <w:t>4</w:t>
            </w:r>
            <w:r w:rsidRPr="00C5570D">
              <w:rPr>
                <w:rFonts w:ascii="Verdana" w:hAnsi="Verdana" w:cs="Arial"/>
              </w:rPr>
              <w:t xml:space="preserve"> finance report was received</w:t>
            </w:r>
            <w:r w:rsidR="00D173B7" w:rsidRPr="00C5570D">
              <w:rPr>
                <w:rFonts w:ascii="Verdana" w:hAnsi="Verdana" w:cs="Arial"/>
              </w:rPr>
              <w:t xml:space="preserve">, the purpose of which </w:t>
            </w:r>
            <w:r w:rsidR="000B475F" w:rsidRPr="00C5570D">
              <w:rPr>
                <w:rFonts w:ascii="Verdana" w:hAnsi="Verdana" w:cs="Arial"/>
              </w:rPr>
              <w:t>wa</w:t>
            </w:r>
            <w:r w:rsidR="00D173B7" w:rsidRPr="00C5570D">
              <w:rPr>
                <w:rFonts w:ascii="Verdana" w:hAnsi="Verdana" w:cs="Arial"/>
              </w:rPr>
              <w:t>s to set out the estimated financial position for EASC</w:t>
            </w:r>
            <w:r w:rsidR="009E298C" w:rsidRPr="00C5570D">
              <w:rPr>
                <w:rFonts w:ascii="Verdana" w:hAnsi="Verdana" w:cs="Arial"/>
              </w:rPr>
              <w:t xml:space="preserve">. </w:t>
            </w:r>
          </w:p>
          <w:p w14:paraId="1E8D6CF4" w14:textId="297C4EA3" w:rsidR="00F712BC" w:rsidRDefault="009E298C" w:rsidP="00F712BC">
            <w:pPr>
              <w:contextualSpacing/>
              <w:jc w:val="both"/>
              <w:rPr>
                <w:rFonts w:ascii="Verdana" w:hAnsi="Verdana" w:cs="Arial"/>
              </w:rPr>
            </w:pPr>
            <w:r w:rsidRPr="00C5570D">
              <w:rPr>
                <w:rFonts w:ascii="Verdana" w:hAnsi="Verdana" w:cs="Arial"/>
              </w:rPr>
              <w:t xml:space="preserve">Hugh Bennett raised a point related to the delivery date for the </w:t>
            </w:r>
            <w:r w:rsidR="009C3EEE">
              <w:rPr>
                <w:rFonts w:ascii="Verdana" w:hAnsi="Verdana" w:cs="Arial"/>
              </w:rPr>
              <w:t xml:space="preserve">recruitment of </w:t>
            </w:r>
            <w:r w:rsidRPr="00C5570D">
              <w:rPr>
                <w:rFonts w:ascii="Verdana" w:hAnsi="Verdana" w:cs="Arial"/>
              </w:rPr>
              <w:t>additiona</w:t>
            </w:r>
            <w:r w:rsidR="009C3EEE">
              <w:rPr>
                <w:rFonts w:ascii="Verdana" w:hAnsi="Verdana" w:cs="Arial"/>
              </w:rPr>
              <w:t xml:space="preserve">l staff in December where the WAST date was January 2023. </w:t>
            </w:r>
            <w:r w:rsidR="00D173B7" w:rsidRPr="00C5570D">
              <w:rPr>
                <w:rFonts w:ascii="Verdana" w:hAnsi="Verdana" w:cs="Arial"/>
              </w:rPr>
              <w:t xml:space="preserve"> </w:t>
            </w:r>
          </w:p>
          <w:p w14:paraId="5BE27B65" w14:textId="77777777" w:rsidR="009C3EEE" w:rsidRPr="00C5570D" w:rsidRDefault="009C3EEE" w:rsidP="00F712BC">
            <w:pPr>
              <w:contextualSpacing/>
              <w:jc w:val="both"/>
              <w:rPr>
                <w:rFonts w:ascii="Verdana" w:hAnsi="Verdana" w:cs="Arial"/>
              </w:rPr>
            </w:pPr>
          </w:p>
          <w:p w14:paraId="7E799735" w14:textId="5C2ACDA6" w:rsidR="001E70B5" w:rsidRPr="00C5570D" w:rsidRDefault="00E62A2A" w:rsidP="009C3EEE">
            <w:pPr>
              <w:jc w:val="both"/>
              <w:rPr>
                <w:rFonts w:ascii="Verdana" w:hAnsi="Verdana" w:cs="Arial"/>
                <w:b/>
              </w:rPr>
            </w:pPr>
            <w:r w:rsidRPr="00C5570D">
              <w:rPr>
                <w:rFonts w:ascii="Verdana" w:hAnsi="Verdana"/>
                <w:bCs/>
              </w:rPr>
              <w:t xml:space="preserve">Members </w:t>
            </w:r>
            <w:r w:rsidRPr="00C5570D">
              <w:rPr>
                <w:rFonts w:ascii="Verdana" w:hAnsi="Verdana"/>
                <w:b/>
              </w:rPr>
              <w:t>RESOLVED</w:t>
            </w:r>
            <w:r w:rsidRPr="00C5570D">
              <w:rPr>
                <w:rFonts w:ascii="Verdana" w:hAnsi="Verdana"/>
                <w:bCs/>
              </w:rPr>
              <w:t xml:space="preserve"> to:</w:t>
            </w:r>
            <w:r w:rsidR="009C3EEE">
              <w:rPr>
                <w:rFonts w:ascii="Verdana" w:hAnsi="Verdana"/>
                <w:bCs/>
              </w:rPr>
              <w:t xml:space="preserve"> </w:t>
            </w:r>
            <w:r w:rsidR="001E70B5" w:rsidRPr="00C5570D">
              <w:rPr>
                <w:rFonts w:ascii="Verdana" w:hAnsi="Verdana" w:cs="Arial"/>
                <w:b/>
              </w:rPr>
              <w:t>NOTE</w:t>
            </w:r>
            <w:r w:rsidR="001E70B5" w:rsidRPr="00C5570D">
              <w:rPr>
                <w:rFonts w:ascii="Verdana" w:hAnsi="Verdana" w:cs="Arial"/>
              </w:rPr>
              <w:t xml:space="preserve"> the current financial position </w:t>
            </w:r>
          </w:p>
          <w:p w14:paraId="19AAD992" w14:textId="77777777" w:rsidR="00361076" w:rsidRPr="00C5570D" w:rsidRDefault="00361076" w:rsidP="00496B9E">
            <w:pPr>
              <w:contextualSpacing/>
              <w:jc w:val="both"/>
              <w:rPr>
                <w:rFonts w:ascii="Verdana" w:hAnsi="Verdana"/>
                <w:b/>
                <w:bCs/>
              </w:rPr>
            </w:pPr>
          </w:p>
        </w:tc>
        <w:tc>
          <w:tcPr>
            <w:tcW w:w="1868" w:type="dxa"/>
          </w:tcPr>
          <w:p w14:paraId="4A697FB1" w14:textId="77777777" w:rsidR="00496B9E" w:rsidRPr="00C5570D" w:rsidRDefault="00496B9E" w:rsidP="00E5182C">
            <w:pPr>
              <w:jc w:val="center"/>
              <w:rPr>
                <w:rFonts w:ascii="Verdana" w:hAnsi="Verdana" w:cstheme="minorHAnsi"/>
                <w:b/>
              </w:rPr>
            </w:pPr>
          </w:p>
        </w:tc>
      </w:tr>
      <w:tr w:rsidR="00F712BC" w:rsidRPr="00C5570D" w14:paraId="24DB993C" w14:textId="77777777" w:rsidTr="00A707E0">
        <w:tc>
          <w:tcPr>
            <w:tcW w:w="1136" w:type="dxa"/>
          </w:tcPr>
          <w:p w14:paraId="64654926" w14:textId="77777777" w:rsidR="00F712BC" w:rsidRPr="00C5570D" w:rsidRDefault="00F712BC" w:rsidP="001E70B5">
            <w:pPr>
              <w:pStyle w:val="ListParagraph"/>
              <w:numPr>
                <w:ilvl w:val="0"/>
                <w:numId w:val="2"/>
              </w:numPr>
              <w:rPr>
                <w:rFonts w:ascii="Verdana" w:hAnsi="Verdana" w:cstheme="minorHAnsi"/>
                <w:sz w:val="24"/>
                <w:szCs w:val="24"/>
              </w:rPr>
            </w:pPr>
          </w:p>
        </w:tc>
        <w:tc>
          <w:tcPr>
            <w:tcW w:w="7633" w:type="dxa"/>
          </w:tcPr>
          <w:p w14:paraId="1CB42733" w14:textId="77777777" w:rsidR="00F712BC" w:rsidRPr="009C3EEE" w:rsidRDefault="00F712BC" w:rsidP="00F712BC">
            <w:pPr>
              <w:contextualSpacing/>
              <w:jc w:val="both"/>
              <w:rPr>
                <w:rFonts w:ascii="Verdana" w:hAnsi="Verdana"/>
                <w:b/>
              </w:rPr>
            </w:pPr>
            <w:r w:rsidRPr="009C3EEE">
              <w:rPr>
                <w:rFonts w:ascii="Verdana" w:hAnsi="Verdana"/>
                <w:b/>
              </w:rPr>
              <w:t>EASC GOVERNANCE INCLUDING THE RISK REGISTER</w:t>
            </w:r>
          </w:p>
          <w:p w14:paraId="4B009620" w14:textId="77777777" w:rsidR="000B475F" w:rsidRPr="009C3EEE" w:rsidRDefault="000B475F" w:rsidP="00F712BC">
            <w:pPr>
              <w:contextualSpacing/>
              <w:jc w:val="both"/>
              <w:rPr>
                <w:rFonts w:ascii="Verdana" w:hAnsi="Verdana"/>
              </w:rPr>
            </w:pPr>
          </w:p>
          <w:p w14:paraId="465094B0" w14:textId="2AD6C06F" w:rsidR="00F712BC" w:rsidRPr="009C3EEE" w:rsidRDefault="00F712BC" w:rsidP="00F712BC">
            <w:pPr>
              <w:contextualSpacing/>
              <w:jc w:val="both"/>
              <w:rPr>
                <w:rFonts w:ascii="Verdana" w:hAnsi="Verdana"/>
              </w:rPr>
            </w:pPr>
            <w:r w:rsidRPr="009C3EEE">
              <w:rPr>
                <w:rFonts w:ascii="Verdana" w:hAnsi="Verdana"/>
              </w:rPr>
              <w:t xml:space="preserve">The EASC Governance report was received. </w:t>
            </w:r>
            <w:r w:rsidR="007A3BEB" w:rsidRPr="009C3EEE">
              <w:rPr>
                <w:rFonts w:ascii="Verdana" w:hAnsi="Verdana"/>
              </w:rPr>
              <w:t>Gwenan Roberts</w:t>
            </w:r>
            <w:r w:rsidR="000B475F" w:rsidRPr="009C3EEE">
              <w:rPr>
                <w:rFonts w:ascii="Verdana" w:hAnsi="Verdana"/>
              </w:rPr>
              <w:t xml:space="preserve"> presented</w:t>
            </w:r>
            <w:r w:rsidRPr="009C3EEE">
              <w:rPr>
                <w:rFonts w:ascii="Verdana" w:hAnsi="Verdana"/>
              </w:rPr>
              <w:t xml:space="preserve"> the report and highlighted</w:t>
            </w:r>
            <w:r w:rsidR="00D173B7" w:rsidRPr="009C3EEE">
              <w:rPr>
                <w:rFonts w:ascii="Verdana" w:hAnsi="Verdana"/>
              </w:rPr>
              <w:t xml:space="preserve"> that</w:t>
            </w:r>
            <w:r w:rsidR="0054659E" w:rsidRPr="009C3EEE">
              <w:rPr>
                <w:rFonts w:ascii="Verdana" w:hAnsi="Verdana"/>
              </w:rPr>
              <w:t>:</w:t>
            </w:r>
          </w:p>
          <w:p w14:paraId="1C64F084" w14:textId="20E18621" w:rsidR="0054659E" w:rsidRPr="009C3EEE" w:rsidRDefault="00D173B7" w:rsidP="00D173B7">
            <w:pPr>
              <w:pStyle w:val="ListParagraph"/>
              <w:numPr>
                <w:ilvl w:val="0"/>
                <w:numId w:val="4"/>
              </w:numPr>
              <w:ind w:left="455"/>
              <w:contextualSpacing/>
              <w:jc w:val="both"/>
              <w:rPr>
                <w:rFonts w:ascii="Verdana" w:hAnsi="Verdana" w:cstheme="minorHAnsi"/>
                <w:sz w:val="24"/>
                <w:szCs w:val="24"/>
              </w:rPr>
            </w:pPr>
            <w:r w:rsidRPr="009C3EEE">
              <w:rPr>
                <w:rFonts w:ascii="Verdana" w:hAnsi="Verdana" w:cstheme="minorHAnsi"/>
                <w:sz w:val="24"/>
                <w:szCs w:val="24"/>
              </w:rPr>
              <w:t xml:space="preserve">The updated EASC Risk Register </w:t>
            </w:r>
            <w:r w:rsidR="000B475F" w:rsidRPr="009C3EEE">
              <w:rPr>
                <w:rFonts w:ascii="Verdana" w:hAnsi="Verdana" w:cstheme="minorHAnsi"/>
                <w:sz w:val="24"/>
                <w:szCs w:val="24"/>
              </w:rPr>
              <w:t>had</w:t>
            </w:r>
            <w:r w:rsidRPr="009C3EEE">
              <w:rPr>
                <w:rFonts w:ascii="Verdana" w:hAnsi="Verdana" w:cstheme="minorHAnsi"/>
                <w:sz w:val="24"/>
                <w:szCs w:val="24"/>
              </w:rPr>
              <w:t xml:space="preserve"> recently been endorsed by the CTMUHB Audit and Risk Committee.  </w:t>
            </w:r>
            <w:r w:rsidRPr="009C3EEE">
              <w:rPr>
                <w:rFonts w:ascii="Verdana" w:hAnsi="Verdana" w:cstheme="minorHAnsi"/>
                <w:sz w:val="24"/>
                <w:szCs w:val="24"/>
              </w:rPr>
              <w:lastRenderedPageBreak/>
              <w:t xml:space="preserve">Members were asked to consider and comment on </w:t>
            </w:r>
            <w:r w:rsidR="000B475F" w:rsidRPr="009C3EEE">
              <w:rPr>
                <w:rFonts w:ascii="Verdana" w:hAnsi="Verdana" w:cstheme="minorHAnsi"/>
                <w:sz w:val="24"/>
                <w:szCs w:val="24"/>
              </w:rPr>
              <w:t>the risks</w:t>
            </w:r>
            <w:r w:rsidRPr="009C3EEE">
              <w:rPr>
                <w:rFonts w:ascii="Verdana" w:hAnsi="Verdana" w:cstheme="minorHAnsi"/>
                <w:sz w:val="24"/>
                <w:szCs w:val="24"/>
              </w:rPr>
              <w:t xml:space="preserve"> and risk ratings</w:t>
            </w:r>
          </w:p>
          <w:p w14:paraId="48B46EEF" w14:textId="77777777" w:rsidR="009C3EEE" w:rsidRPr="009C3EEE" w:rsidRDefault="009C3EEE" w:rsidP="00F712BC">
            <w:pPr>
              <w:pStyle w:val="ListParagraph"/>
              <w:numPr>
                <w:ilvl w:val="0"/>
                <w:numId w:val="4"/>
              </w:numPr>
              <w:ind w:left="455"/>
              <w:contextualSpacing/>
              <w:jc w:val="both"/>
              <w:rPr>
                <w:rFonts w:ascii="Verdana" w:hAnsi="Verdana" w:cstheme="minorHAnsi"/>
                <w:sz w:val="24"/>
                <w:szCs w:val="24"/>
              </w:rPr>
            </w:pPr>
            <w:r w:rsidRPr="009C3EEE">
              <w:rPr>
                <w:rFonts w:ascii="Verdana" w:hAnsi="Verdana" w:cstheme="minorHAnsi"/>
                <w:sz w:val="24"/>
                <w:szCs w:val="24"/>
              </w:rPr>
              <w:t>EASC Assurance Framework</w:t>
            </w:r>
          </w:p>
          <w:p w14:paraId="2C458279" w14:textId="2B65F407" w:rsidR="00D173B7" w:rsidRPr="009C3EEE" w:rsidRDefault="009C3EEE" w:rsidP="00F712BC">
            <w:pPr>
              <w:pStyle w:val="ListParagraph"/>
              <w:numPr>
                <w:ilvl w:val="0"/>
                <w:numId w:val="4"/>
              </w:numPr>
              <w:ind w:left="455"/>
              <w:contextualSpacing/>
              <w:jc w:val="both"/>
              <w:rPr>
                <w:rFonts w:ascii="Verdana" w:hAnsi="Verdana" w:cstheme="minorHAnsi"/>
                <w:sz w:val="24"/>
                <w:szCs w:val="24"/>
              </w:rPr>
            </w:pPr>
            <w:r w:rsidRPr="009C3EEE">
              <w:rPr>
                <w:rFonts w:ascii="Verdana" w:hAnsi="Verdana" w:cstheme="minorHAnsi"/>
                <w:sz w:val="24"/>
                <w:szCs w:val="24"/>
              </w:rPr>
              <w:t>EASC key organisational contacts – Members were asked to confirm that this was correct (Added to the Action Log)</w:t>
            </w:r>
            <w:r>
              <w:rPr>
                <w:rFonts w:ascii="Verdana" w:hAnsi="Verdana" w:cstheme="minorHAnsi"/>
                <w:sz w:val="24"/>
                <w:szCs w:val="24"/>
              </w:rPr>
              <w:t>.</w:t>
            </w:r>
            <w:r w:rsidRPr="009C3EEE">
              <w:rPr>
                <w:rFonts w:ascii="Verdana" w:hAnsi="Verdana" w:cstheme="minorHAnsi"/>
                <w:sz w:val="24"/>
                <w:szCs w:val="24"/>
              </w:rPr>
              <w:t xml:space="preserve"> </w:t>
            </w:r>
          </w:p>
          <w:p w14:paraId="4633CEFD" w14:textId="77777777" w:rsidR="009C3EEE" w:rsidRDefault="009C3EEE" w:rsidP="00F712BC">
            <w:pPr>
              <w:jc w:val="both"/>
              <w:rPr>
                <w:rFonts w:ascii="Verdana" w:hAnsi="Verdana" w:cstheme="minorHAnsi"/>
              </w:rPr>
            </w:pPr>
          </w:p>
          <w:p w14:paraId="01AB349A" w14:textId="4E163D20" w:rsidR="005A323F" w:rsidRPr="009C3EEE" w:rsidRDefault="00F712BC" w:rsidP="00F712BC">
            <w:pPr>
              <w:jc w:val="both"/>
              <w:rPr>
                <w:rFonts w:ascii="Verdana" w:hAnsi="Verdana" w:cstheme="minorHAnsi"/>
              </w:rPr>
            </w:pPr>
            <w:r w:rsidRPr="009C3EEE">
              <w:rPr>
                <w:rFonts w:ascii="Verdana" w:hAnsi="Verdana" w:cstheme="minorHAnsi"/>
              </w:rPr>
              <w:t>Members</w:t>
            </w:r>
            <w:r w:rsidRPr="009C3EEE">
              <w:rPr>
                <w:rFonts w:ascii="Verdana" w:hAnsi="Verdana" w:cstheme="minorHAnsi"/>
                <w:b/>
              </w:rPr>
              <w:t xml:space="preserve"> RESOLVED</w:t>
            </w:r>
            <w:r w:rsidRPr="009C3EEE">
              <w:rPr>
                <w:rFonts w:ascii="Verdana" w:hAnsi="Verdana" w:cstheme="minorHAnsi"/>
              </w:rPr>
              <w:t xml:space="preserve"> to: </w:t>
            </w:r>
          </w:p>
          <w:p w14:paraId="1FBCDC8E" w14:textId="77777777" w:rsidR="009C3EEE" w:rsidRDefault="00B52FFD" w:rsidP="00A82977">
            <w:pPr>
              <w:pStyle w:val="ListParagraph"/>
              <w:numPr>
                <w:ilvl w:val="0"/>
                <w:numId w:val="20"/>
              </w:numPr>
              <w:contextualSpacing/>
              <w:jc w:val="both"/>
              <w:rPr>
                <w:rFonts w:ascii="Verdana" w:hAnsi="Verdana" w:cs="Arial"/>
                <w:sz w:val="24"/>
                <w:szCs w:val="24"/>
              </w:rPr>
            </w:pPr>
            <w:r w:rsidRPr="009C3EEE">
              <w:rPr>
                <w:rFonts w:ascii="Verdana" w:hAnsi="Verdana" w:cs="Arial"/>
                <w:b/>
                <w:sz w:val="24"/>
                <w:szCs w:val="24"/>
              </w:rPr>
              <w:t xml:space="preserve">ENDORSE </w:t>
            </w:r>
            <w:r w:rsidRPr="009C3EEE">
              <w:rPr>
                <w:rFonts w:ascii="Verdana" w:hAnsi="Verdana" w:cs="Arial"/>
                <w:sz w:val="24"/>
                <w:szCs w:val="24"/>
              </w:rPr>
              <w:t>the risk register (Appendix 1)</w:t>
            </w:r>
          </w:p>
          <w:p w14:paraId="5AA5C172" w14:textId="0EF31D6F" w:rsidR="00B52FFD" w:rsidRPr="009C3EEE" w:rsidRDefault="00B52FFD" w:rsidP="00A82977">
            <w:pPr>
              <w:pStyle w:val="ListParagraph"/>
              <w:numPr>
                <w:ilvl w:val="0"/>
                <w:numId w:val="20"/>
              </w:numPr>
              <w:contextualSpacing/>
              <w:jc w:val="both"/>
              <w:rPr>
                <w:rFonts w:ascii="Verdana" w:hAnsi="Verdana" w:cs="Arial"/>
                <w:sz w:val="24"/>
                <w:szCs w:val="24"/>
              </w:rPr>
            </w:pPr>
            <w:r w:rsidRPr="009C3EEE">
              <w:rPr>
                <w:rFonts w:ascii="Verdana" w:hAnsi="Verdana" w:cs="Arial"/>
                <w:b/>
                <w:sz w:val="24"/>
                <w:szCs w:val="24"/>
              </w:rPr>
              <w:t xml:space="preserve">ENDORSE </w:t>
            </w:r>
            <w:r w:rsidRPr="009C3EEE">
              <w:rPr>
                <w:rFonts w:ascii="Verdana" w:hAnsi="Verdana" w:cs="Arial"/>
                <w:sz w:val="24"/>
                <w:szCs w:val="24"/>
              </w:rPr>
              <w:t>the EASC Assurance Framework (Appendix 2)</w:t>
            </w:r>
          </w:p>
          <w:p w14:paraId="4569E73F" w14:textId="7A6DA026" w:rsidR="00B52FFD" w:rsidRPr="009C3EEE" w:rsidRDefault="00B52FFD" w:rsidP="00B52FFD">
            <w:pPr>
              <w:pStyle w:val="ListParagraph"/>
              <w:numPr>
                <w:ilvl w:val="0"/>
                <w:numId w:val="20"/>
              </w:numPr>
              <w:contextualSpacing/>
              <w:jc w:val="both"/>
              <w:rPr>
                <w:rFonts w:ascii="Verdana" w:hAnsi="Verdana" w:cs="Arial"/>
                <w:sz w:val="24"/>
                <w:szCs w:val="24"/>
              </w:rPr>
            </w:pPr>
            <w:r w:rsidRPr="009C3EEE">
              <w:rPr>
                <w:rFonts w:ascii="Verdana" w:hAnsi="Verdana" w:cs="Arial"/>
                <w:b/>
                <w:sz w:val="24"/>
                <w:szCs w:val="24"/>
              </w:rPr>
              <w:t>APPROVE</w:t>
            </w:r>
            <w:r w:rsidRPr="009C3EEE">
              <w:rPr>
                <w:rFonts w:ascii="Verdana" w:hAnsi="Verdana" w:cs="Arial"/>
                <w:bCs/>
                <w:sz w:val="24"/>
                <w:szCs w:val="24"/>
              </w:rPr>
              <w:t xml:space="preserve"> the information within the EASC Key Organisational Contacts (Appendix 3).</w:t>
            </w:r>
          </w:p>
          <w:p w14:paraId="377534F2" w14:textId="77777777" w:rsidR="0054659E" w:rsidRPr="009C3EEE" w:rsidRDefault="0054659E" w:rsidP="0054659E">
            <w:pPr>
              <w:ind w:left="95"/>
              <w:contextualSpacing/>
              <w:jc w:val="both"/>
              <w:rPr>
                <w:rFonts w:ascii="Verdana" w:hAnsi="Verdana" w:cs="Arial"/>
              </w:rPr>
            </w:pPr>
          </w:p>
        </w:tc>
        <w:tc>
          <w:tcPr>
            <w:tcW w:w="1868" w:type="dxa"/>
          </w:tcPr>
          <w:p w14:paraId="267D02A7" w14:textId="77777777" w:rsidR="00F712BC" w:rsidRPr="00C5570D" w:rsidRDefault="00F712BC" w:rsidP="00E5182C">
            <w:pPr>
              <w:jc w:val="center"/>
              <w:rPr>
                <w:rFonts w:ascii="Verdana" w:hAnsi="Verdana" w:cstheme="minorHAnsi"/>
                <w:b/>
              </w:rPr>
            </w:pPr>
          </w:p>
        </w:tc>
      </w:tr>
      <w:tr w:rsidR="00F712BC" w:rsidRPr="00C5570D" w14:paraId="3CF70520" w14:textId="77777777" w:rsidTr="00960D92">
        <w:tc>
          <w:tcPr>
            <w:tcW w:w="1136" w:type="dxa"/>
          </w:tcPr>
          <w:p w14:paraId="1792611A" w14:textId="77777777" w:rsidR="00F712BC" w:rsidRPr="00C5570D" w:rsidRDefault="00F712BC" w:rsidP="001E70B5">
            <w:pPr>
              <w:pStyle w:val="ListParagraph"/>
              <w:numPr>
                <w:ilvl w:val="0"/>
                <w:numId w:val="2"/>
              </w:numPr>
              <w:rPr>
                <w:rFonts w:ascii="Verdana" w:hAnsi="Verdana" w:cstheme="minorHAnsi"/>
                <w:sz w:val="24"/>
                <w:szCs w:val="24"/>
              </w:rPr>
            </w:pPr>
          </w:p>
        </w:tc>
        <w:tc>
          <w:tcPr>
            <w:tcW w:w="7633" w:type="dxa"/>
          </w:tcPr>
          <w:p w14:paraId="65A3CECD" w14:textId="6DAAB790" w:rsidR="00F712BC" w:rsidRPr="00C5570D" w:rsidRDefault="00F712BC" w:rsidP="00960D92">
            <w:pPr>
              <w:pStyle w:val="Footer"/>
              <w:tabs>
                <w:tab w:val="clear" w:pos="4513"/>
                <w:tab w:val="clear" w:pos="9026"/>
              </w:tabs>
              <w:jc w:val="both"/>
              <w:rPr>
                <w:rFonts w:ascii="Verdana" w:hAnsi="Verdana" w:cs="Arial"/>
                <w:b/>
              </w:rPr>
            </w:pPr>
            <w:r w:rsidRPr="00C5570D">
              <w:rPr>
                <w:rFonts w:ascii="Verdana" w:hAnsi="Verdana" w:cs="Arial"/>
                <w:b/>
              </w:rPr>
              <w:t>FORWARD LOOK</w:t>
            </w:r>
          </w:p>
          <w:p w14:paraId="4950F3B7" w14:textId="77777777" w:rsidR="000B475F" w:rsidRPr="00C5570D" w:rsidRDefault="000B475F" w:rsidP="00960D92">
            <w:pPr>
              <w:pStyle w:val="Footer"/>
              <w:tabs>
                <w:tab w:val="clear" w:pos="4513"/>
                <w:tab w:val="clear" w:pos="9026"/>
              </w:tabs>
              <w:jc w:val="both"/>
              <w:rPr>
                <w:rFonts w:ascii="Verdana" w:hAnsi="Verdana" w:cs="Arial"/>
                <w:b/>
              </w:rPr>
            </w:pPr>
          </w:p>
          <w:p w14:paraId="58417CB1" w14:textId="14C12B93" w:rsidR="00F712BC" w:rsidRPr="00C5570D" w:rsidRDefault="00F712BC" w:rsidP="00960D92">
            <w:pPr>
              <w:jc w:val="both"/>
              <w:rPr>
                <w:rFonts w:ascii="Verdana" w:hAnsi="Verdana" w:cs="Arial"/>
              </w:rPr>
            </w:pPr>
            <w:r w:rsidRPr="00C5570D">
              <w:rPr>
                <w:rFonts w:ascii="Verdana" w:hAnsi="Verdana" w:cs="Arial"/>
              </w:rPr>
              <w:t xml:space="preserve">The Forward Look was received and noted. </w:t>
            </w:r>
            <w:r w:rsidR="000B475F" w:rsidRPr="00C5570D">
              <w:rPr>
                <w:rFonts w:ascii="Verdana" w:hAnsi="Verdana" w:cs="Arial"/>
              </w:rPr>
              <w:t>Members</w:t>
            </w:r>
            <w:r w:rsidRPr="00C5570D">
              <w:rPr>
                <w:rFonts w:ascii="Verdana" w:hAnsi="Verdana" w:cs="Arial"/>
              </w:rPr>
              <w:t xml:space="preserve"> were invited to make suggestions on suitable topics</w:t>
            </w:r>
            <w:r w:rsidR="000B475F" w:rsidRPr="00C5570D">
              <w:rPr>
                <w:rFonts w:ascii="Verdana" w:hAnsi="Verdana" w:cs="Arial"/>
              </w:rPr>
              <w:t xml:space="preserve"> for ‘Focus on’ sessions.</w:t>
            </w:r>
            <w:r w:rsidR="00D173B7" w:rsidRPr="00C5570D">
              <w:rPr>
                <w:rFonts w:ascii="Verdana" w:hAnsi="Verdana" w:cs="Arial"/>
              </w:rPr>
              <w:t xml:space="preserve"> </w:t>
            </w:r>
            <w:r w:rsidR="000B475F" w:rsidRPr="00C5570D">
              <w:rPr>
                <w:rFonts w:ascii="Verdana" w:hAnsi="Verdana" w:cs="Arial"/>
              </w:rPr>
              <w:t xml:space="preserve">Other potential topics included </w:t>
            </w:r>
            <w:r w:rsidR="00D173B7" w:rsidRPr="00C5570D">
              <w:rPr>
                <w:rFonts w:ascii="Verdana" w:hAnsi="Verdana" w:cs="Arial"/>
              </w:rPr>
              <w:t>changes to commissioning arrangements and the impact of planned care initiatives on NEPTS and transfer and discharge services</w:t>
            </w:r>
            <w:r w:rsidRPr="00C5570D">
              <w:rPr>
                <w:rFonts w:ascii="Verdana" w:hAnsi="Verdana" w:cs="Arial"/>
              </w:rPr>
              <w:t>.</w:t>
            </w:r>
          </w:p>
          <w:p w14:paraId="6359738E" w14:textId="77777777" w:rsidR="00F712BC" w:rsidRPr="00C5570D" w:rsidRDefault="00F712BC" w:rsidP="00960D92">
            <w:pPr>
              <w:jc w:val="both"/>
              <w:rPr>
                <w:rFonts w:ascii="Verdana" w:hAnsi="Verdana" w:cs="Arial"/>
              </w:rPr>
            </w:pPr>
          </w:p>
          <w:p w14:paraId="63F7FC50" w14:textId="14EEBCCE" w:rsidR="00F712BC" w:rsidRPr="00C5570D" w:rsidRDefault="00F712BC" w:rsidP="009C3EEE">
            <w:pPr>
              <w:jc w:val="both"/>
              <w:rPr>
                <w:rFonts w:ascii="Verdana" w:hAnsi="Verdana" w:cs="Arial"/>
              </w:rPr>
            </w:pPr>
            <w:r w:rsidRPr="00C5570D">
              <w:rPr>
                <w:rFonts w:ascii="Verdana" w:hAnsi="Verdana" w:cstheme="minorHAnsi"/>
              </w:rPr>
              <w:t>Members</w:t>
            </w:r>
            <w:r w:rsidRPr="00C5570D">
              <w:rPr>
                <w:rFonts w:ascii="Verdana" w:hAnsi="Verdana" w:cstheme="minorHAnsi"/>
                <w:b/>
              </w:rPr>
              <w:t xml:space="preserve"> RESOLVED</w:t>
            </w:r>
            <w:r w:rsidRPr="00C5570D">
              <w:rPr>
                <w:rFonts w:ascii="Verdana" w:hAnsi="Verdana" w:cstheme="minorHAnsi"/>
              </w:rPr>
              <w:t xml:space="preserve"> to:</w:t>
            </w:r>
            <w:r w:rsidR="009C3EEE">
              <w:rPr>
                <w:rFonts w:ascii="Verdana" w:hAnsi="Verdana" w:cstheme="minorHAnsi"/>
              </w:rPr>
              <w:t xml:space="preserve"> </w:t>
            </w:r>
            <w:r w:rsidRPr="00C5570D">
              <w:rPr>
                <w:rFonts w:ascii="Verdana" w:hAnsi="Verdana" w:cstheme="minorHAnsi"/>
                <w:b/>
              </w:rPr>
              <w:t xml:space="preserve">APPROVE </w:t>
            </w:r>
            <w:r w:rsidRPr="00C5570D">
              <w:rPr>
                <w:rFonts w:ascii="Verdana" w:hAnsi="Verdana" w:cstheme="minorHAnsi"/>
              </w:rPr>
              <w:t>the forward look.</w:t>
            </w:r>
          </w:p>
          <w:p w14:paraId="3B977C61" w14:textId="77777777" w:rsidR="00F712BC" w:rsidRPr="00C5570D" w:rsidRDefault="00F712BC" w:rsidP="00960D92">
            <w:pPr>
              <w:pStyle w:val="ListParagraph"/>
              <w:jc w:val="both"/>
              <w:rPr>
                <w:rFonts w:ascii="Verdana" w:hAnsi="Verdana" w:cs="Arial"/>
                <w:sz w:val="24"/>
                <w:szCs w:val="24"/>
              </w:rPr>
            </w:pPr>
          </w:p>
        </w:tc>
        <w:tc>
          <w:tcPr>
            <w:tcW w:w="1868" w:type="dxa"/>
          </w:tcPr>
          <w:p w14:paraId="3D8B5D9F" w14:textId="77777777" w:rsidR="00F712BC" w:rsidRPr="00C5570D" w:rsidRDefault="006C5430" w:rsidP="009C3EEE">
            <w:pPr>
              <w:jc w:val="center"/>
              <w:rPr>
                <w:rFonts w:ascii="Verdana" w:hAnsi="Verdana" w:cstheme="minorHAnsi"/>
              </w:rPr>
            </w:pPr>
            <w:r w:rsidRPr="00C5570D">
              <w:rPr>
                <w:rFonts w:ascii="Verdana" w:hAnsi="Verdana" w:cstheme="minorHAnsi"/>
              </w:rPr>
              <w:t>EASC Team</w:t>
            </w:r>
          </w:p>
          <w:p w14:paraId="26936213" w14:textId="77777777" w:rsidR="00F712BC" w:rsidRPr="00C5570D" w:rsidRDefault="00F712BC" w:rsidP="00960D92">
            <w:pPr>
              <w:jc w:val="center"/>
              <w:rPr>
                <w:rFonts w:ascii="Verdana" w:hAnsi="Verdana" w:cstheme="minorHAnsi"/>
                <w:b/>
              </w:rPr>
            </w:pPr>
          </w:p>
          <w:p w14:paraId="7F26270D" w14:textId="77777777" w:rsidR="00F712BC" w:rsidRPr="00C5570D" w:rsidRDefault="00F712BC" w:rsidP="00960D92">
            <w:pPr>
              <w:rPr>
                <w:rFonts w:ascii="Verdana" w:hAnsi="Verdana" w:cstheme="minorHAnsi"/>
              </w:rPr>
            </w:pPr>
          </w:p>
          <w:p w14:paraId="75B507BE" w14:textId="77777777" w:rsidR="00F712BC" w:rsidRPr="00C5570D" w:rsidRDefault="00F712BC" w:rsidP="00960D92">
            <w:pPr>
              <w:jc w:val="center"/>
              <w:rPr>
                <w:rFonts w:ascii="Verdana" w:hAnsi="Verdana" w:cstheme="minorHAnsi"/>
              </w:rPr>
            </w:pPr>
          </w:p>
        </w:tc>
      </w:tr>
      <w:tr w:rsidR="00F712BC" w:rsidRPr="00C5570D" w14:paraId="2F565536" w14:textId="77777777" w:rsidTr="00960D92">
        <w:tc>
          <w:tcPr>
            <w:tcW w:w="1136" w:type="dxa"/>
          </w:tcPr>
          <w:p w14:paraId="6B8C7543" w14:textId="77777777" w:rsidR="00F712BC" w:rsidRPr="00C5570D" w:rsidRDefault="00F712BC" w:rsidP="001E70B5">
            <w:pPr>
              <w:pStyle w:val="ListParagraph"/>
              <w:numPr>
                <w:ilvl w:val="0"/>
                <w:numId w:val="2"/>
              </w:numPr>
              <w:rPr>
                <w:rFonts w:ascii="Verdana" w:hAnsi="Verdana" w:cstheme="minorHAnsi"/>
                <w:sz w:val="24"/>
                <w:szCs w:val="24"/>
              </w:rPr>
            </w:pPr>
          </w:p>
        </w:tc>
        <w:tc>
          <w:tcPr>
            <w:tcW w:w="7633" w:type="dxa"/>
          </w:tcPr>
          <w:p w14:paraId="067B86FA" w14:textId="77777777" w:rsidR="00F712BC" w:rsidRPr="00C5570D" w:rsidRDefault="00F712BC" w:rsidP="00F712BC">
            <w:pPr>
              <w:contextualSpacing/>
              <w:jc w:val="both"/>
              <w:rPr>
                <w:rFonts w:ascii="Verdana" w:hAnsi="Verdana" w:cs="Arial"/>
                <w:b/>
              </w:rPr>
            </w:pPr>
            <w:r w:rsidRPr="00C5570D">
              <w:rPr>
                <w:rFonts w:ascii="Verdana" w:hAnsi="Verdana" w:cs="Arial"/>
                <w:b/>
              </w:rPr>
              <w:t>Any other urgent business (agreed in advance with the Chair)</w:t>
            </w:r>
          </w:p>
          <w:p w14:paraId="2FCE406C" w14:textId="1E6F66CF" w:rsidR="00D173B7" w:rsidRPr="00C5570D" w:rsidRDefault="00D173B7" w:rsidP="00F712BC">
            <w:pPr>
              <w:jc w:val="both"/>
              <w:rPr>
                <w:rFonts w:ascii="Verdana" w:hAnsi="Verdana"/>
              </w:rPr>
            </w:pPr>
          </w:p>
          <w:p w14:paraId="32C7E5FF" w14:textId="7966A517" w:rsidR="009E298C" w:rsidRDefault="009E298C" w:rsidP="00F712BC">
            <w:pPr>
              <w:jc w:val="both"/>
              <w:rPr>
                <w:rFonts w:ascii="Verdana" w:hAnsi="Verdana"/>
              </w:rPr>
            </w:pPr>
            <w:r w:rsidRPr="00C5570D">
              <w:rPr>
                <w:rFonts w:ascii="Verdana" w:hAnsi="Verdana"/>
              </w:rPr>
              <w:t>Ross Whitehead raised an</w:t>
            </w:r>
            <w:r w:rsidR="009C3EEE">
              <w:rPr>
                <w:rFonts w:ascii="Verdana" w:hAnsi="Verdana"/>
              </w:rPr>
              <w:t xml:space="preserve"> additional</w:t>
            </w:r>
            <w:r w:rsidRPr="00C5570D">
              <w:rPr>
                <w:rFonts w:ascii="Verdana" w:hAnsi="Verdana"/>
              </w:rPr>
              <w:t xml:space="preserve"> item. </w:t>
            </w:r>
            <w:r w:rsidR="009C3EEE">
              <w:rPr>
                <w:rFonts w:ascii="Verdana" w:hAnsi="Verdana"/>
              </w:rPr>
              <w:t xml:space="preserve">Members were informed that </w:t>
            </w:r>
            <w:r w:rsidRPr="00C5570D">
              <w:rPr>
                <w:rFonts w:ascii="Verdana" w:hAnsi="Verdana"/>
              </w:rPr>
              <w:t xml:space="preserve">EMRTS </w:t>
            </w:r>
            <w:r w:rsidR="009C3EEE">
              <w:rPr>
                <w:rFonts w:ascii="Verdana" w:hAnsi="Verdana"/>
              </w:rPr>
              <w:t xml:space="preserve">Cymru and the Wales Air Ambulance Charity </w:t>
            </w:r>
            <w:r w:rsidRPr="00C5570D">
              <w:rPr>
                <w:rFonts w:ascii="Verdana" w:hAnsi="Verdana"/>
              </w:rPr>
              <w:t>ha</w:t>
            </w:r>
            <w:r w:rsidR="009C3EEE">
              <w:rPr>
                <w:rFonts w:ascii="Verdana" w:hAnsi="Verdana"/>
              </w:rPr>
              <w:t>d</w:t>
            </w:r>
            <w:r w:rsidRPr="00C5570D">
              <w:rPr>
                <w:rFonts w:ascii="Verdana" w:hAnsi="Verdana"/>
              </w:rPr>
              <w:t xml:space="preserve"> been reviewing their service </w:t>
            </w:r>
            <w:r w:rsidR="009C3EEE">
              <w:rPr>
                <w:rFonts w:ascii="Verdana" w:hAnsi="Verdana"/>
              </w:rPr>
              <w:t xml:space="preserve">provision which was in line with the Commissioning Intentions identified and approved for the service. Demand and capacity modelling had been undertaken and the Charity, responsible for the operating model and base locations had started an engagement process in relation to </w:t>
            </w:r>
            <w:r w:rsidR="00C15914">
              <w:rPr>
                <w:rFonts w:ascii="Verdana" w:hAnsi="Verdana"/>
              </w:rPr>
              <w:t xml:space="preserve">potential </w:t>
            </w:r>
            <w:r w:rsidR="009C3EEE">
              <w:rPr>
                <w:rFonts w:ascii="Verdana" w:hAnsi="Verdana"/>
              </w:rPr>
              <w:t>opportunities which had been identified.</w:t>
            </w:r>
          </w:p>
          <w:p w14:paraId="71D856F8" w14:textId="77777777" w:rsidR="00213D8C" w:rsidRDefault="00213D8C" w:rsidP="00F712BC">
            <w:pPr>
              <w:jc w:val="both"/>
              <w:rPr>
                <w:rFonts w:ascii="Verdana" w:hAnsi="Verdana"/>
              </w:rPr>
            </w:pPr>
          </w:p>
          <w:p w14:paraId="168A44BB" w14:textId="7A581D56" w:rsidR="005A323F" w:rsidRPr="00213D8C" w:rsidRDefault="009C3EEE" w:rsidP="009C3EEE">
            <w:pPr>
              <w:jc w:val="both"/>
              <w:rPr>
                <w:rFonts w:ascii="Verdana" w:hAnsi="Verdana"/>
              </w:rPr>
            </w:pPr>
            <w:r>
              <w:rPr>
                <w:rFonts w:ascii="Verdana" w:hAnsi="Verdana"/>
              </w:rPr>
              <w:t>Members noted that EMRTS and the Charity would be presenting a ‘Focus on session’ to EASC at the September meeting. Members noted that this work had been subject to press interest particularly in relation to the base at Welshpool airport. Ross Whitehead suggested that this work should also be presented to the EASC Management Group</w:t>
            </w:r>
            <w:r w:rsidR="00C15914">
              <w:rPr>
                <w:rFonts w:ascii="Verdana" w:hAnsi="Verdana"/>
              </w:rPr>
              <w:t xml:space="preserve"> (Added to the Forward Look)</w:t>
            </w:r>
            <w:r>
              <w:rPr>
                <w:rFonts w:ascii="Verdana" w:hAnsi="Verdana"/>
              </w:rPr>
              <w:t xml:space="preserve">. Members noted that a briefing would be prepared for EASC Members and </w:t>
            </w:r>
            <w:r w:rsidR="006C0C38">
              <w:rPr>
                <w:rFonts w:ascii="Verdana" w:hAnsi="Verdana"/>
              </w:rPr>
              <w:t>the management group was asked to ensure that any queries raised locally were forwarded to the EASC Team / or Matt Cann at EMRTS or Steven Stokes at the Charity for coordinated responses in the first instance.</w:t>
            </w:r>
          </w:p>
        </w:tc>
        <w:tc>
          <w:tcPr>
            <w:tcW w:w="1868" w:type="dxa"/>
          </w:tcPr>
          <w:p w14:paraId="517B7713" w14:textId="77777777" w:rsidR="00F712BC" w:rsidRPr="00C5570D" w:rsidRDefault="00F712BC" w:rsidP="00F712BC">
            <w:pPr>
              <w:jc w:val="center"/>
              <w:rPr>
                <w:rFonts w:ascii="Verdana" w:hAnsi="Verdana" w:cstheme="minorHAnsi"/>
              </w:rPr>
            </w:pPr>
            <w:r w:rsidRPr="00C5570D">
              <w:rPr>
                <w:rFonts w:ascii="Verdana" w:hAnsi="Verdana" w:cstheme="minorHAnsi"/>
              </w:rPr>
              <w:t>EASC Team</w:t>
            </w:r>
          </w:p>
          <w:p w14:paraId="0893F623" w14:textId="77777777" w:rsidR="00F712BC" w:rsidRPr="00C5570D" w:rsidRDefault="00F712BC" w:rsidP="00960D92">
            <w:pPr>
              <w:rPr>
                <w:rFonts w:ascii="Verdana" w:hAnsi="Verdana" w:cstheme="minorHAnsi"/>
              </w:rPr>
            </w:pPr>
          </w:p>
        </w:tc>
      </w:tr>
      <w:tr w:rsidR="00E5182C" w:rsidRPr="00C5570D" w14:paraId="5FCA6705" w14:textId="77777777" w:rsidTr="0019787B">
        <w:tc>
          <w:tcPr>
            <w:tcW w:w="10637" w:type="dxa"/>
            <w:gridSpan w:val="3"/>
            <w:shd w:val="clear" w:color="auto" w:fill="C6D9F1" w:themeFill="text2" w:themeFillTint="33"/>
          </w:tcPr>
          <w:p w14:paraId="1E0FD0CF" w14:textId="77777777" w:rsidR="00E5182C" w:rsidRPr="00C5570D" w:rsidRDefault="00E5182C" w:rsidP="00E5182C">
            <w:pPr>
              <w:rPr>
                <w:rFonts w:ascii="Verdana" w:hAnsi="Verdana" w:cstheme="minorHAnsi"/>
              </w:rPr>
            </w:pPr>
            <w:r w:rsidRPr="00C5570D">
              <w:rPr>
                <w:rFonts w:ascii="Verdana" w:hAnsi="Verdana" w:cstheme="minorHAnsi"/>
                <w:b/>
                <w:bCs/>
              </w:rPr>
              <w:lastRenderedPageBreak/>
              <w:t>Future Meetings – Bi monthly</w:t>
            </w:r>
          </w:p>
        </w:tc>
      </w:tr>
      <w:tr w:rsidR="00E5182C" w:rsidRPr="00C5570D" w14:paraId="51EDD600" w14:textId="77777777" w:rsidTr="00A707E0">
        <w:tc>
          <w:tcPr>
            <w:tcW w:w="1136" w:type="dxa"/>
          </w:tcPr>
          <w:p w14:paraId="72DF1224" w14:textId="77777777" w:rsidR="00E5182C" w:rsidRPr="00C5570D" w:rsidRDefault="00E5182C" w:rsidP="001E70B5">
            <w:pPr>
              <w:pStyle w:val="ListParagraph"/>
              <w:numPr>
                <w:ilvl w:val="0"/>
                <w:numId w:val="2"/>
              </w:numPr>
              <w:jc w:val="both"/>
              <w:rPr>
                <w:rFonts w:ascii="Verdana" w:hAnsi="Verdana" w:cstheme="minorHAnsi"/>
                <w:sz w:val="24"/>
                <w:szCs w:val="24"/>
              </w:rPr>
            </w:pPr>
          </w:p>
        </w:tc>
        <w:tc>
          <w:tcPr>
            <w:tcW w:w="7633" w:type="dxa"/>
          </w:tcPr>
          <w:p w14:paraId="7839B13F" w14:textId="52A3DA5F" w:rsidR="00E5182C" w:rsidRPr="00C5570D" w:rsidRDefault="00E5182C" w:rsidP="000B475F">
            <w:pPr>
              <w:outlineLvl w:val="0"/>
              <w:rPr>
                <w:rFonts w:ascii="Verdana" w:hAnsi="Verdana" w:cstheme="minorHAnsi"/>
              </w:rPr>
            </w:pPr>
            <w:r w:rsidRPr="00C5570D">
              <w:rPr>
                <w:rFonts w:ascii="Verdana" w:hAnsi="Verdana" w:cstheme="minorHAnsi"/>
              </w:rPr>
              <w:t>Date of next meeting –</w:t>
            </w:r>
            <w:r w:rsidR="007A3BEB" w:rsidRPr="00C5570D">
              <w:rPr>
                <w:rFonts w:ascii="Verdana" w:hAnsi="Verdana" w:cstheme="minorHAnsi"/>
              </w:rPr>
              <w:t>20 October</w:t>
            </w:r>
            <w:r w:rsidR="005A323F" w:rsidRPr="00C5570D">
              <w:rPr>
                <w:rFonts w:ascii="Verdana" w:hAnsi="Verdana" w:cstheme="minorHAnsi"/>
              </w:rPr>
              <w:t xml:space="preserve"> </w:t>
            </w:r>
            <w:r w:rsidR="00947641" w:rsidRPr="00C5570D">
              <w:rPr>
                <w:rFonts w:ascii="Verdana" w:hAnsi="Verdana" w:cstheme="minorHAnsi"/>
              </w:rPr>
              <w:t>2022</w:t>
            </w:r>
            <w:r w:rsidRPr="00C5570D">
              <w:rPr>
                <w:rFonts w:ascii="Verdana" w:hAnsi="Verdana" w:cstheme="minorHAnsi"/>
              </w:rPr>
              <w:t xml:space="preserve"> by Microsoft Teams</w:t>
            </w:r>
            <w:r w:rsidR="006E0519" w:rsidRPr="00C5570D">
              <w:rPr>
                <w:rFonts w:ascii="Verdana" w:hAnsi="Verdana" w:cstheme="minorHAnsi"/>
              </w:rPr>
              <w:t xml:space="preserve"> or</w:t>
            </w:r>
            <w:r w:rsidR="000B475F" w:rsidRPr="00C5570D">
              <w:rPr>
                <w:rFonts w:ascii="Verdana" w:hAnsi="Verdana" w:cstheme="minorHAnsi"/>
              </w:rPr>
              <w:t xml:space="preserve"> </w:t>
            </w:r>
            <w:r w:rsidRPr="00C5570D">
              <w:rPr>
                <w:rFonts w:ascii="Verdana" w:hAnsi="Verdana" w:cstheme="minorHAnsi"/>
              </w:rPr>
              <w:t xml:space="preserve">NCCU, Unit 1, Charnwood Court, Parc </w:t>
            </w:r>
            <w:proofErr w:type="spellStart"/>
            <w:r w:rsidRPr="00C5570D">
              <w:rPr>
                <w:rFonts w:ascii="Verdana" w:hAnsi="Verdana" w:cstheme="minorHAnsi"/>
              </w:rPr>
              <w:t>Nantgarw</w:t>
            </w:r>
            <w:proofErr w:type="spellEnd"/>
            <w:r w:rsidRPr="00C5570D">
              <w:rPr>
                <w:rFonts w:ascii="Verdana" w:hAnsi="Verdana" w:cstheme="minorHAnsi"/>
              </w:rPr>
              <w:t>, Cardiff CF15 7QZ</w:t>
            </w:r>
            <w:r w:rsidR="00EF779B" w:rsidRPr="00C5570D">
              <w:rPr>
                <w:rFonts w:ascii="Verdana" w:hAnsi="Verdana" w:cstheme="minorHAnsi"/>
              </w:rPr>
              <w:t>.</w:t>
            </w:r>
          </w:p>
        </w:tc>
        <w:tc>
          <w:tcPr>
            <w:tcW w:w="1868" w:type="dxa"/>
          </w:tcPr>
          <w:p w14:paraId="5851B732" w14:textId="77777777" w:rsidR="00E5182C" w:rsidRPr="00C5570D" w:rsidRDefault="00E5182C" w:rsidP="00E5182C">
            <w:pPr>
              <w:jc w:val="center"/>
              <w:rPr>
                <w:rFonts w:ascii="Verdana" w:hAnsi="Verdana" w:cstheme="minorHAnsi"/>
              </w:rPr>
            </w:pPr>
          </w:p>
        </w:tc>
      </w:tr>
    </w:tbl>
    <w:p w14:paraId="2C3799DD" w14:textId="77777777" w:rsidR="00FB4A16" w:rsidRPr="00C5570D" w:rsidRDefault="00FB4A16" w:rsidP="00347614">
      <w:pPr>
        <w:rPr>
          <w:rFonts w:ascii="Verdana" w:hAnsi="Verdana"/>
        </w:rPr>
      </w:pPr>
    </w:p>
    <w:p w14:paraId="6C168148" w14:textId="77777777" w:rsidR="00DD7263" w:rsidRPr="00C5570D" w:rsidRDefault="00DD7263" w:rsidP="00DD7263">
      <w:pPr>
        <w:rPr>
          <w:rFonts w:ascii="Verdana" w:hAnsi="Verdana"/>
        </w:rPr>
      </w:pPr>
    </w:p>
    <w:p w14:paraId="366AAABB" w14:textId="77777777" w:rsidR="00DD7263" w:rsidRPr="00C5570D" w:rsidRDefault="00DD7263" w:rsidP="00DD7263">
      <w:pPr>
        <w:rPr>
          <w:rFonts w:ascii="Verdana" w:hAnsi="Verdana"/>
        </w:rPr>
      </w:pPr>
    </w:p>
    <w:p w14:paraId="3524A046" w14:textId="77777777" w:rsidR="00DD7263" w:rsidRPr="00C5570D" w:rsidRDefault="00DD7263" w:rsidP="00DD7263">
      <w:pPr>
        <w:rPr>
          <w:rFonts w:ascii="Verdana" w:hAnsi="Verdana"/>
        </w:rPr>
      </w:pPr>
    </w:p>
    <w:p w14:paraId="59257D30" w14:textId="77777777" w:rsidR="00DD7263" w:rsidRPr="00C5570D" w:rsidRDefault="00DD7263" w:rsidP="00DD7263">
      <w:pPr>
        <w:rPr>
          <w:rFonts w:ascii="Verdana" w:hAnsi="Verdana"/>
        </w:rPr>
      </w:pPr>
    </w:p>
    <w:p w14:paraId="5F94A855" w14:textId="77777777" w:rsidR="00C5570D" w:rsidRPr="00C5570D" w:rsidRDefault="00C5570D">
      <w:pPr>
        <w:rPr>
          <w:rFonts w:ascii="Verdana" w:hAnsi="Verdana"/>
        </w:rPr>
      </w:pPr>
    </w:p>
    <w:sectPr w:rsidR="00C5570D" w:rsidRPr="00C5570D" w:rsidSect="00CD6024">
      <w:footerReference w:type="default" r:id="rId8"/>
      <w:headerReference w:type="first" r:id="rId9"/>
      <w:footerReference w:type="first" r:id="rId10"/>
      <w:pgSz w:w="11906" w:h="16838"/>
      <w:pgMar w:top="1440" w:right="1800" w:bottom="1440" w:left="1800" w:header="708" w:footer="71"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65AF98F" w16cex:dateUtc="2022-06-20T12:50:00Z"/>
  <w16cex:commentExtensible w16cex:durableId="265AF900" w16cex:dateUtc="2022-06-20T12:47: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A6C43B" w14:textId="77777777" w:rsidR="00EC34FA" w:rsidRDefault="00EC34FA" w:rsidP="007C0BA8">
      <w:r>
        <w:separator/>
      </w:r>
    </w:p>
  </w:endnote>
  <w:endnote w:type="continuationSeparator" w:id="0">
    <w:p w14:paraId="12B5873C" w14:textId="77777777" w:rsidR="00EC34FA" w:rsidRDefault="00EC34FA"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EC34FA" w:rsidRPr="00CD6024" w14:paraId="463E1B38" w14:textId="77777777" w:rsidTr="00B35ADE">
      <w:trPr>
        <w:trHeight w:val="269"/>
      </w:trPr>
      <w:tc>
        <w:tcPr>
          <w:tcW w:w="4667" w:type="dxa"/>
        </w:tcPr>
        <w:p w14:paraId="3E693EC4" w14:textId="3AA7D091" w:rsidR="00EC34FA" w:rsidRPr="00CD6024" w:rsidRDefault="00EC34FA" w:rsidP="004033C9">
          <w:pPr>
            <w:pStyle w:val="Footer"/>
            <w:rPr>
              <w:rFonts w:ascii="Verdana" w:hAnsi="Verdana"/>
              <w:b/>
              <w:sz w:val="18"/>
              <w:szCs w:val="20"/>
            </w:rPr>
          </w:pPr>
          <w:r w:rsidRPr="00CD6024">
            <w:rPr>
              <w:rFonts w:ascii="Verdana" w:hAnsi="Verdana"/>
              <w:b/>
              <w:sz w:val="18"/>
              <w:szCs w:val="20"/>
            </w:rPr>
            <w:t xml:space="preserve">Notes of the EASC Management Group </w:t>
          </w:r>
          <w:r>
            <w:rPr>
              <w:rFonts w:ascii="Verdana" w:hAnsi="Verdana"/>
              <w:b/>
              <w:sz w:val="18"/>
              <w:szCs w:val="20"/>
            </w:rPr>
            <w:t>M</w:t>
          </w:r>
          <w:r w:rsidRPr="00CD6024">
            <w:rPr>
              <w:rFonts w:ascii="Verdana" w:hAnsi="Verdana"/>
              <w:b/>
              <w:sz w:val="18"/>
              <w:szCs w:val="20"/>
            </w:rPr>
            <w:t xml:space="preserve">eeting held on </w:t>
          </w:r>
          <w:r w:rsidR="00857850">
            <w:rPr>
              <w:rFonts w:ascii="Verdana" w:hAnsi="Verdana"/>
              <w:b/>
              <w:sz w:val="18"/>
              <w:szCs w:val="20"/>
            </w:rPr>
            <w:t>18 August</w:t>
          </w:r>
          <w:r>
            <w:rPr>
              <w:rFonts w:ascii="Verdana" w:hAnsi="Verdana"/>
              <w:b/>
              <w:sz w:val="18"/>
              <w:szCs w:val="20"/>
            </w:rPr>
            <w:t xml:space="preserve"> 2022</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EC34FA" w:rsidRPr="00CD6024" w14:paraId="2FE1A199" w14:textId="77777777" w:rsidTr="00373E6A">
            <w:trPr>
              <w:trHeight w:val="449"/>
            </w:trPr>
            <w:tc>
              <w:tcPr>
                <w:tcW w:w="1653" w:type="dxa"/>
                <w:tcBorders>
                  <w:top w:val="nil"/>
                </w:tcBorders>
              </w:tcPr>
              <w:p w14:paraId="6699A87D" w14:textId="07308EA9" w:rsidR="00EC34FA" w:rsidRPr="00CD6024" w:rsidRDefault="00EC34FA" w:rsidP="004A1AF7">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Pr>
                    <w:rFonts w:ascii="Verdana" w:hAnsi="Verdana" w:cs="Arial"/>
                    <w:b/>
                    <w:noProof/>
                    <w:sz w:val="18"/>
                    <w:szCs w:val="20"/>
                  </w:rPr>
                  <w:t>8</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Pr>
                    <w:rFonts w:ascii="Verdana" w:hAnsi="Verdana" w:cs="Arial"/>
                    <w:b/>
                    <w:noProof/>
                    <w:sz w:val="18"/>
                    <w:szCs w:val="20"/>
                  </w:rPr>
                  <w:t>11</w:t>
                </w:r>
                <w:r w:rsidRPr="00CD6024">
                  <w:rPr>
                    <w:rFonts w:ascii="Verdana" w:hAnsi="Verdana" w:cs="Arial"/>
                    <w:b/>
                    <w:sz w:val="18"/>
                    <w:szCs w:val="20"/>
                  </w:rPr>
                  <w:fldChar w:fldCharType="end"/>
                </w:r>
              </w:p>
            </w:tc>
          </w:tr>
        </w:tbl>
        <w:p w14:paraId="7E012A6B" w14:textId="77777777" w:rsidR="00EC34FA" w:rsidRPr="00CD6024" w:rsidRDefault="00EC34FA" w:rsidP="004A1AF7">
          <w:pPr>
            <w:pStyle w:val="Footer"/>
            <w:rPr>
              <w:rFonts w:ascii="Verdana" w:hAnsi="Verdana"/>
              <w:b/>
              <w:sz w:val="18"/>
              <w:szCs w:val="20"/>
            </w:rPr>
          </w:pPr>
        </w:p>
      </w:tc>
      <w:tc>
        <w:tcPr>
          <w:tcW w:w="3671" w:type="dxa"/>
        </w:tcPr>
        <w:p w14:paraId="0DC541C9" w14:textId="77777777" w:rsidR="00EC34FA" w:rsidRPr="00CD6024" w:rsidRDefault="00EC34FA" w:rsidP="004A1AF7">
          <w:pPr>
            <w:pStyle w:val="Footer"/>
            <w:rPr>
              <w:rFonts w:ascii="Verdana" w:hAnsi="Verdana"/>
              <w:b/>
              <w:sz w:val="18"/>
              <w:szCs w:val="20"/>
            </w:rPr>
          </w:pPr>
          <w:r w:rsidRPr="00CD6024">
            <w:rPr>
              <w:rFonts w:ascii="Verdana" w:hAnsi="Verdana"/>
              <w:b/>
              <w:sz w:val="18"/>
              <w:szCs w:val="20"/>
            </w:rPr>
            <w:t>EASC Management Group Meeting</w:t>
          </w:r>
        </w:p>
        <w:p w14:paraId="637979AF" w14:textId="59284B39" w:rsidR="00EC34FA" w:rsidRPr="00CD6024" w:rsidRDefault="00857850" w:rsidP="004033C9">
          <w:pPr>
            <w:pStyle w:val="Footer"/>
            <w:jc w:val="right"/>
            <w:rPr>
              <w:rFonts w:ascii="Verdana" w:hAnsi="Verdana"/>
              <w:b/>
              <w:sz w:val="18"/>
              <w:szCs w:val="20"/>
            </w:rPr>
          </w:pPr>
          <w:r>
            <w:rPr>
              <w:rFonts w:ascii="Verdana" w:hAnsi="Verdana"/>
              <w:b/>
              <w:sz w:val="18"/>
              <w:szCs w:val="20"/>
            </w:rPr>
            <w:t>20 October</w:t>
          </w:r>
          <w:r w:rsidR="00EC34FA">
            <w:rPr>
              <w:rFonts w:ascii="Verdana" w:hAnsi="Verdana"/>
              <w:b/>
              <w:sz w:val="18"/>
              <w:szCs w:val="20"/>
            </w:rPr>
            <w:t xml:space="preserve"> 2022</w:t>
          </w:r>
        </w:p>
      </w:tc>
    </w:tr>
  </w:tbl>
  <w:p w14:paraId="57A71BB8" w14:textId="77777777" w:rsidR="00EC34FA" w:rsidRDefault="00EC34F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EC34FA" w14:paraId="7ADE0DD6" w14:textId="77777777" w:rsidTr="00ED391E">
      <w:trPr>
        <w:trHeight w:val="558"/>
      </w:trPr>
      <w:tc>
        <w:tcPr>
          <w:tcW w:w="4679" w:type="dxa"/>
        </w:tcPr>
        <w:p w14:paraId="5E06F7C8" w14:textId="71812D65" w:rsidR="00EC34FA" w:rsidRPr="00CD6024" w:rsidRDefault="0099185A" w:rsidP="0099185A">
          <w:pPr>
            <w:pStyle w:val="Footer"/>
            <w:rPr>
              <w:rFonts w:ascii="Verdana" w:hAnsi="Verdana"/>
              <w:b/>
              <w:sz w:val="18"/>
              <w:szCs w:val="20"/>
            </w:rPr>
          </w:pPr>
          <w:r>
            <w:rPr>
              <w:rFonts w:ascii="Verdana" w:hAnsi="Verdana"/>
              <w:b/>
              <w:sz w:val="18"/>
              <w:szCs w:val="20"/>
            </w:rPr>
            <w:t>C</w:t>
          </w:r>
          <w:r w:rsidR="00EC34FA">
            <w:rPr>
              <w:rFonts w:ascii="Verdana" w:hAnsi="Verdana"/>
              <w:b/>
              <w:sz w:val="18"/>
              <w:szCs w:val="20"/>
            </w:rPr>
            <w:t>onfirmed n</w:t>
          </w:r>
          <w:r w:rsidR="00EC34FA" w:rsidRPr="00CD6024">
            <w:rPr>
              <w:rFonts w:ascii="Verdana" w:hAnsi="Verdana"/>
              <w:b/>
              <w:sz w:val="18"/>
              <w:szCs w:val="20"/>
            </w:rPr>
            <w:t xml:space="preserve">otes of the EASC Management Group </w:t>
          </w:r>
          <w:r w:rsidR="00EC34FA">
            <w:rPr>
              <w:rFonts w:ascii="Verdana" w:hAnsi="Verdana"/>
              <w:b/>
              <w:sz w:val="18"/>
              <w:szCs w:val="20"/>
            </w:rPr>
            <w:t>M</w:t>
          </w:r>
          <w:r w:rsidR="00EC34FA" w:rsidRPr="00CD6024">
            <w:rPr>
              <w:rFonts w:ascii="Verdana" w:hAnsi="Verdana"/>
              <w:b/>
              <w:sz w:val="18"/>
              <w:szCs w:val="20"/>
            </w:rPr>
            <w:t>eeting held on</w:t>
          </w:r>
          <w:r w:rsidR="00EC34FA">
            <w:rPr>
              <w:rFonts w:ascii="Verdana" w:hAnsi="Verdana"/>
              <w:b/>
              <w:sz w:val="18"/>
              <w:szCs w:val="20"/>
            </w:rPr>
            <w:t xml:space="preserve"> 18 August 2022</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EC34FA" w:rsidRPr="00CD6024" w14:paraId="19F72169" w14:textId="77777777" w:rsidTr="00CD6024">
            <w:trPr>
              <w:trHeight w:val="449"/>
            </w:trPr>
            <w:tc>
              <w:tcPr>
                <w:tcW w:w="1653" w:type="dxa"/>
                <w:tcBorders>
                  <w:top w:val="nil"/>
                </w:tcBorders>
              </w:tcPr>
              <w:p w14:paraId="4C5CAA1E" w14:textId="09D139E7" w:rsidR="00EC34FA" w:rsidRPr="00CD6024" w:rsidRDefault="00EC34FA"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Pr>
                    <w:rFonts w:ascii="Verdana" w:hAnsi="Verdana" w:cs="Arial"/>
                    <w:b/>
                    <w:noProof/>
                    <w:sz w:val="18"/>
                    <w:szCs w:val="20"/>
                  </w:rPr>
                  <w:t>11</w:t>
                </w:r>
                <w:r w:rsidRPr="00CD6024">
                  <w:rPr>
                    <w:rFonts w:ascii="Verdana" w:hAnsi="Verdana" w:cs="Arial"/>
                    <w:b/>
                    <w:sz w:val="18"/>
                    <w:szCs w:val="20"/>
                  </w:rPr>
                  <w:fldChar w:fldCharType="end"/>
                </w:r>
              </w:p>
            </w:tc>
          </w:tr>
        </w:tbl>
        <w:p w14:paraId="38C96AD3" w14:textId="77777777" w:rsidR="00EC34FA" w:rsidRPr="00CD6024" w:rsidRDefault="00EC34FA">
          <w:pPr>
            <w:pStyle w:val="Footer"/>
            <w:rPr>
              <w:rFonts w:ascii="Verdana" w:hAnsi="Verdana"/>
              <w:b/>
              <w:sz w:val="18"/>
              <w:szCs w:val="20"/>
            </w:rPr>
          </w:pPr>
        </w:p>
      </w:tc>
      <w:tc>
        <w:tcPr>
          <w:tcW w:w="3679" w:type="dxa"/>
        </w:tcPr>
        <w:p w14:paraId="2213E48A" w14:textId="77777777" w:rsidR="00EC34FA" w:rsidRPr="00CD6024" w:rsidRDefault="00EC34FA">
          <w:pPr>
            <w:pStyle w:val="Footer"/>
            <w:rPr>
              <w:rFonts w:ascii="Verdana" w:hAnsi="Verdana"/>
              <w:b/>
              <w:sz w:val="18"/>
              <w:szCs w:val="20"/>
            </w:rPr>
          </w:pPr>
          <w:r w:rsidRPr="00CD6024">
            <w:rPr>
              <w:rFonts w:ascii="Verdana" w:hAnsi="Verdana"/>
              <w:b/>
              <w:sz w:val="18"/>
              <w:szCs w:val="20"/>
            </w:rPr>
            <w:t>EASC Management Group Meeting</w:t>
          </w:r>
        </w:p>
        <w:p w14:paraId="70334B56" w14:textId="657A04BE" w:rsidR="00EC34FA" w:rsidRPr="00CD6024" w:rsidRDefault="00EC34FA" w:rsidP="00F712BC">
          <w:pPr>
            <w:pStyle w:val="Footer"/>
            <w:jc w:val="right"/>
            <w:rPr>
              <w:rFonts w:ascii="Verdana" w:hAnsi="Verdana"/>
              <w:b/>
              <w:sz w:val="18"/>
              <w:szCs w:val="20"/>
            </w:rPr>
          </w:pPr>
          <w:r>
            <w:rPr>
              <w:rFonts w:ascii="Verdana" w:hAnsi="Verdana"/>
              <w:b/>
              <w:sz w:val="18"/>
              <w:szCs w:val="20"/>
            </w:rPr>
            <w:t xml:space="preserve">20 </w:t>
          </w:r>
          <w:r w:rsidR="006F401A">
            <w:rPr>
              <w:rFonts w:ascii="Verdana" w:hAnsi="Verdana"/>
              <w:b/>
              <w:sz w:val="18"/>
              <w:szCs w:val="20"/>
            </w:rPr>
            <w:t>October</w:t>
          </w:r>
          <w:r>
            <w:rPr>
              <w:rFonts w:ascii="Verdana" w:hAnsi="Verdana"/>
              <w:b/>
              <w:sz w:val="18"/>
              <w:szCs w:val="20"/>
            </w:rPr>
            <w:t xml:space="preserve"> 2022</w:t>
          </w:r>
        </w:p>
      </w:tc>
    </w:tr>
  </w:tbl>
  <w:p w14:paraId="33C5C4A7" w14:textId="77777777" w:rsidR="00EC34FA" w:rsidRDefault="00EC34F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908EBA" w14:textId="77777777" w:rsidR="00EC34FA" w:rsidRDefault="00EC34FA" w:rsidP="007C0BA8">
      <w:r>
        <w:separator/>
      </w:r>
    </w:p>
  </w:footnote>
  <w:footnote w:type="continuationSeparator" w:id="0">
    <w:p w14:paraId="0406C894" w14:textId="77777777" w:rsidR="00EC34FA" w:rsidRDefault="00EC34FA" w:rsidP="007C0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26D890" w14:textId="010799D9" w:rsidR="00EC34FA" w:rsidRPr="0045251E" w:rsidRDefault="00EC34FA" w:rsidP="000546D8">
    <w:pPr>
      <w:jc w:val="center"/>
      <w:rPr>
        <w:rFonts w:ascii="Verdana" w:hAnsi="Verdana" w:cs="Arial"/>
        <w:b/>
      </w:rPr>
    </w:pPr>
    <w:r w:rsidRPr="00B63039">
      <w:rPr>
        <w:noProof/>
      </w:rPr>
      <w:drawing>
        <wp:inline distT="0" distB="0" distL="0" distR="0" wp14:anchorId="0AA019B4" wp14:editId="3B06D413">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204EFCDB" w14:textId="77777777" w:rsidR="00EC34FA" w:rsidRPr="0045251E" w:rsidRDefault="00EC34FA" w:rsidP="005F3F2C">
    <w:pPr>
      <w:jc w:val="center"/>
      <w:rPr>
        <w:rFonts w:ascii="Verdana" w:hAnsi="Verdana"/>
        <w:b/>
        <w:sz w:val="28"/>
      </w:rPr>
    </w:pPr>
    <w:r w:rsidRPr="0045251E">
      <w:rPr>
        <w:rFonts w:ascii="Verdana" w:hAnsi="Verdana"/>
        <w:b/>
        <w:sz w:val="28"/>
      </w:rPr>
      <w:t>Emergency Ambulance Services Committee</w:t>
    </w:r>
  </w:p>
  <w:p w14:paraId="114730A8" w14:textId="77777777" w:rsidR="00EC34FA" w:rsidRPr="0045251E" w:rsidRDefault="00EC34FA" w:rsidP="005F3F2C">
    <w:pPr>
      <w:jc w:val="center"/>
      <w:rPr>
        <w:rFonts w:ascii="Verdana" w:hAnsi="Verdana"/>
        <w:b/>
        <w:sz w:val="28"/>
      </w:rPr>
    </w:pPr>
    <w:r w:rsidRPr="0045251E">
      <w:rPr>
        <w:rFonts w:ascii="Verdana" w:hAnsi="Verdana"/>
        <w:b/>
        <w:sz w:val="28"/>
      </w:rPr>
      <w:t>Management Group</w:t>
    </w:r>
  </w:p>
  <w:p w14:paraId="7322615D" w14:textId="77777777" w:rsidR="00EC34FA" w:rsidRDefault="00EC34FA" w:rsidP="005238D8">
    <w:pPr>
      <w:pStyle w:val="BodyText"/>
      <w:jc w:val="center"/>
      <w:rPr>
        <w:rFonts w:ascii="Verdana" w:hAnsi="Verdana" w:cs="Arial"/>
        <w:b/>
        <w:szCs w:val="24"/>
      </w:rPr>
    </w:pPr>
  </w:p>
  <w:p w14:paraId="08FE1FCE" w14:textId="1C339D4B" w:rsidR="00EC34FA" w:rsidRPr="00AD6A9A" w:rsidRDefault="00EC34FA" w:rsidP="005238D8">
    <w:pPr>
      <w:pStyle w:val="BodyText"/>
      <w:jc w:val="center"/>
      <w:rPr>
        <w:rFonts w:ascii="Verdana" w:hAnsi="Verdana" w:cs="Arial"/>
        <w:b/>
        <w:szCs w:val="24"/>
      </w:rPr>
    </w:pPr>
    <w:r>
      <w:rPr>
        <w:rFonts w:ascii="Verdana" w:hAnsi="Verdana" w:cs="Arial"/>
        <w:b/>
        <w:szCs w:val="24"/>
      </w:rPr>
      <w:t>Thursday 18 August 2022</w:t>
    </w:r>
  </w:p>
  <w:p w14:paraId="1816CE6C" w14:textId="77777777" w:rsidR="00EC34FA" w:rsidRDefault="00EC34FA" w:rsidP="008501E2">
    <w:pPr>
      <w:pStyle w:val="BodyText"/>
      <w:jc w:val="center"/>
      <w:rPr>
        <w:rFonts w:ascii="Verdana" w:hAnsi="Verdana" w:cs="Arial"/>
        <w:b/>
        <w:szCs w:val="24"/>
      </w:rPr>
    </w:pPr>
    <w:r>
      <w:rPr>
        <w:rFonts w:ascii="Verdana" w:hAnsi="Verdana" w:cs="Arial"/>
        <w:b/>
        <w:szCs w:val="24"/>
      </w:rPr>
      <w:t>10:00</w:t>
    </w:r>
    <w:r w:rsidRPr="00AD6A9A">
      <w:rPr>
        <w:rFonts w:ascii="Verdana" w:hAnsi="Verdana" w:cs="Arial"/>
        <w:b/>
        <w:szCs w:val="24"/>
      </w:rPr>
      <w:t>am to 1</w:t>
    </w:r>
    <w:r>
      <w:rPr>
        <w:rFonts w:ascii="Verdana" w:hAnsi="Verdana" w:cs="Arial"/>
        <w:b/>
        <w:szCs w:val="24"/>
      </w:rPr>
      <w:t>2</w:t>
    </w:r>
    <w:r w:rsidRPr="00AD6A9A">
      <w:rPr>
        <w:rFonts w:ascii="Verdana" w:hAnsi="Verdana" w:cs="Arial"/>
        <w:b/>
        <w:szCs w:val="24"/>
      </w:rPr>
      <w:t>:</w:t>
    </w:r>
    <w:r>
      <w:rPr>
        <w:rFonts w:ascii="Verdana" w:hAnsi="Verdana" w:cs="Arial"/>
        <w:b/>
        <w:szCs w:val="24"/>
      </w:rPr>
      <w:t>0</w:t>
    </w:r>
    <w:r w:rsidRPr="00AD6A9A">
      <w:rPr>
        <w:rFonts w:ascii="Verdana" w:hAnsi="Verdana" w:cs="Arial"/>
        <w:b/>
        <w:szCs w:val="24"/>
      </w:rPr>
      <w:t>0pm</w:t>
    </w:r>
  </w:p>
  <w:p w14:paraId="3DF9BBA2" w14:textId="77777777" w:rsidR="00EC34FA" w:rsidRDefault="00EC34FA" w:rsidP="008501E2">
    <w:pPr>
      <w:pStyle w:val="BodyText"/>
      <w:jc w:val="center"/>
      <w:rPr>
        <w:rFonts w:ascii="Verdana" w:hAnsi="Verdana" w:cs="Arial"/>
        <w:b/>
        <w:szCs w:val="24"/>
      </w:rPr>
    </w:pPr>
  </w:p>
  <w:p w14:paraId="30A00ABF" w14:textId="77777777" w:rsidR="00EC34FA" w:rsidRPr="008501E2" w:rsidRDefault="00EC34FA" w:rsidP="008501E2">
    <w:pPr>
      <w:pStyle w:val="BodyText"/>
      <w:jc w:val="center"/>
      <w:rPr>
        <w:rFonts w:ascii="Verdana" w:hAnsi="Verdana" w:cs="Arial"/>
        <w:b/>
        <w:szCs w:val="24"/>
      </w:rPr>
    </w:pPr>
    <w:r>
      <w:rPr>
        <w:rFonts w:ascii="Verdana" w:hAnsi="Verdana" w:cs="Arial"/>
        <w:b/>
        <w:bCs/>
      </w:rPr>
      <w:t>Via Microsoft Teams</w:t>
    </w:r>
  </w:p>
  <w:p w14:paraId="06C91383" w14:textId="77777777" w:rsidR="00EC34FA" w:rsidRPr="0045251E" w:rsidRDefault="00EC34FA" w:rsidP="005F3F2C">
    <w:pPr>
      <w:pStyle w:val="Header"/>
      <w:jc w:val="center"/>
      <w:rPr>
        <w:rFonts w:ascii="Verdana" w:hAnsi="Verdana"/>
      </w:rPr>
    </w:pPr>
  </w:p>
  <w:p w14:paraId="6AFE3F0F" w14:textId="77777777" w:rsidR="00EC34FA" w:rsidRPr="00AD32BF" w:rsidRDefault="00EC34FA" w:rsidP="00AD32BF">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4C65A8"/>
    <w:multiLevelType w:val="hybridMultilevel"/>
    <w:tmpl w:val="6232A5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64B0F36"/>
    <w:multiLevelType w:val="hybridMultilevel"/>
    <w:tmpl w:val="91DC18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8242C3"/>
    <w:multiLevelType w:val="hybridMultilevel"/>
    <w:tmpl w:val="D9843BF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 w15:restartNumberingAfterBreak="0">
    <w:nsid w:val="16027935"/>
    <w:multiLevelType w:val="hybridMultilevel"/>
    <w:tmpl w:val="EF867D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95800D6"/>
    <w:multiLevelType w:val="hybridMultilevel"/>
    <w:tmpl w:val="161806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BA0793A"/>
    <w:multiLevelType w:val="hybridMultilevel"/>
    <w:tmpl w:val="11D2E9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FBA589D"/>
    <w:multiLevelType w:val="hybridMultilevel"/>
    <w:tmpl w:val="6C28B1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5105B5"/>
    <w:multiLevelType w:val="hybridMultilevel"/>
    <w:tmpl w:val="2EC47E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D47C57"/>
    <w:multiLevelType w:val="hybridMultilevel"/>
    <w:tmpl w:val="B29A64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E0F3F0B"/>
    <w:multiLevelType w:val="hybridMultilevel"/>
    <w:tmpl w:val="81D66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3D06A51"/>
    <w:multiLevelType w:val="hybridMultilevel"/>
    <w:tmpl w:val="C47A23FA"/>
    <w:lvl w:ilvl="0" w:tplc="2082A1A0">
      <w:start w:val="8"/>
      <w:numFmt w:val="bullet"/>
      <w:lvlText w:val="-"/>
      <w:lvlJc w:val="left"/>
      <w:pPr>
        <w:ind w:left="1175" w:hanging="360"/>
      </w:pPr>
      <w:rPr>
        <w:rFonts w:ascii="Verdana" w:eastAsia="Times New Roman" w:hAnsi="Verdana" w:cs="Arial" w:hint="default"/>
      </w:rPr>
    </w:lvl>
    <w:lvl w:ilvl="1" w:tplc="08090003" w:tentative="1">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12" w15:restartNumberingAfterBreak="0">
    <w:nsid w:val="359D115C"/>
    <w:multiLevelType w:val="hybridMultilevel"/>
    <w:tmpl w:val="39143E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63543F4"/>
    <w:multiLevelType w:val="hybridMultilevel"/>
    <w:tmpl w:val="714624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8EB4B2C"/>
    <w:multiLevelType w:val="hybridMultilevel"/>
    <w:tmpl w:val="3AF64530"/>
    <w:lvl w:ilvl="0" w:tplc="A434E162">
      <w:start w:val="1"/>
      <w:numFmt w:val="bullet"/>
      <w:lvlText w:val=""/>
      <w:lvlJc w:val="left"/>
      <w:pPr>
        <w:ind w:left="2607" w:hanging="360"/>
      </w:pPr>
      <w:rPr>
        <w:rFonts w:ascii="Symbol" w:hAnsi="Symbol" w:hint="default"/>
        <w:sz w:val="24"/>
      </w:rPr>
    </w:lvl>
    <w:lvl w:ilvl="1" w:tplc="08090003" w:tentative="1">
      <w:start w:val="1"/>
      <w:numFmt w:val="bullet"/>
      <w:lvlText w:val="o"/>
      <w:lvlJc w:val="left"/>
      <w:pPr>
        <w:ind w:left="87" w:hanging="360"/>
      </w:pPr>
      <w:rPr>
        <w:rFonts w:ascii="Courier New" w:hAnsi="Courier New" w:cs="Courier New" w:hint="default"/>
      </w:rPr>
    </w:lvl>
    <w:lvl w:ilvl="2" w:tplc="08090005" w:tentative="1">
      <w:start w:val="1"/>
      <w:numFmt w:val="bullet"/>
      <w:lvlText w:val=""/>
      <w:lvlJc w:val="left"/>
      <w:pPr>
        <w:ind w:left="807" w:hanging="360"/>
      </w:pPr>
      <w:rPr>
        <w:rFonts w:ascii="Wingdings" w:hAnsi="Wingdings" w:hint="default"/>
      </w:rPr>
    </w:lvl>
    <w:lvl w:ilvl="3" w:tplc="08090001" w:tentative="1">
      <w:start w:val="1"/>
      <w:numFmt w:val="bullet"/>
      <w:lvlText w:val=""/>
      <w:lvlJc w:val="left"/>
      <w:pPr>
        <w:ind w:left="1527" w:hanging="360"/>
      </w:pPr>
      <w:rPr>
        <w:rFonts w:ascii="Symbol" w:hAnsi="Symbol" w:hint="default"/>
      </w:rPr>
    </w:lvl>
    <w:lvl w:ilvl="4" w:tplc="08090003" w:tentative="1">
      <w:start w:val="1"/>
      <w:numFmt w:val="bullet"/>
      <w:lvlText w:val="o"/>
      <w:lvlJc w:val="left"/>
      <w:pPr>
        <w:ind w:left="2247" w:hanging="360"/>
      </w:pPr>
      <w:rPr>
        <w:rFonts w:ascii="Courier New" w:hAnsi="Courier New" w:cs="Courier New" w:hint="default"/>
      </w:rPr>
    </w:lvl>
    <w:lvl w:ilvl="5" w:tplc="08090005" w:tentative="1">
      <w:start w:val="1"/>
      <w:numFmt w:val="bullet"/>
      <w:lvlText w:val=""/>
      <w:lvlJc w:val="left"/>
      <w:pPr>
        <w:ind w:left="2967" w:hanging="360"/>
      </w:pPr>
      <w:rPr>
        <w:rFonts w:ascii="Wingdings" w:hAnsi="Wingdings" w:hint="default"/>
      </w:rPr>
    </w:lvl>
    <w:lvl w:ilvl="6" w:tplc="08090001" w:tentative="1">
      <w:start w:val="1"/>
      <w:numFmt w:val="bullet"/>
      <w:lvlText w:val=""/>
      <w:lvlJc w:val="left"/>
      <w:pPr>
        <w:ind w:left="3687" w:hanging="360"/>
      </w:pPr>
      <w:rPr>
        <w:rFonts w:ascii="Symbol" w:hAnsi="Symbol" w:hint="default"/>
      </w:rPr>
    </w:lvl>
    <w:lvl w:ilvl="7" w:tplc="08090003" w:tentative="1">
      <w:start w:val="1"/>
      <w:numFmt w:val="bullet"/>
      <w:lvlText w:val="o"/>
      <w:lvlJc w:val="left"/>
      <w:pPr>
        <w:ind w:left="4407" w:hanging="360"/>
      </w:pPr>
      <w:rPr>
        <w:rFonts w:ascii="Courier New" w:hAnsi="Courier New" w:cs="Courier New" w:hint="default"/>
      </w:rPr>
    </w:lvl>
    <w:lvl w:ilvl="8" w:tplc="08090005" w:tentative="1">
      <w:start w:val="1"/>
      <w:numFmt w:val="bullet"/>
      <w:lvlText w:val=""/>
      <w:lvlJc w:val="left"/>
      <w:pPr>
        <w:ind w:left="5127" w:hanging="360"/>
      </w:pPr>
      <w:rPr>
        <w:rFonts w:ascii="Wingdings" w:hAnsi="Wingdings" w:hint="default"/>
      </w:rPr>
    </w:lvl>
  </w:abstractNum>
  <w:abstractNum w:abstractNumId="15" w15:restartNumberingAfterBreak="0">
    <w:nsid w:val="3AD7799E"/>
    <w:multiLevelType w:val="hybridMultilevel"/>
    <w:tmpl w:val="3648C3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CCF0521"/>
    <w:multiLevelType w:val="hybridMultilevel"/>
    <w:tmpl w:val="0A4A3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53CC0F20"/>
    <w:multiLevelType w:val="hybridMultilevel"/>
    <w:tmpl w:val="E438C1CA"/>
    <w:lvl w:ilvl="0" w:tplc="08090001">
      <w:start w:val="1"/>
      <w:numFmt w:val="bullet"/>
      <w:lvlText w:val=""/>
      <w:lvlJc w:val="left"/>
      <w:pPr>
        <w:ind w:left="752" w:hanging="360"/>
      </w:pPr>
      <w:rPr>
        <w:rFonts w:ascii="Symbol" w:hAnsi="Symbol" w:hint="default"/>
      </w:rPr>
    </w:lvl>
    <w:lvl w:ilvl="1" w:tplc="08090003" w:tentative="1">
      <w:start w:val="1"/>
      <w:numFmt w:val="bullet"/>
      <w:lvlText w:val="o"/>
      <w:lvlJc w:val="left"/>
      <w:pPr>
        <w:ind w:left="1472" w:hanging="360"/>
      </w:pPr>
      <w:rPr>
        <w:rFonts w:ascii="Courier New" w:hAnsi="Courier New" w:cs="Courier New" w:hint="default"/>
      </w:rPr>
    </w:lvl>
    <w:lvl w:ilvl="2" w:tplc="08090005" w:tentative="1">
      <w:start w:val="1"/>
      <w:numFmt w:val="bullet"/>
      <w:lvlText w:val=""/>
      <w:lvlJc w:val="left"/>
      <w:pPr>
        <w:ind w:left="2192" w:hanging="360"/>
      </w:pPr>
      <w:rPr>
        <w:rFonts w:ascii="Wingdings" w:hAnsi="Wingdings" w:hint="default"/>
      </w:rPr>
    </w:lvl>
    <w:lvl w:ilvl="3" w:tplc="08090001" w:tentative="1">
      <w:start w:val="1"/>
      <w:numFmt w:val="bullet"/>
      <w:lvlText w:val=""/>
      <w:lvlJc w:val="left"/>
      <w:pPr>
        <w:ind w:left="2912" w:hanging="360"/>
      </w:pPr>
      <w:rPr>
        <w:rFonts w:ascii="Symbol" w:hAnsi="Symbol" w:hint="default"/>
      </w:rPr>
    </w:lvl>
    <w:lvl w:ilvl="4" w:tplc="08090003" w:tentative="1">
      <w:start w:val="1"/>
      <w:numFmt w:val="bullet"/>
      <w:lvlText w:val="o"/>
      <w:lvlJc w:val="left"/>
      <w:pPr>
        <w:ind w:left="3632" w:hanging="360"/>
      </w:pPr>
      <w:rPr>
        <w:rFonts w:ascii="Courier New" w:hAnsi="Courier New" w:cs="Courier New" w:hint="default"/>
      </w:rPr>
    </w:lvl>
    <w:lvl w:ilvl="5" w:tplc="08090005" w:tentative="1">
      <w:start w:val="1"/>
      <w:numFmt w:val="bullet"/>
      <w:lvlText w:val=""/>
      <w:lvlJc w:val="left"/>
      <w:pPr>
        <w:ind w:left="4352" w:hanging="360"/>
      </w:pPr>
      <w:rPr>
        <w:rFonts w:ascii="Wingdings" w:hAnsi="Wingdings" w:hint="default"/>
      </w:rPr>
    </w:lvl>
    <w:lvl w:ilvl="6" w:tplc="08090001" w:tentative="1">
      <w:start w:val="1"/>
      <w:numFmt w:val="bullet"/>
      <w:lvlText w:val=""/>
      <w:lvlJc w:val="left"/>
      <w:pPr>
        <w:ind w:left="5072" w:hanging="360"/>
      </w:pPr>
      <w:rPr>
        <w:rFonts w:ascii="Symbol" w:hAnsi="Symbol" w:hint="default"/>
      </w:rPr>
    </w:lvl>
    <w:lvl w:ilvl="7" w:tplc="08090003" w:tentative="1">
      <w:start w:val="1"/>
      <w:numFmt w:val="bullet"/>
      <w:lvlText w:val="o"/>
      <w:lvlJc w:val="left"/>
      <w:pPr>
        <w:ind w:left="5792" w:hanging="360"/>
      </w:pPr>
      <w:rPr>
        <w:rFonts w:ascii="Courier New" w:hAnsi="Courier New" w:cs="Courier New" w:hint="default"/>
      </w:rPr>
    </w:lvl>
    <w:lvl w:ilvl="8" w:tplc="08090005" w:tentative="1">
      <w:start w:val="1"/>
      <w:numFmt w:val="bullet"/>
      <w:lvlText w:val=""/>
      <w:lvlJc w:val="left"/>
      <w:pPr>
        <w:ind w:left="6512" w:hanging="360"/>
      </w:pPr>
      <w:rPr>
        <w:rFonts w:ascii="Wingdings" w:hAnsi="Wingdings" w:hint="default"/>
      </w:rPr>
    </w:lvl>
  </w:abstractNum>
  <w:abstractNum w:abstractNumId="19" w15:restartNumberingAfterBreak="0">
    <w:nsid w:val="54586DDE"/>
    <w:multiLevelType w:val="hybridMultilevel"/>
    <w:tmpl w:val="A3F205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6AC4EAA"/>
    <w:multiLevelType w:val="hybridMultilevel"/>
    <w:tmpl w:val="628E6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8901A08"/>
    <w:multiLevelType w:val="hybridMultilevel"/>
    <w:tmpl w:val="B33C7E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F12674E"/>
    <w:multiLevelType w:val="hybridMultilevel"/>
    <w:tmpl w:val="3364D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FC22309"/>
    <w:multiLevelType w:val="hybridMultilevel"/>
    <w:tmpl w:val="A126BA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1A63725"/>
    <w:multiLevelType w:val="hybridMultilevel"/>
    <w:tmpl w:val="8258EA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8010B48"/>
    <w:multiLevelType w:val="hybridMultilevel"/>
    <w:tmpl w:val="E34C62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AC22994"/>
    <w:multiLevelType w:val="hybridMultilevel"/>
    <w:tmpl w:val="A148ED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B2F0094"/>
    <w:multiLevelType w:val="hybridMultilevel"/>
    <w:tmpl w:val="9E64D9F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C5514EE"/>
    <w:multiLevelType w:val="hybridMultilevel"/>
    <w:tmpl w:val="062C1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CA23498"/>
    <w:multiLevelType w:val="hybridMultilevel"/>
    <w:tmpl w:val="D1EC0468"/>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7F246A0F"/>
    <w:multiLevelType w:val="hybridMultilevel"/>
    <w:tmpl w:val="FCE449FA"/>
    <w:lvl w:ilvl="0" w:tplc="08090001">
      <w:start w:val="1"/>
      <w:numFmt w:val="bullet"/>
      <w:lvlText w:val=""/>
      <w:lvlJc w:val="left"/>
      <w:pPr>
        <w:ind w:left="-6120" w:hanging="360"/>
      </w:pPr>
      <w:rPr>
        <w:rFonts w:ascii="Symbol" w:hAnsi="Symbol" w:hint="default"/>
      </w:rPr>
    </w:lvl>
    <w:lvl w:ilvl="1" w:tplc="08090003" w:tentative="1">
      <w:start w:val="1"/>
      <w:numFmt w:val="bullet"/>
      <w:lvlText w:val="o"/>
      <w:lvlJc w:val="left"/>
      <w:pPr>
        <w:ind w:left="-5400" w:hanging="360"/>
      </w:pPr>
      <w:rPr>
        <w:rFonts w:ascii="Courier New" w:hAnsi="Courier New" w:cs="Courier New" w:hint="default"/>
      </w:rPr>
    </w:lvl>
    <w:lvl w:ilvl="2" w:tplc="08090005" w:tentative="1">
      <w:start w:val="1"/>
      <w:numFmt w:val="bullet"/>
      <w:lvlText w:val=""/>
      <w:lvlJc w:val="left"/>
      <w:pPr>
        <w:ind w:left="-468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2520" w:hanging="360"/>
      </w:pPr>
      <w:rPr>
        <w:rFonts w:ascii="Wingdings" w:hAnsi="Wingdings" w:hint="default"/>
      </w:rPr>
    </w:lvl>
    <w:lvl w:ilvl="6" w:tplc="08090001" w:tentative="1">
      <w:start w:val="1"/>
      <w:numFmt w:val="bullet"/>
      <w:lvlText w:val=""/>
      <w:lvlJc w:val="left"/>
      <w:pPr>
        <w:ind w:left="-1800" w:hanging="360"/>
      </w:pPr>
      <w:rPr>
        <w:rFonts w:ascii="Symbol" w:hAnsi="Symbol" w:hint="default"/>
      </w:rPr>
    </w:lvl>
    <w:lvl w:ilvl="7" w:tplc="08090003" w:tentative="1">
      <w:start w:val="1"/>
      <w:numFmt w:val="bullet"/>
      <w:lvlText w:val="o"/>
      <w:lvlJc w:val="left"/>
      <w:pPr>
        <w:ind w:left="-1080" w:hanging="360"/>
      </w:pPr>
      <w:rPr>
        <w:rFonts w:ascii="Courier New" w:hAnsi="Courier New" w:cs="Courier New" w:hint="default"/>
      </w:rPr>
    </w:lvl>
    <w:lvl w:ilvl="8" w:tplc="08090005" w:tentative="1">
      <w:start w:val="1"/>
      <w:numFmt w:val="bullet"/>
      <w:lvlText w:val=""/>
      <w:lvlJc w:val="left"/>
      <w:pPr>
        <w:ind w:left="-360" w:hanging="360"/>
      </w:pPr>
      <w:rPr>
        <w:rFonts w:ascii="Wingdings" w:hAnsi="Wingdings" w:hint="default"/>
      </w:rPr>
    </w:lvl>
  </w:abstractNum>
  <w:abstractNum w:abstractNumId="31" w15:restartNumberingAfterBreak="0">
    <w:nsid w:val="7F5248B0"/>
    <w:multiLevelType w:val="hybridMultilevel"/>
    <w:tmpl w:val="2CD439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0"/>
  </w:num>
  <w:num w:numId="2">
    <w:abstractNumId w:val="3"/>
  </w:num>
  <w:num w:numId="3">
    <w:abstractNumId w:val="16"/>
  </w:num>
  <w:num w:numId="4">
    <w:abstractNumId w:val="30"/>
  </w:num>
  <w:num w:numId="5">
    <w:abstractNumId w:val="9"/>
  </w:num>
  <w:num w:numId="6">
    <w:abstractNumId w:val="8"/>
  </w:num>
  <w:num w:numId="7">
    <w:abstractNumId w:val="28"/>
  </w:num>
  <w:num w:numId="8">
    <w:abstractNumId w:val="18"/>
  </w:num>
  <w:num w:numId="9">
    <w:abstractNumId w:val="5"/>
  </w:num>
  <w:num w:numId="10">
    <w:abstractNumId w:val="17"/>
  </w:num>
  <w:num w:numId="11">
    <w:abstractNumId w:val="14"/>
  </w:num>
  <w:num w:numId="12">
    <w:abstractNumId w:val="10"/>
  </w:num>
  <w:num w:numId="13">
    <w:abstractNumId w:val="11"/>
  </w:num>
  <w:num w:numId="14">
    <w:abstractNumId w:val="7"/>
  </w:num>
  <w:num w:numId="15">
    <w:abstractNumId w:val="6"/>
  </w:num>
  <w:num w:numId="16">
    <w:abstractNumId w:val="22"/>
  </w:num>
  <w:num w:numId="17">
    <w:abstractNumId w:val="2"/>
  </w:num>
  <w:num w:numId="18">
    <w:abstractNumId w:val="29"/>
  </w:num>
  <w:num w:numId="19">
    <w:abstractNumId w:val="23"/>
  </w:num>
  <w:num w:numId="20">
    <w:abstractNumId w:val="13"/>
  </w:num>
  <w:num w:numId="21">
    <w:abstractNumId w:val="19"/>
  </w:num>
  <w:num w:numId="22">
    <w:abstractNumId w:val="1"/>
  </w:num>
  <w:num w:numId="23">
    <w:abstractNumId w:val="0"/>
  </w:num>
  <w:num w:numId="24">
    <w:abstractNumId w:val="12"/>
  </w:num>
  <w:num w:numId="25">
    <w:abstractNumId w:val="31"/>
  </w:num>
  <w:num w:numId="26">
    <w:abstractNumId w:val="15"/>
  </w:num>
  <w:num w:numId="27">
    <w:abstractNumId w:val="21"/>
  </w:num>
  <w:num w:numId="28">
    <w:abstractNumId w:val="25"/>
  </w:num>
  <w:num w:numId="29">
    <w:abstractNumId w:val="27"/>
  </w:num>
  <w:num w:numId="30">
    <w:abstractNumId w:val="24"/>
  </w:num>
  <w:num w:numId="31">
    <w:abstractNumId w:val="26"/>
  </w:num>
  <w:num w:numId="32">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E24"/>
    <w:rsid w:val="00000A4F"/>
    <w:rsid w:val="000037FE"/>
    <w:rsid w:val="00006E1D"/>
    <w:rsid w:val="000077F4"/>
    <w:rsid w:val="00007E4B"/>
    <w:rsid w:val="0001340B"/>
    <w:rsid w:val="00014B83"/>
    <w:rsid w:val="00024B52"/>
    <w:rsid w:val="00025A31"/>
    <w:rsid w:val="000321FF"/>
    <w:rsid w:val="0003325F"/>
    <w:rsid w:val="00041DB8"/>
    <w:rsid w:val="00043922"/>
    <w:rsid w:val="000455D6"/>
    <w:rsid w:val="00045CEE"/>
    <w:rsid w:val="00047E38"/>
    <w:rsid w:val="00050AAF"/>
    <w:rsid w:val="000546D8"/>
    <w:rsid w:val="00055753"/>
    <w:rsid w:val="00056EC5"/>
    <w:rsid w:val="000642C0"/>
    <w:rsid w:val="00067560"/>
    <w:rsid w:val="00073736"/>
    <w:rsid w:val="00073AC7"/>
    <w:rsid w:val="00073D65"/>
    <w:rsid w:val="00095E8B"/>
    <w:rsid w:val="0009605C"/>
    <w:rsid w:val="000A37EE"/>
    <w:rsid w:val="000A4B61"/>
    <w:rsid w:val="000A56C7"/>
    <w:rsid w:val="000A61CF"/>
    <w:rsid w:val="000A7251"/>
    <w:rsid w:val="000B0AE7"/>
    <w:rsid w:val="000B1D95"/>
    <w:rsid w:val="000B475F"/>
    <w:rsid w:val="000B7981"/>
    <w:rsid w:val="000C4AF2"/>
    <w:rsid w:val="000F08A5"/>
    <w:rsid w:val="000F1521"/>
    <w:rsid w:val="000F3A4D"/>
    <w:rsid w:val="000F5CEA"/>
    <w:rsid w:val="00104C08"/>
    <w:rsid w:val="00104C76"/>
    <w:rsid w:val="00107482"/>
    <w:rsid w:val="0011588B"/>
    <w:rsid w:val="001204EE"/>
    <w:rsid w:val="001218C4"/>
    <w:rsid w:val="001221AE"/>
    <w:rsid w:val="0012307B"/>
    <w:rsid w:val="0012565F"/>
    <w:rsid w:val="00131709"/>
    <w:rsid w:val="001372FF"/>
    <w:rsid w:val="0014104A"/>
    <w:rsid w:val="00147DEE"/>
    <w:rsid w:val="00150673"/>
    <w:rsid w:val="00150C94"/>
    <w:rsid w:val="00160D2E"/>
    <w:rsid w:val="00160D6E"/>
    <w:rsid w:val="00164806"/>
    <w:rsid w:val="00167116"/>
    <w:rsid w:val="0016716F"/>
    <w:rsid w:val="0017772A"/>
    <w:rsid w:val="00187855"/>
    <w:rsid w:val="00187E36"/>
    <w:rsid w:val="001904AB"/>
    <w:rsid w:val="001916DE"/>
    <w:rsid w:val="0019787B"/>
    <w:rsid w:val="001A332C"/>
    <w:rsid w:val="001A3AFA"/>
    <w:rsid w:val="001B0BEB"/>
    <w:rsid w:val="001B1906"/>
    <w:rsid w:val="001B1A21"/>
    <w:rsid w:val="001B28A9"/>
    <w:rsid w:val="001B46DA"/>
    <w:rsid w:val="001B552E"/>
    <w:rsid w:val="001C09CA"/>
    <w:rsid w:val="001C262F"/>
    <w:rsid w:val="001C3D3C"/>
    <w:rsid w:val="001C476B"/>
    <w:rsid w:val="001D0362"/>
    <w:rsid w:val="001D5580"/>
    <w:rsid w:val="001D7942"/>
    <w:rsid w:val="001E1748"/>
    <w:rsid w:val="001E3374"/>
    <w:rsid w:val="001E4161"/>
    <w:rsid w:val="001E70B5"/>
    <w:rsid w:val="001F151E"/>
    <w:rsid w:val="001F2E8A"/>
    <w:rsid w:val="001F7208"/>
    <w:rsid w:val="0020341C"/>
    <w:rsid w:val="00204412"/>
    <w:rsid w:val="002124E7"/>
    <w:rsid w:val="0021309E"/>
    <w:rsid w:val="00213D8C"/>
    <w:rsid w:val="0021510C"/>
    <w:rsid w:val="00216B5B"/>
    <w:rsid w:val="00216CD0"/>
    <w:rsid w:val="002176C2"/>
    <w:rsid w:val="002178F4"/>
    <w:rsid w:val="00224BE4"/>
    <w:rsid w:val="002254EA"/>
    <w:rsid w:val="002332E9"/>
    <w:rsid w:val="002337E0"/>
    <w:rsid w:val="00241C7A"/>
    <w:rsid w:val="00247FA1"/>
    <w:rsid w:val="00250E24"/>
    <w:rsid w:val="002571AA"/>
    <w:rsid w:val="002605CC"/>
    <w:rsid w:val="002627A6"/>
    <w:rsid w:val="00264921"/>
    <w:rsid w:val="0026559E"/>
    <w:rsid w:val="002704C8"/>
    <w:rsid w:val="00271811"/>
    <w:rsid w:val="00277996"/>
    <w:rsid w:val="00282B1A"/>
    <w:rsid w:val="00282D99"/>
    <w:rsid w:val="00283303"/>
    <w:rsid w:val="002854B8"/>
    <w:rsid w:val="002963EC"/>
    <w:rsid w:val="002A3ADB"/>
    <w:rsid w:val="002B73C5"/>
    <w:rsid w:val="002C05AF"/>
    <w:rsid w:val="002C1D2D"/>
    <w:rsid w:val="002D24DF"/>
    <w:rsid w:val="002D3361"/>
    <w:rsid w:val="002D571F"/>
    <w:rsid w:val="002D5B0D"/>
    <w:rsid w:val="002D7CB5"/>
    <w:rsid w:val="002D7DA7"/>
    <w:rsid w:val="002E249B"/>
    <w:rsid w:val="002E32BB"/>
    <w:rsid w:val="002E3ECE"/>
    <w:rsid w:val="002E418D"/>
    <w:rsid w:val="002E427F"/>
    <w:rsid w:val="002E7C87"/>
    <w:rsid w:val="002F07FB"/>
    <w:rsid w:val="00300272"/>
    <w:rsid w:val="0030175D"/>
    <w:rsid w:val="003040B6"/>
    <w:rsid w:val="00304B10"/>
    <w:rsid w:val="00305498"/>
    <w:rsid w:val="003071DD"/>
    <w:rsid w:val="00313EC0"/>
    <w:rsid w:val="00315413"/>
    <w:rsid w:val="003175A3"/>
    <w:rsid w:val="003237E6"/>
    <w:rsid w:val="00323DA4"/>
    <w:rsid w:val="0032521F"/>
    <w:rsid w:val="00327B1D"/>
    <w:rsid w:val="0034025E"/>
    <w:rsid w:val="00340431"/>
    <w:rsid w:val="00340F02"/>
    <w:rsid w:val="00342BE8"/>
    <w:rsid w:val="003435D4"/>
    <w:rsid w:val="00343A2F"/>
    <w:rsid w:val="0034523A"/>
    <w:rsid w:val="00347614"/>
    <w:rsid w:val="00350BF0"/>
    <w:rsid w:val="00351933"/>
    <w:rsid w:val="00351A71"/>
    <w:rsid w:val="00352225"/>
    <w:rsid w:val="0035266F"/>
    <w:rsid w:val="003532B1"/>
    <w:rsid w:val="003573D3"/>
    <w:rsid w:val="00361076"/>
    <w:rsid w:val="00364AB5"/>
    <w:rsid w:val="00365B73"/>
    <w:rsid w:val="00372C80"/>
    <w:rsid w:val="00373E6A"/>
    <w:rsid w:val="00373FD8"/>
    <w:rsid w:val="00374084"/>
    <w:rsid w:val="00374C9D"/>
    <w:rsid w:val="0037524D"/>
    <w:rsid w:val="003764CD"/>
    <w:rsid w:val="0037782B"/>
    <w:rsid w:val="003804C0"/>
    <w:rsid w:val="00387FBB"/>
    <w:rsid w:val="003970CE"/>
    <w:rsid w:val="003A59A8"/>
    <w:rsid w:val="003A7216"/>
    <w:rsid w:val="003B22C9"/>
    <w:rsid w:val="003C546E"/>
    <w:rsid w:val="003D1A1E"/>
    <w:rsid w:val="003D2795"/>
    <w:rsid w:val="003E1F41"/>
    <w:rsid w:val="003E2E13"/>
    <w:rsid w:val="003E762B"/>
    <w:rsid w:val="003E7973"/>
    <w:rsid w:val="003F1408"/>
    <w:rsid w:val="003F64DC"/>
    <w:rsid w:val="003F740A"/>
    <w:rsid w:val="003F7607"/>
    <w:rsid w:val="00400EB7"/>
    <w:rsid w:val="004033C9"/>
    <w:rsid w:val="0040520D"/>
    <w:rsid w:val="00410000"/>
    <w:rsid w:val="00416C31"/>
    <w:rsid w:val="0042567A"/>
    <w:rsid w:val="004260CE"/>
    <w:rsid w:val="0042678D"/>
    <w:rsid w:val="00427749"/>
    <w:rsid w:val="00432E80"/>
    <w:rsid w:val="004334FD"/>
    <w:rsid w:val="00440721"/>
    <w:rsid w:val="004409CC"/>
    <w:rsid w:val="00441403"/>
    <w:rsid w:val="00442922"/>
    <w:rsid w:val="00445E09"/>
    <w:rsid w:val="00447CB1"/>
    <w:rsid w:val="00451BF0"/>
    <w:rsid w:val="00452311"/>
    <w:rsid w:val="0045251E"/>
    <w:rsid w:val="00471D63"/>
    <w:rsid w:val="00475069"/>
    <w:rsid w:val="00475D9F"/>
    <w:rsid w:val="004859B8"/>
    <w:rsid w:val="00493D78"/>
    <w:rsid w:val="0049603F"/>
    <w:rsid w:val="00496B9E"/>
    <w:rsid w:val="00497BF2"/>
    <w:rsid w:val="004A02C8"/>
    <w:rsid w:val="004A1AF7"/>
    <w:rsid w:val="004A3DDA"/>
    <w:rsid w:val="004A7286"/>
    <w:rsid w:val="004B26E9"/>
    <w:rsid w:val="004B3526"/>
    <w:rsid w:val="004B5BF7"/>
    <w:rsid w:val="004C4223"/>
    <w:rsid w:val="004E1F63"/>
    <w:rsid w:val="004E256A"/>
    <w:rsid w:val="004F60A8"/>
    <w:rsid w:val="004F7804"/>
    <w:rsid w:val="00503D76"/>
    <w:rsid w:val="00506194"/>
    <w:rsid w:val="0050786A"/>
    <w:rsid w:val="00510198"/>
    <w:rsid w:val="0051195A"/>
    <w:rsid w:val="0051261B"/>
    <w:rsid w:val="00514AB6"/>
    <w:rsid w:val="0051558D"/>
    <w:rsid w:val="00520474"/>
    <w:rsid w:val="00521AB4"/>
    <w:rsid w:val="005238D8"/>
    <w:rsid w:val="00524139"/>
    <w:rsid w:val="00527EE1"/>
    <w:rsid w:val="0053638C"/>
    <w:rsid w:val="00541860"/>
    <w:rsid w:val="0054659E"/>
    <w:rsid w:val="0054783D"/>
    <w:rsid w:val="00551B33"/>
    <w:rsid w:val="00554763"/>
    <w:rsid w:val="00557071"/>
    <w:rsid w:val="00581E2E"/>
    <w:rsid w:val="00584CBA"/>
    <w:rsid w:val="005859B2"/>
    <w:rsid w:val="00586A07"/>
    <w:rsid w:val="00596516"/>
    <w:rsid w:val="005A18CB"/>
    <w:rsid w:val="005A323F"/>
    <w:rsid w:val="005A4E50"/>
    <w:rsid w:val="005C1E03"/>
    <w:rsid w:val="005C206D"/>
    <w:rsid w:val="005C221E"/>
    <w:rsid w:val="005D273D"/>
    <w:rsid w:val="005D4730"/>
    <w:rsid w:val="005D53C2"/>
    <w:rsid w:val="005E309E"/>
    <w:rsid w:val="005E31A5"/>
    <w:rsid w:val="005E3274"/>
    <w:rsid w:val="005E5080"/>
    <w:rsid w:val="005E53EA"/>
    <w:rsid w:val="005F1C7E"/>
    <w:rsid w:val="005F3F2C"/>
    <w:rsid w:val="005F6C95"/>
    <w:rsid w:val="005F6FAD"/>
    <w:rsid w:val="00601500"/>
    <w:rsid w:val="00602932"/>
    <w:rsid w:val="00602AFD"/>
    <w:rsid w:val="0061071F"/>
    <w:rsid w:val="00617894"/>
    <w:rsid w:val="00623263"/>
    <w:rsid w:val="00634707"/>
    <w:rsid w:val="00640EBB"/>
    <w:rsid w:val="00644DC0"/>
    <w:rsid w:val="006534B3"/>
    <w:rsid w:val="00653D9E"/>
    <w:rsid w:val="006542F1"/>
    <w:rsid w:val="0065443A"/>
    <w:rsid w:val="006548C3"/>
    <w:rsid w:val="00654931"/>
    <w:rsid w:val="00656E53"/>
    <w:rsid w:val="006572E6"/>
    <w:rsid w:val="00660CC4"/>
    <w:rsid w:val="00665ABF"/>
    <w:rsid w:val="00665D61"/>
    <w:rsid w:val="00671502"/>
    <w:rsid w:val="00675E85"/>
    <w:rsid w:val="006777ED"/>
    <w:rsid w:val="006917F6"/>
    <w:rsid w:val="00696FEA"/>
    <w:rsid w:val="006A2560"/>
    <w:rsid w:val="006A4C93"/>
    <w:rsid w:val="006B768A"/>
    <w:rsid w:val="006B7C9F"/>
    <w:rsid w:val="006C06B4"/>
    <w:rsid w:val="006C0C38"/>
    <w:rsid w:val="006C3262"/>
    <w:rsid w:val="006C5430"/>
    <w:rsid w:val="006D16B9"/>
    <w:rsid w:val="006D233F"/>
    <w:rsid w:val="006D2480"/>
    <w:rsid w:val="006D4F06"/>
    <w:rsid w:val="006D7005"/>
    <w:rsid w:val="006D7460"/>
    <w:rsid w:val="006E0519"/>
    <w:rsid w:val="006E1C9E"/>
    <w:rsid w:val="006F0C7C"/>
    <w:rsid w:val="006F18EE"/>
    <w:rsid w:val="006F2C66"/>
    <w:rsid w:val="006F401A"/>
    <w:rsid w:val="006F5F8D"/>
    <w:rsid w:val="006F76B9"/>
    <w:rsid w:val="00707207"/>
    <w:rsid w:val="00707606"/>
    <w:rsid w:val="007103F3"/>
    <w:rsid w:val="00716057"/>
    <w:rsid w:val="00721EF3"/>
    <w:rsid w:val="00734BC3"/>
    <w:rsid w:val="00737103"/>
    <w:rsid w:val="007405F5"/>
    <w:rsid w:val="007416EC"/>
    <w:rsid w:val="007436C6"/>
    <w:rsid w:val="00750970"/>
    <w:rsid w:val="00761C2E"/>
    <w:rsid w:val="0076353F"/>
    <w:rsid w:val="00763843"/>
    <w:rsid w:val="00764E1D"/>
    <w:rsid w:val="007655C4"/>
    <w:rsid w:val="00765BCA"/>
    <w:rsid w:val="007667D9"/>
    <w:rsid w:val="00771A14"/>
    <w:rsid w:val="00772CAA"/>
    <w:rsid w:val="0077693B"/>
    <w:rsid w:val="0078007D"/>
    <w:rsid w:val="007800E6"/>
    <w:rsid w:val="007808DB"/>
    <w:rsid w:val="00784FD9"/>
    <w:rsid w:val="0078789C"/>
    <w:rsid w:val="00791B16"/>
    <w:rsid w:val="00791CD8"/>
    <w:rsid w:val="0079260A"/>
    <w:rsid w:val="007941A9"/>
    <w:rsid w:val="0079642D"/>
    <w:rsid w:val="00796A3B"/>
    <w:rsid w:val="007A1DF3"/>
    <w:rsid w:val="007A3BEB"/>
    <w:rsid w:val="007B0B8A"/>
    <w:rsid w:val="007B43D5"/>
    <w:rsid w:val="007C0BA8"/>
    <w:rsid w:val="007D2ABC"/>
    <w:rsid w:val="007E011C"/>
    <w:rsid w:val="0080500F"/>
    <w:rsid w:val="008064F5"/>
    <w:rsid w:val="00814D94"/>
    <w:rsid w:val="00816AC7"/>
    <w:rsid w:val="00817763"/>
    <w:rsid w:val="00823610"/>
    <w:rsid w:val="00824F7A"/>
    <w:rsid w:val="00834441"/>
    <w:rsid w:val="00836204"/>
    <w:rsid w:val="00837BD6"/>
    <w:rsid w:val="0084011A"/>
    <w:rsid w:val="008438A6"/>
    <w:rsid w:val="00846F5E"/>
    <w:rsid w:val="00846F90"/>
    <w:rsid w:val="008501E2"/>
    <w:rsid w:val="00853D38"/>
    <w:rsid w:val="008557A2"/>
    <w:rsid w:val="00857850"/>
    <w:rsid w:val="0086422C"/>
    <w:rsid w:val="008700CA"/>
    <w:rsid w:val="00870526"/>
    <w:rsid w:val="00871A70"/>
    <w:rsid w:val="00872285"/>
    <w:rsid w:val="0087266E"/>
    <w:rsid w:val="00872C89"/>
    <w:rsid w:val="0087571E"/>
    <w:rsid w:val="00881EC0"/>
    <w:rsid w:val="00882537"/>
    <w:rsid w:val="00884744"/>
    <w:rsid w:val="00887904"/>
    <w:rsid w:val="00897088"/>
    <w:rsid w:val="008A3D85"/>
    <w:rsid w:val="008A5AE6"/>
    <w:rsid w:val="008B12DE"/>
    <w:rsid w:val="008B3105"/>
    <w:rsid w:val="008B63D3"/>
    <w:rsid w:val="008C02AD"/>
    <w:rsid w:val="008C0778"/>
    <w:rsid w:val="008C2D75"/>
    <w:rsid w:val="008C734B"/>
    <w:rsid w:val="008D0435"/>
    <w:rsid w:val="008D27E0"/>
    <w:rsid w:val="008D6989"/>
    <w:rsid w:val="008D7A36"/>
    <w:rsid w:val="008E39B2"/>
    <w:rsid w:val="008E407B"/>
    <w:rsid w:val="008E5340"/>
    <w:rsid w:val="008F1F33"/>
    <w:rsid w:val="008F42B6"/>
    <w:rsid w:val="008F48B5"/>
    <w:rsid w:val="008F6FDA"/>
    <w:rsid w:val="009003A1"/>
    <w:rsid w:val="0090052C"/>
    <w:rsid w:val="0090127A"/>
    <w:rsid w:val="00922039"/>
    <w:rsid w:val="00923064"/>
    <w:rsid w:val="00930539"/>
    <w:rsid w:val="009345FF"/>
    <w:rsid w:val="0093472E"/>
    <w:rsid w:val="00935936"/>
    <w:rsid w:val="00946B0F"/>
    <w:rsid w:val="0094728B"/>
    <w:rsid w:val="00947641"/>
    <w:rsid w:val="009477CE"/>
    <w:rsid w:val="0094790A"/>
    <w:rsid w:val="009538F3"/>
    <w:rsid w:val="00956326"/>
    <w:rsid w:val="00956859"/>
    <w:rsid w:val="00957472"/>
    <w:rsid w:val="00960D92"/>
    <w:rsid w:val="0096276D"/>
    <w:rsid w:val="00963A95"/>
    <w:rsid w:val="00964268"/>
    <w:rsid w:val="00966DDA"/>
    <w:rsid w:val="00970581"/>
    <w:rsid w:val="0097159D"/>
    <w:rsid w:val="00972E5D"/>
    <w:rsid w:val="0098273F"/>
    <w:rsid w:val="00983DEB"/>
    <w:rsid w:val="00986D86"/>
    <w:rsid w:val="0099185A"/>
    <w:rsid w:val="00991D03"/>
    <w:rsid w:val="009945A9"/>
    <w:rsid w:val="00994F8C"/>
    <w:rsid w:val="009A3F1A"/>
    <w:rsid w:val="009A45FF"/>
    <w:rsid w:val="009A71DC"/>
    <w:rsid w:val="009B3F5B"/>
    <w:rsid w:val="009B49B4"/>
    <w:rsid w:val="009C1D71"/>
    <w:rsid w:val="009C1F82"/>
    <w:rsid w:val="009C3EEE"/>
    <w:rsid w:val="009D3AA7"/>
    <w:rsid w:val="009D4A27"/>
    <w:rsid w:val="009D4FD4"/>
    <w:rsid w:val="009E244B"/>
    <w:rsid w:val="009E2928"/>
    <w:rsid w:val="009E298C"/>
    <w:rsid w:val="009F0DCB"/>
    <w:rsid w:val="009F1D6C"/>
    <w:rsid w:val="009F2127"/>
    <w:rsid w:val="009F7F22"/>
    <w:rsid w:val="00A03D28"/>
    <w:rsid w:val="00A123E1"/>
    <w:rsid w:val="00A14EAC"/>
    <w:rsid w:val="00A156DC"/>
    <w:rsid w:val="00A21198"/>
    <w:rsid w:val="00A21872"/>
    <w:rsid w:val="00A23D3F"/>
    <w:rsid w:val="00A272ED"/>
    <w:rsid w:val="00A3007A"/>
    <w:rsid w:val="00A344BB"/>
    <w:rsid w:val="00A36573"/>
    <w:rsid w:val="00A434C6"/>
    <w:rsid w:val="00A46072"/>
    <w:rsid w:val="00A468CA"/>
    <w:rsid w:val="00A54C6C"/>
    <w:rsid w:val="00A56152"/>
    <w:rsid w:val="00A621BA"/>
    <w:rsid w:val="00A66B35"/>
    <w:rsid w:val="00A70403"/>
    <w:rsid w:val="00A707E0"/>
    <w:rsid w:val="00A70A9C"/>
    <w:rsid w:val="00A7607B"/>
    <w:rsid w:val="00A85C28"/>
    <w:rsid w:val="00A952D6"/>
    <w:rsid w:val="00A963FC"/>
    <w:rsid w:val="00A96AE6"/>
    <w:rsid w:val="00AA0481"/>
    <w:rsid w:val="00AA123D"/>
    <w:rsid w:val="00AA239E"/>
    <w:rsid w:val="00AA516C"/>
    <w:rsid w:val="00AB0A55"/>
    <w:rsid w:val="00AD02E8"/>
    <w:rsid w:val="00AD32BF"/>
    <w:rsid w:val="00AD62CD"/>
    <w:rsid w:val="00AD6A9A"/>
    <w:rsid w:val="00AE252F"/>
    <w:rsid w:val="00AE39F5"/>
    <w:rsid w:val="00AE48C5"/>
    <w:rsid w:val="00AE65F5"/>
    <w:rsid w:val="00AF405E"/>
    <w:rsid w:val="00B07A6A"/>
    <w:rsid w:val="00B07C5A"/>
    <w:rsid w:val="00B11C29"/>
    <w:rsid w:val="00B16DAB"/>
    <w:rsid w:val="00B17015"/>
    <w:rsid w:val="00B17323"/>
    <w:rsid w:val="00B243A3"/>
    <w:rsid w:val="00B304A2"/>
    <w:rsid w:val="00B35ADE"/>
    <w:rsid w:val="00B410EE"/>
    <w:rsid w:val="00B42368"/>
    <w:rsid w:val="00B51E6D"/>
    <w:rsid w:val="00B52FFD"/>
    <w:rsid w:val="00B53C7C"/>
    <w:rsid w:val="00B54142"/>
    <w:rsid w:val="00B628D7"/>
    <w:rsid w:val="00B63364"/>
    <w:rsid w:val="00B642E6"/>
    <w:rsid w:val="00B743BA"/>
    <w:rsid w:val="00B74FC8"/>
    <w:rsid w:val="00B84D1C"/>
    <w:rsid w:val="00B85904"/>
    <w:rsid w:val="00B90A56"/>
    <w:rsid w:val="00B91A6B"/>
    <w:rsid w:val="00BA70BC"/>
    <w:rsid w:val="00BB2BA4"/>
    <w:rsid w:val="00BB3915"/>
    <w:rsid w:val="00BC58E0"/>
    <w:rsid w:val="00BC5B08"/>
    <w:rsid w:val="00BD5533"/>
    <w:rsid w:val="00BD63E4"/>
    <w:rsid w:val="00BE20F9"/>
    <w:rsid w:val="00BE49C4"/>
    <w:rsid w:val="00BF11D1"/>
    <w:rsid w:val="00BF30A5"/>
    <w:rsid w:val="00BF54F9"/>
    <w:rsid w:val="00BF78E1"/>
    <w:rsid w:val="00C03376"/>
    <w:rsid w:val="00C0581E"/>
    <w:rsid w:val="00C1144D"/>
    <w:rsid w:val="00C15914"/>
    <w:rsid w:val="00C1656A"/>
    <w:rsid w:val="00C17769"/>
    <w:rsid w:val="00C208F7"/>
    <w:rsid w:val="00C2395A"/>
    <w:rsid w:val="00C26CBE"/>
    <w:rsid w:val="00C2774A"/>
    <w:rsid w:val="00C32D10"/>
    <w:rsid w:val="00C35440"/>
    <w:rsid w:val="00C45CFE"/>
    <w:rsid w:val="00C46F7B"/>
    <w:rsid w:val="00C506BC"/>
    <w:rsid w:val="00C51803"/>
    <w:rsid w:val="00C53101"/>
    <w:rsid w:val="00C546C7"/>
    <w:rsid w:val="00C5570D"/>
    <w:rsid w:val="00C5796A"/>
    <w:rsid w:val="00C62CD4"/>
    <w:rsid w:val="00C66709"/>
    <w:rsid w:val="00C679E4"/>
    <w:rsid w:val="00C741B3"/>
    <w:rsid w:val="00C751C4"/>
    <w:rsid w:val="00C76226"/>
    <w:rsid w:val="00C778B3"/>
    <w:rsid w:val="00C77C3E"/>
    <w:rsid w:val="00C8045E"/>
    <w:rsid w:val="00C83D48"/>
    <w:rsid w:val="00C85CE4"/>
    <w:rsid w:val="00C928D8"/>
    <w:rsid w:val="00C97773"/>
    <w:rsid w:val="00CA2B23"/>
    <w:rsid w:val="00CA488E"/>
    <w:rsid w:val="00CB759A"/>
    <w:rsid w:val="00CC5AF1"/>
    <w:rsid w:val="00CC6109"/>
    <w:rsid w:val="00CD0D4D"/>
    <w:rsid w:val="00CD28BE"/>
    <w:rsid w:val="00CD3C6C"/>
    <w:rsid w:val="00CD46F6"/>
    <w:rsid w:val="00CD6024"/>
    <w:rsid w:val="00CE244C"/>
    <w:rsid w:val="00CE2BD2"/>
    <w:rsid w:val="00CE415C"/>
    <w:rsid w:val="00CE53E2"/>
    <w:rsid w:val="00CE5510"/>
    <w:rsid w:val="00CF0601"/>
    <w:rsid w:val="00CF072F"/>
    <w:rsid w:val="00CF6C2D"/>
    <w:rsid w:val="00CF71CA"/>
    <w:rsid w:val="00CF79FA"/>
    <w:rsid w:val="00D00DDB"/>
    <w:rsid w:val="00D0329E"/>
    <w:rsid w:val="00D07A8D"/>
    <w:rsid w:val="00D13653"/>
    <w:rsid w:val="00D173B7"/>
    <w:rsid w:val="00D1784F"/>
    <w:rsid w:val="00D252F7"/>
    <w:rsid w:val="00D31230"/>
    <w:rsid w:val="00D32114"/>
    <w:rsid w:val="00D35BA4"/>
    <w:rsid w:val="00D4149E"/>
    <w:rsid w:val="00D415D5"/>
    <w:rsid w:val="00D4237A"/>
    <w:rsid w:val="00D4269F"/>
    <w:rsid w:val="00D43CB5"/>
    <w:rsid w:val="00D44862"/>
    <w:rsid w:val="00D52DBB"/>
    <w:rsid w:val="00D5514E"/>
    <w:rsid w:val="00D555C0"/>
    <w:rsid w:val="00D73CD6"/>
    <w:rsid w:val="00D77E8D"/>
    <w:rsid w:val="00D82282"/>
    <w:rsid w:val="00D82570"/>
    <w:rsid w:val="00D8687D"/>
    <w:rsid w:val="00D911CD"/>
    <w:rsid w:val="00D949EE"/>
    <w:rsid w:val="00D96328"/>
    <w:rsid w:val="00DA5796"/>
    <w:rsid w:val="00DA75FD"/>
    <w:rsid w:val="00DB0077"/>
    <w:rsid w:val="00DB3218"/>
    <w:rsid w:val="00DB6FF1"/>
    <w:rsid w:val="00DB7F5B"/>
    <w:rsid w:val="00DC08B2"/>
    <w:rsid w:val="00DC3959"/>
    <w:rsid w:val="00DC6CF7"/>
    <w:rsid w:val="00DC746D"/>
    <w:rsid w:val="00DC74B1"/>
    <w:rsid w:val="00DD1966"/>
    <w:rsid w:val="00DD226D"/>
    <w:rsid w:val="00DD70E7"/>
    <w:rsid w:val="00DD7263"/>
    <w:rsid w:val="00DD7F6F"/>
    <w:rsid w:val="00DE18FE"/>
    <w:rsid w:val="00DE2382"/>
    <w:rsid w:val="00DE367C"/>
    <w:rsid w:val="00DF0B7F"/>
    <w:rsid w:val="00DF5998"/>
    <w:rsid w:val="00DF7769"/>
    <w:rsid w:val="00E033D3"/>
    <w:rsid w:val="00E0746C"/>
    <w:rsid w:val="00E07CD0"/>
    <w:rsid w:val="00E11746"/>
    <w:rsid w:val="00E11EDE"/>
    <w:rsid w:val="00E136DD"/>
    <w:rsid w:val="00E13922"/>
    <w:rsid w:val="00E161B3"/>
    <w:rsid w:val="00E173BC"/>
    <w:rsid w:val="00E23C6C"/>
    <w:rsid w:val="00E2769B"/>
    <w:rsid w:val="00E311A8"/>
    <w:rsid w:val="00E36A27"/>
    <w:rsid w:val="00E40045"/>
    <w:rsid w:val="00E43EC1"/>
    <w:rsid w:val="00E449F6"/>
    <w:rsid w:val="00E5182C"/>
    <w:rsid w:val="00E52BB1"/>
    <w:rsid w:val="00E534C3"/>
    <w:rsid w:val="00E56819"/>
    <w:rsid w:val="00E613E4"/>
    <w:rsid w:val="00E62A2A"/>
    <w:rsid w:val="00E70889"/>
    <w:rsid w:val="00E80B7D"/>
    <w:rsid w:val="00E81EF7"/>
    <w:rsid w:val="00EA04B7"/>
    <w:rsid w:val="00EA08C3"/>
    <w:rsid w:val="00EA1FBA"/>
    <w:rsid w:val="00EA7D9B"/>
    <w:rsid w:val="00EB5107"/>
    <w:rsid w:val="00EB78DC"/>
    <w:rsid w:val="00EC1AA0"/>
    <w:rsid w:val="00EC2700"/>
    <w:rsid w:val="00EC2C4F"/>
    <w:rsid w:val="00EC34FA"/>
    <w:rsid w:val="00EC40E9"/>
    <w:rsid w:val="00EC5337"/>
    <w:rsid w:val="00EC7FCF"/>
    <w:rsid w:val="00ED033D"/>
    <w:rsid w:val="00ED391E"/>
    <w:rsid w:val="00ED5581"/>
    <w:rsid w:val="00ED6AEE"/>
    <w:rsid w:val="00ED728C"/>
    <w:rsid w:val="00ED7834"/>
    <w:rsid w:val="00ED7D9E"/>
    <w:rsid w:val="00ED7E4C"/>
    <w:rsid w:val="00EE0C20"/>
    <w:rsid w:val="00EE15A5"/>
    <w:rsid w:val="00EE2E4F"/>
    <w:rsid w:val="00EE3F46"/>
    <w:rsid w:val="00EE5608"/>
    <w:rsid w:val="00EF0643"/>
    <w:rsid w:val="00EF779B"/>
    <w:rsid w:val="00EF7E5C"/>
    <w:rsid w:val="00F02093"/>
    <w:rsid w:val="00F06797"/>
    <w:rsid w:val="00F1271B"/>
    <w:rsid w:val="00F14294"/>
    <w:rsid w:val="00F20231"/>
    <w:rsid w:val="00F274C5"/>
    <w:rsid w:val="00F27B98"/>
    <w:rsid w:val="00F31005"/>
    <w:rsid w:val="00F314B4"/>
    <w:rsid w:val="00F351D0"/>
    <w:rsid w:val="00F37451"/>
    <w:rsid w:val="00F42EF0"/>
    <w:rsid w:val="00F4702F"/>
    <w:rsid w:val="00F508ED"/>
    <w:rsid w:val="00F57B99"/>
    <w:rsid w:val="00F712BC"/>
    <w:rsid w:val="00F748AE"/>
    <w:rsid w:val="00F82755"/>
    <w:rsid w:val="00F87F95"/>
    <w:rsid w:val="00F95F55"/>
    <w:rsid w:val="00F96E19"/>
    <w:rsid w:val="00FA7161"/>
    <w:rsid w:val="00FB21BA"/>
    <w:rsid w:val="00FB31DF"/>
    <w:rsid w:val="00FB43B2"/>
    <w:rsid w:val="00FB4A16"/>
    <w:rsid w:val="00FB672B"/>
    <w:rsid w:val="00FC01CD"/>
    <w:rsid w:val="00FC358C"/>
    <w:rsid w:val="00FC3A2B"/>
    <w:rsid w:val="00FC4990"/>
    <w:rsid w:val="00FC6F5F"/>
    <w:rsid w:val="00FC6F8A"/>
    <w:rsid w:val="00FD0E90"/>
    <w:rsid w:val="00FD4009"/>
    <w:rsid w:val="00FD40D1"/>
    <w:rsid w:val="00FD4979"/>
    <w:rsid w:val="00FE105D"/>
    <w:rsid w:val="00FE4B5F"/>
    <w:rsid w:val="00FE6FD8"/>
    <w:rsid w:val="00FE7A37"/>
    <w:rsid w:val="00FF0341"/>
    <w:rsid w:val="00FF068F"/>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52BC2D9C"/>
  <w15:chartTrackingRefBased/>
  <w15:docId w15:val="{C37A61AA-C8A8-4ADA-B7A4-7B4DF9384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E31A5"/>
    <w:rPr>
      <w:sz w:val="24"/>
      <w:szCs w:val="24"/>
    </w:rPr>
  </w:style>
  <w:style w:type="paragraph" w:styleId="Heading2">
    <w:name w:val="heading 2"/>
    <w:basedOn w:val="Normal"/>
    <w:next w:val="Normal"/>
    <w:link w:val="Heading2Char"/>
    <w:uiPriority w:val="9"/>
    <w:unhideWhenUsed/>
    <w:qFormat/>
    <w:rsid w:val="009A45FF"/>
    <w:pPr>
      <w:spacing w:before="240" w:after="120"/>
      <w:outlineLvl w:val="1"/>
    </w:pPr>
    <w:rPr>
      <w:rFonts w:asciiTheme="minorHAnsi" w:eastAsiaTheme="minorHAnsi" w:hAnsiTheme="minorHAnsi" w:cstheme="minorBidi"/>
      <w:b/>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2254EA"/>
    <w:rPr>
      <w:rFonts w:ascii="Calibri" w:eastAsiaTheme="minorHAnsi" w:hAnsi="Calibri" w:cs="Calibri"/>
      <w:sz w:val="22"/>
      <w:szCs w:val="22"/>
    </w:rPr>
  </w:style>
  <w:style w:type="character" w:customStyle="1" w:styleId="Heading2Char">
    <w:name w:val="Heading 2 Char"/>
    <w:basedOn w:val="DefaultParagraphFont"/>
    <w:link w:val="Heading2"/>
    <w:uiPriority w:val="9"/>
    <w:rsid w:val="009A45FF"/>
    <w:rPr>
      <w:rFonts w:asciiTheme="minorHAnsi" w:eastAsiaTheme="minorHAnsi" w:hAnsiTheme="minorHAnsi" w:cstheme="minorBidi"/>
      <w:b/>
      <w:sz w:val="22"/>
      <w:szCs w:val="22"/>
      <w:lang w:eastAsia="en-US"/>
    </w:rPr>
  </w:style>
  <w:style w:type="paragraph" w:customStyle="1" w:styleId="xmsonormal">
    <w:name w:val="x_msonormal"/>
    <w:basedOn w:val="Normal"/>
    <w:rsid w:val="00E311A8"/>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343557597">
      <w:bodyDiv w:val="1"/>
      <w:marLeft w:val="0"/>
      <w:marRight w:val="0"/>
      <w:marTop w:val="0"/>
      <w:marBottom w:val="0"/>
      <w:divBdr>
        <w:top w:val="none" w:sz="0" w:space="0" w:color="auto"/>
        <w:left w:val="none" w:sz="0" w:space="0" w:color="auto"/>
        <w:bottom w:val="none" w:sz="0" w:space="0" w:color="auto"/>
        <w:right w:val="none" w:sz="0" w:space="0" w:color="auto"/>
      </w:divBdr>
      <w:divsChild>
        <w:div w:id="258754867">
          <w:marLeft w:val="1987"/>
          <w:marRight w:val="0"/>
          <w:marTop w:val="0"/>
          <w:marBottom w:val="0"/>
          <w:divBdr>
            <w:top w:val="none" w:sz="0" w:space="0" w:color="auto"/>
            <w:left w:val="none" w:sz="0" w:space="0" w:color="auto"/>
            <w:bottom w:val="none" w:sz="0" w:space="0" w:color="auto"/>
            <w:right w:val="none" w:sz="0" w:space="0" w:color="auto"/>
          </w:divBdr>
        </w:div>
        <w:div w:id="602802241">
          <w:marLeft w:val="1987"/>
          <w:marRight w:val="0"/>
          <w:marTop w:val="0"/>
          <w:marBottom w:val="0"/>
          <w:divBdr>
            <w:top w:val="none" w:sz="0" w:space="0" w:color="auto"/>
            <w:left w:val="none" w:sz="0" w:space="0" w:color="auto"/>
            <w:bottom w:val="none" w:sz="0" w:space="0" w:color="auto"/>
            <w:right w:val="none" w:sz="0" w:space="0" w:color="auto"/>
          </w:divBdr>
        </w:div>
        <w:div w:id="721171300">
          <w:marLeft w:val="1987"/>
          <w:marRight w:val="0"/>
          <w:marTop w:val="0"/>
          <w:marBottom w:val="0"/>
          <w:divBdr>
            <w:top w:val="none" w:sz="0" w:space="0" w:color="auto"/>
            <w:left w:val="none" w:sz="0" w:space="0" w:color="auto"/>
            <w:bottom w:val="none" w:sz="0" w:space="0" w:color="auto"/>
            <w:right w:val="none" w:sz="0" w:space="0" w:color="auto"/>
          </w:divBdr>
        </w:div>
        <w:div w:id="1028140124">
          <w:marLeft w:val="1987"/>
          <w:marRight w:val="0"/>
          <w:marTop w:val="0"/>
          <w:marBottom w:val="0"/>
          <w:divBdr>
            <w:top w:val="none" w:sz="0" w:space="0" w:color="auto"/>
            <w:left w:val="none" w:sz="0" w:space="0" w:color="auto"/>
            <w:bottom w:val="none" w:sz="0" w:space="0" w:color="auto"/>
            <w:right w:val="none" w:sz="0" w:space="0" w:color="auto"/>
          </w:divBdr>
        </w:div>
        <w:div w:id="1307273713">
          <w:marLeft w:val="1987"/>
          <w:marRight w:val="0"/>
          <w:marTop w:val="0"/>
          <w:marBottom w:val="0"/>
          <w:divBdr>
            <w:top w:val="none" w:sz="0" w:space="0" w:color="auto"/>
            <w:left w:val="none" w:sz="0" w:space="0" w:color="auto"/>
            <w:bottom w:val="none" w:sz="0" w:space="0" w:color="auto"/>
            <w:right w:val="none" w:sz="0" w:space="0" w:color="auto"/>
          </w:divBdr>
        </w:div>
        <w:div w:id="1708065703">
          <w:marLeft w:val="1987"/>
          <w:marRight w:val="0"/>
          <w:marTop w:val="0"/>
          <w:marBottom w:val="0"/>
          <w:divBdr>
            <w:top w:val="none" w:sz="0" w:space="0" w:color="auto"/>
            <w:left w:val="none" w:sz="0" w:space="0" w:color="auto"/>
            <w:bottom w:val="none" w:sz="0" w:space="0" w:color="auto"/>
            <w:right w:val="none" w:sz="0" w:space="0" w:color="auto"/>
          </w:divBdr>
        </w:div>
      </w:divsChild>
    </w:div>
    <w:div w:id="680814896">
      <w:bodyDiv w:val="1"/>
      <w:marLeft w:val="0"/>
      <w:marRight w:val="0"/>
      <w:marTop w:val="0"/>
      <w:marBottom w:val="0"/>
      <w:divBdr>
        <w:top w:val="none" w:sz="0" w:space="0" w:color="auto"/>
        <w:left w:val="none" w:sz="0" w:space="0" w:color="auto"/>
        <w:bottom w:val="none" w:sz="0" w:space="0" w:color="auto"/>
        <w:right w:val="none" w:sz="0" w:space="0" w:color="auto"/>
      </w:divBdr>
      <w:divsChild>
        <w:div w:id="539434558">
          <w:marLeft w:val="720"/>
          <w:marRight w:val="0"/>
          <w:marTop w:val="240"/>
          <w:marBottom w:val="120"/>
          <w:divBdr>
            <w:top w:val="none" w:sz="0" w:space="0" w:color="auto"/>
            <w:left w:val="none" w:sz="0" w:space="0" w:color="auto"/>
            <w:bottom w:val="none" w:sz="0" w:space="0" w:color="auto"/>
            <w:right w:val="none" w:sz="0" w:space="0" w:color="auto"/>
          </w:divBdr>
        </w:div>
        <w:div w:id="1582178516">
          <w:marLeft w:val="720"/>
          <w:marRight w:val="0"/>
          <w:marTop w:val="240"/>
          <w:marBottom w:val="120"/>
          <w:divBdr>
            <w:top w:val="none" w:sz="0" w:space="0" w:color="auto"/>
            <w:left w:val="none" w:sz="0" w:space="0" w:color="auto"/>
            <w:bottom w:val="none" w:sz="0" w:space="0" w:color="auto"/>
            <w:right w:val="none" w:sz="0" w:space="0" w:color="auto"/>
          </w:divBdr>
        </w:div>
        <w:div w:id="1564489595">
          <w:marLeft w:val="720"/>
          <w:marRight w:val="0"/>
          <w:marTop w:val="240"/>
          <w:marBottom w:val="120"/>
          <w:divBdr>
            <w:top w:val="none" w:sz="0" w:space="0" w:color="auto"/>
            <w:left w:val="none" w:sz="0" w:space="0" w:color="auto"/>
            <w:bottom w:val="none" w:sz="0" w:space="0" w:color="auto"/>
            <w:right w:val="none" w:sz="0" w:space="0" w:color="auto"/>
          </w:divBdr>
        </w:div>
        <w:div w:id="1463498084">
          <w:marLeft w:val="720"/>
          <w:marRight w:val="0"/>
          <w:marTop w:val="240"/>
          <w:marBottom w:val="120"/>
          <w:divBdr>
            <w:top w:val="none" w:sz="0" w:space="0" w:color="auto"/>
            <w:left w:val="none" w:sz="0" w:space="0" w:color="auto"/>
            <w:bottom w:val="none" w:sz="0" w:space="0" w:color="auto"/>
            <w:right w:val="none" w:sz="0" w:space="0" w:color="auto"/>
          </w:divBdr>
        </w:div>
        <w:div w:id="648949134">
          <w:marLeft w:val="720"/>
          <w:marRight w:val="0"/>
          <w:marTop w:val="240"/>
          <w:marBottom w:val="120"/>
          <w:divBdr>
            <w:top w:val="none" w:sz="0" w:space="0" w:color="auto"/>
            <w:left w:val="none" w:sz="0" w:space="0" w:color="auto"/>
            <w:bottom w:val="none" w:sz="0" w:space="0" w:color="auto"/>
            <w:right w:val="none" w:sz="0" w:space="0" w:color="auto"/>
          </w:divBdr>
        </w:div>
      </w:divsChild>
    </w:div>
    <w:div w:id="884219295">
      <w:bodyDiv w:val="1"/>
      <w:marLeft w:val="0"/>
      <w:marRight w:val="0"/>
      <w:marTop w:val="0"/>
      <w:marBottom w:val="0"/>
      <w:divBdr>
        <w:top w:val="none" w:sz="0" w:space="0" w:color="auto"/>
        <w:left w:val="none" w:sz="0" w:space="0" w:color="auto"/>
        <w:bottom w:val="none" w:sz="0" w:space="0" w:color="auto"/>
        <w:right w:val="none" w:sz="0" w:space="0" w:color="auto"/>
      </w:divBdr>
      <w:divsChild>
        <w:div w:id="53739802">
          <w:marLeft w:val="720"/>
          <w:marRight w:val="0"/>
          <w:marTop w:val="240"/>
          <w:marBottom w:val="120"/>
          <w:divBdr>
            <w:top w:val="none" w:sz="0" w:space="0" w:color="auto"/>
            <w:left w:val="none" w:sz="0" w:space="0" w:color="auto"/>
            <w:bottom w:val="none" w:sz="0" w:space="0" w:color="auto"/>
            <w:right w:val="none" w:sz="0" w:space="0" w:color="auto"/>
          </w:divBdr>
        </w:div>
        <w:div w:id="789739152">
          <w:marLeft w:val="720"/>
          <w:marRight w:val="0"/>
          <w:marTop w:val="240"/>
          <w:marBottom w:val="120"/>
          <w:divBdr>
            <w:top w:val="none" w:sz="0" w:space="0" w:color="auto"/>
            <w:left w:val="none" w:sz="0" w:space="0" w:color="auto"/>
            <w:bottom w:val="none" w:sz="0" w:space="0" w:color="auto"/>
            <w:right w:val="none" w:sz="0" w:space="0" w:color="auto"/>
          </w:divBdr>
        </w:div>
        <w:div w:id="1931812316">
          <w:marLeft w:val="720"/>
          <w:marRight w:val="0"/>
          <w:marTop w:val="240"/>
          <w:marBottom w:val="120"/>
          <w:divBdr>
            <w:top w:val="none" w:sz="0" w:space="0" w:color="auto"/>
            <w:left w:val="none" w:sz="0" w:space="0" w:color="auto"/>
            <w:bottom w:val="none" w:sz="0" w:space="0" w:color="auto"/>
            <w:right w:val="none" w:sz="0" w:space="0" w:color="auto"/>
          </w:divBdr>
        </w:div>
        <w:div w:id="2023781692">
          <w:marLeft w:val="720"/>
          <w:marRight w:val="0"/>
          <w:marTop w:val="240"/>
          <w:marBottom w:val="120"/>
          <w:divBdr>
            <w:top w:val="none" w:sz="0" w:space="0" w:color="auto"/>
            <w:left w:val="none" w:sz="0" w:space="0" w:color="auto"/>
            <w:bottom w:val="none" w:sz="0" w:space="0" w:color="auto"/>
            <w:right w:val="none" w:sz="0" w:space="0" w:color="auto"/>
          </w:divBdr>
        </w:div>
      </w:divsChild>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837377663">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microsoft.com/office/2018/08/relationships/commentsExtensible" Target="commentsExtensi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712DAE-9F2A-4047-8A62-D4A3A2B892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3690</Words>
  <Characters>20325</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 Services)</cp:lastModifiedBy>
  <cp:revision>2</cp:revision>
  <cp:lastPrinted>2022-08-02T09:43:00Z</cp:lastPrinted>
  <dcterms:created xsi:type="dcterms:W3CDTF">2022-11-01T17:21:00Z</dcterms:created>
  <dcterms:modified xsi:type="dcterms:W3CDTF">2022-11-01T17:21:00Z</dcterms:modified>
</cp:coreProperties>
</file>